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8" w:type="dxa"/>
        <w:tblCellMar>
          <w:left w:w="70" w:type="dxa"/>
          <w:right w:w="70" w:type="dxa"/>
        </w:tblCellMar>
        <w:tblLook w:val="04A0" w:firstRow="1" w:lastRow="0" w:firstColumn="1" w:lastColumn="0" w:noHBand="0" w:noVBand="1"/>
      </w:tblPr>
      <w:tblGrid>
        <w:gridCol w:w="3969"/>
        <w:gridCol w:w="851"/>
        <w:gridCol w:w="142"/>
        <w:gridCol w:w="4676"/>
      </w:tblGrid>
      <w:tr w:rsidR="00414ADE" w:rsidRPr="00C0088D" w14:paraId="2FA48306" w14:textId="77777777" w:rsidTr="00C0088D">
        <w:trPr>
          <w:trHeight w:val="260"/>
        </w:trPr>
        <w:tc>
          <w:tcPr>
            <w:tcW w:w="3969" w:type="dxa"/>
            <w:tcBorders>
              <w:top w:val="nil"/>
              <w:left w:val="nil"/>
              <w:bottom w:val="nil"/>
              <w:right w:val="nil"/>
            </w:tcBorders>
            <w:shd w:val="clear" w:color="auto" w:fill="auto"/>
            <w:noWrap/>
          </w:tcPr>
          <w:p w14:paraId="226779FD" w14:textId="133069AA" w:rsidR="00414ADE" w:rsidRPr="00C0088D" w:rsidRDefault="00414ADE" w:rsidP="00CF6282">
            <w:pPr>
              <w:spacing w:before="60" w:after="120" w:line="240" w:lineRule="exact"/>
              <w:rPr>
                <w:rFonts w:ascii="Arial" w:eastAsia="Times New Roman" w:hAnsi="Arial" w:cs="Arial"/>
                <w:b/>
                <w:bCs/>
                <w:color w:val="000000"/>
                <w:sz w:val="20"/>
                <w:szCs w:val="20"/>
                <w:lang w:eastAsia="fi-FI"/>
              </w:rPr>
            </w:pPr>
            <w:r>
              <w:rPr>
                <w:rFonts w:ascii="Arial" w:eastAsia="Times New Roman" w:hAnsi="Arial" w:cs="Arial"/>
                <w:b/>
                <w:bCs/>
                <w:noProof/>
                <w:color w:val="000000"/>
                <w:sz w:val="20"/>
                <w:szCs w:val="20"/>
                <w:lang w:eastAsia="fi-FI"/>
              </w:rPr>
              <w:drawing>
                <wp:anchor distT="0" distB="0" distL="114300" distR="114300" simplePos="0" relativeHeight="251658240" behindDoc="0" locked="0" layoutInCell="1" allowOverlap="1" wp14:anchorId="1195BD0C" wp14:editId="03E9A86C">
                  <wp:simplePos x="0" y="0"/>
                  <wp:positionH relativeFrom="margin">
                    <wp:posOffset>36830</wp:posOffset>
                  </wp:positionH>
                  <wp:positionV relativeFrom="page">
                    <wp:posOffset>-349803</wp:posOffset>
                  </wp:positionV>
                  <wp:extent cx="2520315" cy="476885"/>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0315" cy="4768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69" w:type="dxa"/>
            <w:gridSpan w:val="3"/>
            <w:tcBorders>
              <w:top w:val="nil"/>
              <w:left w:val="nil"/>
              <w:bottom w:val="nil"/>
              <w:right w:val="nil"/>
            </w:tcBorders>
            <w:shd w:val="clear" w:color="auto" w:fill="auto"/>
            <w:noWrap/>
          </w:tcPr>
          <w:p w14:paraId="76BF9ADA" w14:textId="77777777" w:rsidR="00414ADE" w:rsidRPr="00C0088D" w:rsidRDefault="00414ADE" w:rsidP="00CF6282">
            <w:pPr>
              <w:spacing w:before="60" w:after="120" w:line="240" w:lineRule="exact"/>
              <w:rPr>
                <w:rFonts w:ascii="Arial" w:eastAsia="Times New Roman" w:hAnsi="Arial" w:cs="Arial"/>
                <w:b/>
                <w:bCs/>
                <w:color w:val="000000"/>
                <w:sz w:val="20"/>
                <w:szCs w:val="20"/>
                <w:lang w:eastAsia="fi-FI"/>
              </w:rPr>
            </w:pPr>
          </w:p>
        </w:tc>
      </w:tr>
      <w:tr w:rsidR="00C0088D" w:rsidRPr="00C0088D" w14:paraId="642755B0" w14:textId="77777777" w:rsidTr="009F41EF">
        <w:trPr>
          <w:trHeight w:val="260"/>
        </w:trPr>
        <w:tc>
          <w:tcPr>
            <w:tcW w:w="3969" w:type="dxa"/>
            <w:tcBorders>
              <w:top w:val="nil"/>
              <w:left w:val="nil"/>
              <w:bottom w:val="nil"/>
              <w:right w:val="nil"/>
            </w:tcBorders>
            <w:shd w:val="clear" w:color="auto" w:fill="auto"/>
            <w:noWrap/>
            <w:hideMark/>
          </w:tcPr>
          <w:p w14:paraId="296CFCC4" w14:textId="77777777" w:rsidR="00414ADE" w:rsidRDefault="00414ADE" w:rsidP="00CF6282">
            <w:pPr>
              <w:spacing w:before="60" w:after="120" w:line="240" w:lineRule="exact"/>
              <w:rPr>
                <w:rFonts w:ascii="Arial" w:eastAsia="Times New Roman" w:hAnsi="Arial" w:cs="Arial"/>
                <w:b/>
                <w:bCs/>
                <w:color w:val="000000"/>
                <w:sz w:val="20"/>
                <w:szCs w:val="20"/>
                <w:lang w:eastAsia="fi-FI"/>
              </w:rPr>
            </w:pPr>
          </w:p>
          <w:p w14:paraId="3B5CCC7E" w14:textId="77777777" w:rsidR="00414ADE" w:rsidRDefault="00414ADE" w:rsidP="00CF6282">
            <w:pPr>
              <w:spacing w:before="60" w:after="120" w:line="240" w:lineRule="exact"/>
              <w:rPr>
                <w:rFonts w:ascii="Arial" w:eastAsia="Times New Roman" w:hAnsi="Arial" w:cs="Arial"/>
                <w:b/>
                <w:bCs/>
                <w:color w:val="000000"/>
                <w:sz w:val="20"/>
                <w:szCs w:val="20"/>
                <w:lang w:eastAsia="fi-FI"/>
              </w:rPr>
            </w:pPr>
          </w:p>
          <w:p w14:paraId="7C6CE4A5" w14:textId="77777777" w:rsidR="00C0088D" w:rsidRPr="009F41EF" w:rsidRDefault="00C0088D" w:rsidP="00CF6282">
            <w:pPr>
              <w:spacing w:before="60" w:after="120" w:line="240" w:lineRule="exact"/>
              <w:rPr>
                <w:rFonts w:ascii="Arial" w:eastAsia="Times New Roman" w:hAnsi="Arial" w:cs="Arial"/>
                <w:b/>
                <w:bCs/>
                <w:color w:val="000000"/>
                <w:sz w:val="24"/>
                <w:szCs w:val="24"/>
                <w:lang w:eastAsia="fi-FI"/>
              </w:rPr>
            </w:pPr>
            <w:r w:rsidRPr="009F41EF">
              <w:rPr>
                <w:rFonts w:ascii="Arial" w:eastAsia="Times New Roman" w:hAnsi="Arial" w:cs="Arial"/>
                <w:b/>
                <w:bCs/>
                <w:color w:val="000000"/>
                <w:sz w:val="24"/>
                <w:szCs w:val="24"/>
                <w:lang w:eastAsia="fi-FI"/>
              </w:rPr>
              <w:t>LUOMUSUUNNITELMA</w:t>
            </w:r>
          </w:p>
          <w:p w14:paraId="3697A2AD" w14:textId="788C908A" w:rsidR="00414ADE" w:rsidRPr="00C0088D" w:rsidRDefault="00414ADE" w:rsidP="009F41EF">
            <w:pPr>
              <w:spacing w:before="60" w:after="120" w:line="240" w:lineRule="exact"/>
              <w:rPr>
                <w:rFonts w:ascii="Arial" w:eastAsia="Times New Roman" w:hAnsi="Arial" w:cs="Arial"/>
                <w:b/>
                <w:bCs/>
                <w:color w:val="000000"/>
                <w:sz w:val="20"/>
                <w:szCs w:val="20"/>
                <w:lang w:eastAsia="fi-FI"/>
              </w:rPr>
            </w:pPr>
          </w:p>
        </w:tc>
        <w:tc>
          <w:tcPr>
            <w:tcW w:w="5669" w:type="dxa"/>
            <w:gridSpan w:val="3"/>
            <w:tcBorders>
              <w:top w:val="nil"/>
              <w:left w:val="nil"/>
              <w:bottom w:val="single" w:sz="4" w:space="0" w:color="auto"/>
              <w:right w:val="nil"/>
            </w:tcBorders>
            <w:shd w:val="clear" w:color="auto" w:fill="auto"/>
            <w:noWrap/>
            <w:hideMark/>
          </w:tcPr>
          <w:p w14:paraId="72488BC7" w14:textId="2C6CCD53" w:rsidR="00C0088D" w:rsidRPr="00AD03FD" w:rsidRDefault="00C0088D" w:rsidP="00CF6282">
            <w:pPr>
              <w:spacing w:before="60" w:after="120" w:line="240" w:lineRule="exact"/>
              <w:rPr>
                <w:rFonts w:ascii="Arial" w:eastAsia="Times New Roman" w:hAnsi="Arial" w:cs="Arial"/>
                <w:b/>
                <w:bCs/>
                <w:sz w:val="20"/>
                <w:szCs w:val="20"/>
                <w:lang w:eastAsia="fi-FI"/>
              </w:rPr>
            </w:pPr>
          </w:p>
        </w:tc>
      </w:tr>
      <w:tr w:rsidR="009F41EF" w:rsidRPr="007857C5" w14:paraId="65320BA9" w14:textId="77777777" w:rsidTr="009F41EF">
        <w:trPr>
          <w:trHeight w:val="260"/>
        </w:trPr>
        <w:tc>
          <w:tcPr>
            <w:tcW w:w="3969" w:type="dxa"/>
            <w:tcBorders>
              <w:top w:val="nil"/>
              <w:left w:val="nil"/>
              <w:bottom w:val="nil"/>
              <w:right w:val="single" w:sz="4" w:space="0" w:color="auto"/>
            </w:tcBorders>
            <w:shd w:val="clear" w:color="auto" w:fill="auto"/>
            <w:noWrap/>
          </w:tcPr>
          <w:p w14:paraId="6AC29B28" w14:textId="48376DBE" w:rsidR="009F41EF" w:rsidRPr="007857C5" w:rsidRDefault="009F41EF"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Laatimispäivämäärä ja viljelijän allekirjoitus</w:t>
            </w:r>
          </w:p>
        </w:tc>
        <w:tc>
          <w:tcPr>
            <w:tcW w:w="5669" w:type="dxa"/>
            <w:gridSpan w:val="3"/>
            <w:tcBorders>
              <w:top w:val="single" w:sz="4" w:space="0" w:color="auto"/>
              <w:left w:val="single" w:sz="4" w:space="0" w:color="auto"/>
              <w:bottom w:val="single" w:sz="4" w:space="0" w:color="auto"/>
              <w:right w:val="single" w:sz="4" w:space="0" w:color="auto"/>
            </w:tcBorders>
            <w:shd w:val="clear" w:color="auto" w:fill="auto"/>
            <w:noWrap/>
          </w:tcPr>
          <w:p w14:paraId="46C741BF" w14:textId="77777777" w:rsidR="009F41EF" w:rsidRPr="007857C5" w:rsidRDefault="009F41EF" w:rsidP="00CF6282">
            <w:pPr>
              <w:spacing w:before="60" w:after="120" w:line="240" w:lineRule="exact"/>
              <w:rPr>
                <w:rFonts w:ascii="Arial" w:eastAsia="Times New Roman" w:hAnsi="Arial" w:cs="Arial"/>
                <w:b/>
                <w:bCs/>
                <w:color w:val="000000"/>
                <w:sz w:val="20"/>
                <w:szCs w:val="20"/>
                <w:lang w:eastAsia="fi-FI"/>
              </w:rPr>
            </w:pPr>
          </w:p>
        </w:tc>
      </w:tr>
      <w:tr w:rsidR="009F41EF" w:rsidRPr="007857C5" w14:paraId="46219A46" w14:textId="77777777" w:rsidTr="009F41EF">
        <w:trPr>
          <w:trHeight w:val="260"/>
        </w:trPr>
        <w:tc>
          <w:tcPr>
            <w:tcW w:w="3969" w:type="dxa"/>
            <w:tcBorders>
              <w:top w:val="nil"/>
              <w:left w:val="nil"/>
              <w:bottom w:val="nil"/>
              <w:right w:val="single" w:sz="4" w:space="0" w:color="auto"/>
            </w:tcBorders>
            <w:shd w:val="clear" w:color="auto" w:fill="auto"/>
            <w:noWrap/>
          </w:tcPr>
          <w:p w14:paraId="6F047656" w14:textId="0C9D75DB" w:rsidR="009F41EF" w:rsidRPr="007857C5" w:rsidRDefault="009F41EF"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Muutospäivämäärät ja viljelijän allekirjoitukset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auto"/>
            <w:noWrap/>
          </w:tcPr>
          <w:p w14:paraId="193CA20D" w14:textId="77777777" w:rsidR="009F41EF" w:rsidRPr="007857C5" w:rsidRDefault="009F41EF" w:rsidP="00CF6282">
            <w:pPr>
              <w:spacing w:before="60" w:after="120" w:line="240" w:lineRule="exact"/>
              <w:rPr>
                <w:rFonts w:ascii="Arial" w:eastAsia="Times New Roman" w:hAnsi="Arial" w:cs="Arial"/>
                <w:b/>
                <w:bCs/>
                <w:color w:val="000000"/>
                <w:sz w:val="20"/>
                <w:szCs w:val="20"/>
                <w:lang w:eastAsia="fi-FI"/>
              </w:rPr>
            </w:pPr>
          </w:p>
        </w:tc>
      </w:tr>
      <w:tr w:rsidR="009F41EF" w:rsidRPr="007857C5" w14:paraId="6170110E" w14:textId="77777777" w:rsidTr="009F41EF">
        <w:trPr>
          <w:trHeight w:val="260"/>
        </w:trPr>
        <w:tc>
          <w:tcPr>
            <w:tcW w:w="3969" w:type="dxa"/>
            <w:tcBorders>
              <w:top w:val="nil"/>
              <w:left w:val="nil"/>
              <w:bottom w:val="nil"/>
              <w:right w:val="nil"/>
            </w:tcBorders>
            <w:shd w:val="clear" w:color="auto" w:fill="auto"/>
            <w:noWrap/>
          </w:tcPr>
          <w:p w14:paraId="17A36B9D" w14:textId="77777777" w:rsidR="009F41EF" w:rsidRPr="007857C5" w:rsidRDefault="009F41EF" w:rsidP="00CF6282">
            <w:pPr>
              <w:spacing w:before="60" w:after="120" w:line="240" w:lineRule="exact"/>
              <w:rPr>
                <w:rFonts w:ascii="Arial" w:eastAsia="Times New Roman" w:hAnsi="Arial" w:cs="Arial"/>
                <w:b/>
                <w:bCs/>
                <w:color w:val="000000"/>
                <w:sz w:val="20"/>
                <w:szCs w:val="20"/>
                <w:lang w:eastAsia="fi-FI"/>
              </w:rPr>
            </w:pPr>
          </w:p>
        </w:tc>
        <w:tc>
          <w:tcPr>
            <w:tcW w:w="5669" w:type="dxa"/>
            <w:gridSpan w:val="3"/>
            <w:tcBorders>
              <w:top w:val="single" w:sz="4" w:space="0" w:color="auto"/>
              <w:left w:val="nil"/>
              <w:bottom w:val="nil"/>
              <w:right w:val="nil"/>
            </w:tcBorders>
            <w:shd w:val="clear" w:color="auto" w:fill="auto"/>
            <w:noWrap/>
          </w:tcPr>
          <w:p w14:paraId="7364146A" w14:textId="77777777" w:rsidR="009F41EF" w:rsidRPr="007857C5" w:rsidRDefault="009F41EF" w:rsidP="00CF6282">
            <w:pPr>
              <w:spacing w:before="60" w:after="120" w:line="240" w:lineRule="exact"/>
              <w:rPr>
                <w:rFonts w:ascii="Arial" w:eastAsia="Times New Roman" w:hAnsi="Arial" w:cs="Arial"/>
                <w:b/>
                <w:bCs/>
                <w:color w:val="000000"/>
                <w:sz w:val="20"/>
                <w:szCs w:val="20"/>
                <w:lang w:eastAsia="fi-FI"/>
              </w:rPr>
            </w:pPr>
          </w:p>
        </w:tc>
      </w:tr>
      <w:tr w:rsidR="00C0088D" w:rsidRPr="007857C5" w14:paraId="49420053" w14:textId="77777777" w:rsidTr="00C0088D">
        <w:trPr>
          <w:trHeight w:val="260"/>
        </w:trPr>
        <w:tc>
          <w:tcPr>
            <w:tcW w:w="3969" w:type="dxa"/>
            <w:tcBorders>
              <w:top w:val="nil"/>
              <w:left w:val="nil"/>
              <w:bottom w:val="nil"/>
              <w:right w:val="nil"/>
            </w:tcBorders>
            <w:shd w:val="clear" w:color="auto" w:fill="auto"/>
            <w:noWrap/>
            <w:hideMark/>
          </w:tcPr>
          <w:p w14:paraId="540F3FA4" w14:textId="3412753D" w:rsidR="00C0088D" w:rsidRPr="007857C5" w:rsidRDefault="00C0088D" w:rsidP="00CF6282">
            <w:pPr>
              <w:spacing w:before="60" w:after="120" w:line="240" w:lineRule="exact"/>
              <w:rPr>
                <w:rFonts w:ascii="Arial" w:eastAsia="Times New Roman" w:hAnsi="Arial" w:cs="Arial"/>
                <w:b/>
                <w:bCs/>
                <w:color w:val="000000"/>
                <w:sz w:val="20"/>
                <w:szCs w:val="20"/>
                <w:lang w:eastAsia="fi-FI"/>
              </w:rPr>
            </w:pPr>
            <w:r w:rsidRPr="007857C5">
              <w:rPr>
                <w:rFonts w:ascii="Arial" w:eastAsia="Times New Roman" w:hAnsi="Arial" w:cs="Arial"/>
                <w:b/>
                <w:bCs/>
                <w:color w:val="000000"/>
                <w:sz w:val="20"/>
                <w:szCs w:val="20"/>
                <w:lang w:eastAsia="fi-FI"/>
              </w:rPr>
              <w:t>OSA 1. PERUSTIEDOT</w:t>
            </w:r>
          </w:p>
        </w:tc>
        <w:tc>
          <w:tcPr>
            <w:tcW w:w="5669" w:type="dxa"/>
            <w:gridSpan w:val="3"/>
            <w:tcBorders>
              <w:top w:val="nil"/>
              <w:left w:val="nil"/>
              <w:bottom w:val="nil"/>
              <w:right w:val="nil"/>
            </w:tcBorders>
            <w:shd w:val="clear" w:color="auto" w:fill="auto"/>
            <w:noWrap/>
            <w:hideMark/>
          </w:tcPr>
          <w:p w14:paraId="68095656" w14:textId="77777777" w:rsidR="00C0088D" w:rsidRPr="007857C5" w:rsidRDefault="00C0088D" w:rsidP="00CF6282">
            <w:pPr>
              <w:spacing w:before="60" w:after="120" w:line="240" w:lineRule="exact"/>
              <w:rPr>
                <w:rFonts w:ascii="Arial" w:eastAsia="Times New Roman" w:hAnsi="Arial" w:cs="Arial"/>
                <w:b/>
                <w:bCs/>
                <w:color w:val="000000"/>
                <w:sz w:val="20"/>
                <w:szCs w:val="20"/>
                <w:lang w:eastAsia="fi-FI"/>
              </w:rPr>
            </w:pPr>
          </w:p>
        </w:tc>
      </w:tr>
      <w:tr w:rsidR="00C0088D" w:rsidRPr="007857C5" w14:paraId="25CC7935" w14:textId="77777777" w:rsidTr="00C0088D">
        <w:trPr>
          <w:trHeight w:val="260"/>
        </w:trPr>
        <w:tc>
          <w:tcPr>
            <w:tcW w:w="3969" w:type="dxa"/>
            <w:tcBorders>
              <w:top w:val="nil"/>
              <w:left w:val="nil"/>
              <w:bottom w:val="nil"/>
              <w:right w:val="nil"/>
            </w:tcBorders>
            <w:shd w:val="clear" w:color="auto" w:fill="auto"/>
            <w:noWrap/>
            <w:hideMark/>
          </w:tcPr>
          <w:p w14:paraId="04135D40" w14:textId="77777777" w:rsidR="00C0088D" w:rsidRPr="007857C5" w:rsidRDefault="00C0088D" w:rsidP="00CF6282">
            <w:pPr>
              <w:spacing w:before="60" w:after="120" w:line="240" w:lineRule="exact"/>
              <w:rPr>
                <w:rFonts w:ascii="Arial" w:eastAsia="Times New Roman" w:hAnsi="Arial" w:cs="Arial"/>
                <w:b/>
                <w:bCs/>
                <w:color w:val="000000"/>
                <w:sz w:val="20"/>
                <w:szCs w:val="20"/>
                <w:u w:val="single"/>
                <w:lang w:eastAsia="fi-FI"/>
              </w:rPr>
            </w:pPr>
            <w:r w:rsidRPr="007857C5">
              <w:rPr>
                <w:rFonts w:ascii="Arial" w:eastAsia="Times New Roman" w:hAnsi="Arial" w:cs="Arial"/>
                <w:b/>
                <w:bCs/>
                <w:color w:val="000000"/>
                <w:sz w:val="20"/>
                <w:szCs w:val="20"/>
                <w:u w:val="single"/>
                <w:lang w:eastAsia="fi-FI"/>
              </w:rPr>
              <w:t>Tilatiedot</w:t>
            </w:r>
          </w:p>
        </w:tc>
        <w:tc>
          <w:tcPr>
            <w:tcW w:w="5669" w:type="dxa"/>
            <w:gridSpan w:val="3"/>
            <w:tcBorders>
              <w:top w:val="nil"/>
              <w:left w:val="nil"/>
              <w:bottom w:val="nil"/>
              <w:right w:val="nil"/>
            </w:tcBorders>
            <w:shd w:val="clear" w:color="auto" w:fill="auto"/>
            <w:noWrap/>
            <w:hideMark/>
          </w:tcPr>
          <w:p w14:paraId="75ED25B5" w14:textId="77777777" w:rsidR="00C0088D" w:rsidRPr="007857C5" w:rsidRDefault="00C0088D" w:rsidP="00CF6282">
            <w:pPr>
              <w:spacing w:before="60" w:after="120" w:line="240" w:lineRule="exact"/>
              <w:rPr>
                <w:rFonts w:ascii="Arial" w:eastAsia="Times New Roman" w:hAnsi="Arial" w:cs="Arial"/>
                <w:b/>
                <w:bCs/>
                <w:color w:val="000000"/>
                <w:sz w:val="20"/>
                <w:szCs w:val="20"/>
                <w:u w:val="single"/>
                <w:lang w:eastAsia="fi-FI"/>
              </w:rPr>
            </w:pPr>
          </w:p>
        </w:tc>
      </w:tr>
      <w:tr w:rsidR="00C0088D" w:rsidRPr="007857C5" w14:paraId="2167FBE4" w14:textId="77777777" w:rsidTr="00C0088D">
        <w:trPr>
          <w:trHeight w:val="260"/>
        </w:trPr>
        <w:tc>
          <w:tcPr>
            <w:tcW w:w="3969" w:type="dxa"/>
            <w:tcBorders>
              <w:top w:val="nil"/>
              <w:left w:val="nil"/>
              <w:bottom w:val="nil"/>
              <w:right w:val="nil"/>
            </w:tcBorders>
            <w:shd w:val="clear" w:color="auto" w:fill="auto"/>
            <w:noWrap/>
            <w:hideMark/>
          </w:tcPr>
          <w:p w14:paraId="3052A1D3" w14:textId="77777777" w:rsidR="00C0088D" w:rsidRPr="007857C5" w:rsidRDefault="00C0088D" w:rsidP="00CF6282">
            <w:pPr>
              <w:spacing w:before="60" w:after="120" w:line="240" w:lineRule="exact"/>
              <w:rPr>
                <w:rFonts w:ascii="Arial" w:eastAsia="Times New Roman" w:hAnsi="Arial" w:cs="Arial"/>
                <w:b/>
                <w:bCs/>
                <w:color w:val="000000"/>
                <w:sz w:val="20"/>
                <w:szCs w:val="20"/>
                <w:lang w:eastAsia="fi-FI"/>
              </w:rPr>
            </w:pPr>
            <w:r w:rsidRPr="007857C5">
              <w:rPr>
                <w:rFonts w:ascii="Arial" w:eastAsia="Times New Roman" w:hAnsi="Arial" w:cs="Arial"/>
                <w:b/>
                <w:bCs/>
                <w:color w:val="000000"/>
                <w:sz w:val="20"/>
                <w:szCs w:val="20"/>
                <w:lang w:eastAsia="fi-FI"/>
              </w:rPr>
              <w:t xml:space="preserve">Tilan nimi </w:t>
            </w:r>
          </w:p>
        </w:tc>
        <w:tc>
          <w:tcPr>
            <w:tcW w:w="566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D16DEA3"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343E3EEA" w14:textId="77777777" w:rsidTr="00C0088D">
        <w:trPr>
          <w:trHeight w:val="260"/>
        </w:trPr>
        <w:tc>
          <w:tcPr>
            <w:tcW w:w="3969" w:type="dxa"/>
            <w:tcBorders>
              <w:top w:val="nil"/>
              <w:left w:val="nil"/>
              <w:bottom w:val="nil"/>
              <w:right w:val="nil"/>
            </w:tcBorders>
            <w:shd w:val="clear" w:color="auto" w:fill="auto"/>
            <w:noWrap/>
            <w:hideMark/>
          </w:tcPr>
          <w:p w14:paraId="2D372A3A" w14:textId="77777777" w:rsidR="00C0088D" w:rsidRPr="007857C5" w:rsidRDefault="00C0088D" w:rsidP="00CF6282">
            <w:pPr>
              <w:spacing w:before="60" w:after="120" w:line="240" w:lineRule="exact"/>
              <w:rPr>
                <w:rFonts w:ascii="Arial" w:eastAsia="Times New Roman" w:hAnsi="Arial" w:cs="Arial"/>
                <w:b/>
                <w:bCs/>
                <w:color w:val="000000"/>
                <w:sz w:val="20"/>
                <w:szCs w:val="20"/>
                <w:lang w:eastAsia="fi-FI"/>
              </w:rPr>
            </w:pPr>
            <w:r w:rsidRPr="007857C5">
              <w:rPr>
                <w:rFonts w:ascii="Arial" w:eastAsia="Times New Roman" w:hAnsi="Arial" w:cs="Arial"/>
                <w:b/>
                <w:bCs/>
                <w:color w:val="000000"/>
                <w:sz w:val="20"/>
                <w:szCs w:val="20"/>
                <w:lang w:eastAsia="fi-FI"/>
              </w:rPr>
              <w:t>Tilatunnus</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385BC917"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2A4D701A" w14:textId="77777777" w:rsidTr="00C0088D">
        <w:trPr>
          <w:trHeight w:val="260"/>
        </w:trPr>
        <w:tc>
          <w:tcPr>
            <w:tcW w:w="3969" w:type="dxa"/>
            <w:tcBorders>
              <w:top w:val="nil"/>
              <w:left w:val="nil"/>
              <w:bottom w:val="nil"/>
              <w:right w:val="nil"/>
            </w:tcBorders>
            <w:shd w:val="clear" w:color="auto" w:fill="auto"/>
            <w:noWrap/>
            <w:hideMark/>
          </w:tcPr>
          <w:p w14:paraId="53005C64" w14:textId="77777777" w:rsidR="00C0088D" w:rsidRPr="007857C5" w:rsidRDefault="00C0088D" w:rsidP="00CF6282">
            <w:pPr>
              <w:spacing w:before="60" w:after="120" w:line="240" w:lineRule="exact"/>
              <w:rPr>
                <w:rFonts w:ascii="Arial" w:eastAsia="Times New Roman" w:hAnsi="Arial" w:cs="Arial"/>
                <w:b/>
                <w:bCs/>
                <w:color w:val="000000"/>
                <w:sz w:val="20"/>
                <w:szCs w:val="20"/>
                <w:lang w:eastAsia="fi-FI"/>
              </w:rPr>
            </w:pPr>
            <w:r w:rsidRPr="007857C5">
              <w:rPr>
                <w:rFonts w:ascii="Arial" w:eastAsia="Times New Roman" w:hAnsi="Arial" w:cs="Arial"/>
                <w:b/>
                <w:bCs/>
                <w:color w:val="000000"/>
                <w:sz w:val="20"/>
                <w:szCs w:val="20"/>
                <w:lang w:eastAsia="fi-FI"/>
              </w:rPr>
              <w:t>Vastuullinen viljelijä</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4FE549CF"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1F147098" w14:textId="77777777" w:rsidTr="00C0088D">
        <w:trPr>
          <w:trHeight w:val="250"/>
        </w:trPr>
        <w:tc>
          <w:tcPr>
            <w:tcW w:w="3969" w:type="dxa"/>
            <w:tcBorders>
              <w:top w:val="nil"/>
              <w:left w:val="nil"/>
              <w:bottom w:val="nil"/>
              <w:right w:val="nil"/>
            </w:tcBorders>
            <w:shd w:val="clear" w:color="auto" w:fill="auto"/>
            <w:noWrap/>
            <w:hideMark/>
          </w:tcPr>
          <w:p w14:paraId="77D2707B"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Puhelinnumerot</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5F32131F"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0E816693" w14:textId="77777777" w:rsidTr="00C0088D">
        <w:trPr>
          <w:trHeight w:val="250"/>
        </w:trPr>
        <w:tc>
          <w:tcPr>
            <w:tcW w:w="3969" w:type="dxa"/>
            <w:tcBorders>
              <w:top w:val="nil"/>
              <w:left w:val="nil"/>
              <w:bottom w:val="nil"/>
              <w:right w:val="nil"/>
            </w:tcBorders>
            <w:shd w:val="clear" w:color="auto" w:fill="auto"/>
            <w:noWrap/>
            <w:hideMark/>
          </w:tcPr>
          <w:p w14:paraId="6E303302"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Sähköpostiosoite</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4A21D1FB"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5DED869C" w14:textId="77777777" w:rsidTr="00C0088D">
        <w:trPr>
          <w:trHeight w:val="260"/>
        </w:trPr>
        <w:tc>
          <w:tcPr>
            <w:tcW w:w="3969" w:type="dxa"/>
            <w:tcBorders>
              <w:top w:val="nil"/>
              <w:left w:val="nil"/>
              <w:bottom w:val="nil"/>
              <w:right w:val="nil"/>
            </w:tcBorders>
            <w:shd w:val="clear" w:color="auto" w:fill="auto"/>
            <w:noWrap/>
            <w:hideMark/>
          </w:tcPr>
          <w:p w14:paraId="1548C775" w14:textId="77777777" w:rsidR="00C0088D" w:rsidRPr="007857C5" w:rsidRDefault="00C0088D" w:rsidP="00CF6282">
            <w:pPr>
              <w:spacing w:before="60" w:after="120" w:line="240" w:lineRule="exact"/>
              <w:rPr>
                <w:rFonts w:ascii="Arial" w:eastAsia="Times New Roman" w:hAnsi="Arial" w:cs="Arial"/>
                <w:b/>
                <w:bCs/>
                <w:color w:val="000000"/>
                <w:sz w:val="20"/>
                <w:szCs w:val="20"/>
                <w:lang w:eastAsia="fi-FI"/>
              </w:rPr>
            </w:pPr>
            <w:r w:rsidRPr="007857C5">
              <w:rPr>
                <w:rFonts w:ascii="Arial" w:eastAsia="Times New Roman" w:hAnsi="Arial" w:cs="Arial"/>
                <w:b/>
                <w:bCs/>
                <w:color w:val="000000"/>
                <w:sz w:val="20"/>
                <w:szCs w:val="20"/>
                <w:lang w:eastAsia="fi-FI"/>
              </w:rPr>
              <w:t>Lähiosoite, postinumero ja postitoimipaikka</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241893DF"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4F9A3215" w14:textId="77777777" w:rsidTr="00C0088D">
        <w:trPr>
          <w:trHeight w:val="260"/>
        </w:trPr>
        <w:tc>
          <w:tcPr>
            <w:tcW w:w="3969" w:type="dxa"/>
            <w:tcBorders>
              <w:top w:val="nil"/>
              <w:left w:val="nil"/>
              <w:bottom w:val="nil"/>
              <w:right w:val="nil"/>
            </w:tcBorders>
            <w:shd w:val="clear" w:color="auto" w:fill="auto"/>
            <w:noWrap/>
            <w:hideMark/>
          </w:tcPr>
          <w:p w14:paraId="7C51FC24" w14:textId="77777777" w:rsidR="00C0088D" w:rsidRPr="007857C5" w:rsidRDefault="00C0088D" w:rsidP="00CF6282">
            <w:pPr>
              <w:spacing w:before="60" w:after="120" w:line="240" w:lineRule="exact"/>
              <w:rPr>
                <w:rFonts w:ascii="Arial" w:eastAsia="Times New Roman" w:hAnsi="Arial" w:cs="Arial"/>
                <w:b/>
                <w:bCs/>
                <w:color w:val="000000"/>
                <w:sz w:val="20"/>
                <w:szCs w:val="20"/>
                <w:lang w:eastAsia="fi-FI"/>
              </w:rPr>
            </w:pPr>
            <w:r w:rsidRPr="007857C5">
              <w:rPr>
                <w:rFonts w:ascii="Arial" w:eastAsia="Times New Roman" w:hAnsi="Arial" w:cs="Arial"/>
                <w:b/>
                <w:bCs/>
                <w:color w:val="000000"/>
                <w:sz w:val="20"/>
                <w:szCs w:val="20"/>
                <w:lang w:eastAsia="fi-FI"/>
              </w:rPr>
              <w:t>Valvovan viranomaisen nimi ja tunnusnumero</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7042D960"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6EE94DA8" w14:textId="77777777" w:rsidTr="00C0088D">
        <w:trPr>
          <w:trHeight w:val="260"/>
        </w:trPr>
        <w:tc>
          <w:tcPr>
            <w:tcW w:w="3969" w:type="dxa"/>
            <w:tcBorders>
              <w:top w:val="nil"/>
              <w:left w:val="nil"/>
              <w:bottom w:val="nil"/>
              <w:right w:val="nil"/>
            </w:tcBorders>
            <w:shd w:val="clear" w:color="auto" w:fill="auto"/>
            <w:noWrap/>
            <w:hideMark/>
          </w:tcPr>
          <w:p w14:paraId="6980335B" w14:textId="77777777" w:rsidR="00C0088D" w:rsidRPr="007857C5" w:rsidRDefault="00C0088D" w:rsidP="00CF6282">
            <w:pPr>
              <w:spacing w:before="60" w:after="120" w:line="240" w:lineRule="exact"/>
              <w:rPr>
                <w:rFonts w:ascii="Arial" w:eastAsia="Times New Roman" w:hAnsi="Arial" w:cs="Arial"/>
                <w:b/>
                <w:bCs/>
                <w:color w:val="000000"/>
                <w:sz w:val="20"/>
                <w:szCs w:val="20"/>
                <w:lang w:eastAsia="fi-FI"/>
              </w:rPr>
            </w:pPr>
            <w:r w:rsidRPr="007857C5">
              <w:rPr>
                <w:rFonts w:ascii="Arial" w:eastAsia="Times New Roman" w:hAnsi="Arial" w:cs="Arial"/>
                <w:b/>
                <w:bCs/>
                <w:color w:val="000000"/>
                <w:sz w:val="20"/>
                <w:szCs w:val="20"/>
                <w:lang w:eastAsia="fi-FI"/>
              </w:rPr>
              <w:t>Tuotantopaikkojen sijaintitiedot</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763F2131"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120A4283" w14:textId="77777777" w:rsidTr="00C0088D">
        <w:trPr>
          <w:trHeight w:val="250"/>
        </w:trPr>
        <w:tc>
          <w:tcPr>
            <w:tcW w:w="3969" w:type="dxa"/>
            <w:tcBorders>
              <w:top w:val="nil"/>
              <w:left w:val="nil"/>
              <w:bottom w:val="nil"/>
              <w:right w:val="nil"/>
            </w:tcBorders>
            <w:shd w:val="clear" w:color="auto" w:fill="auto"/>
            <w:noWrap/>
            <w:hideMark/>
          </w:tcPr>
          <w:p w14:paraId="075525CA"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Tilakeskuksen sijainti (ensisijainen)</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68975E51"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3C47B07B" w14:textId="77777777" w:rsidTr="00C0088D">
        <w:trPr>
          <w:trHeight w:val="250"/>
        </w:trPr>
        <w:tc>
          <w:tcPr>
            <w:tcW w:w="3969" w:type="dxa"/>
            <w:tcBorders>
              <w:top w:val="nil"/>
              <w:left w:val="nil"/>
              <w:bottom w:val="nil"/>
              <w:right w:val="nil"/>
            </w:tcBorders>
            <w:shd w:val="clear" w:color="auto" w:fill="auto"/>
            <w:noWrap/>
            <w:hideMark/>
          </w:tcPr>
          <w:p w14:paraId="2EA66373"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Pellot ja niiden sijainti</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4041EDAC"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2A98BA4C" w14:textId="77777777" w:rsidTr="00C0088D">
        <w:trPr>
          <w:trHeight w:val="250"/>
        </w:trPr>
        <w:tc>
          <w:tcPr>
            <w:tcW w:w="3969" w:type="dxa"/>
            <w:tcBorders>
              <w:top w:val="nil"/>
              <w:left w:val="nil"/>
              <w:bottom w:val="nil"/>
              <w:right w:val="nil"/>
            </w:tcBorders>
            <w:shd w:val="clear" w:color="auto" w:fill="auto"/>
            <w:noWrap/>
            <w:hideMark/>
          </w:tcPr>
          <w:p w14:paraId="254A4616"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Tiedot peltoalasta ja muu maataloustuotannon alasta</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2D6F86F2" w14:textId="097AB6F3" w:rsidR="00C0088D" w:rsidRPr="009D5023" w:rsidRDefault="00C0088D" w:rsidP="00CF6282">
            <w:pPr>
              <w:spacing w:before="60" w:after="120" w:line="240" w:lineRule="exact"/>
              <w:rPr>
                <w:rFonts w:ascii="Arial" w:eastAsia="Times New Roman" w:hAnsi="Arial" w:cs="Arial"/>
                <w:sz w:val="20"/>
                <w:szCs w:val="20"/>
                <w:lang w:eastAsia="fi-FI"/>
              </w:rPr>
            </w:pPr>
          </w:p>
        </w:tc>
      </w:tr>
      <w:tr w:rsidR="00C0088D" w:rsidRPr="007857C5" w14:paraId="05F5FF21" w14:textId="77777777" w:rsidTr="00C0088D">
        <w:trPr>
          <w:trHeight w:val="250"/>
        </w:trPr>
        <w:tc>
          <w:tcPr>
            <w:tcW w:w="3969" w:type="dxa"/>
            <w:tcBorders>
              <w:top w:val="nil"/>
              <w:left w:val="nil"/>
              <w:bottom w:val="nil"/>
              <w:right w:val="nil"/>
            </w:tcBorders>
            <w:shd w:val="clear" w:color="auto" w:fill="auto"/>
            <w:noWrap/>
            <w:hideMark/>
          </w:tcPr>
          <w:p w14:paraId="402FBAEB"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Tuotanto- ja varastotilojen sijainti</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0222A3E3"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1F1FF664" w14:textId="77777777" w:rsidTr="00C0088D">
        <w:trPr>
          <w:trHeight w:val="250"/>
        </w:trPr>
        <w:tc>
          <w:tcPr>
            <w:tcW w:w="3969" w:type="dxa"/>
            <w:tcBorders>
              <w:top w:val="nil"/>
              <w:left w:val="nil"/>
              <w:bottom w:val="nil"/>
              <w:right w:val="nil"/>
            </w:tcBorders>
            <w:shd w:val="clear" w:color="auto" w:fill="auto"/>
            <w:noWrap/>
            <w:hideMark/>
          </w:tcPr>
          <w:p w14:paraId="4949494A"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Muut mahdolliset tuotantopaikat ja niiden sijainti</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1B8D847A"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3C83DC6E" w14:textId="77777777" w:rsidTr="00C0088D">
        <w:trPr>
          <w:trHeight w:val="260"/>
        </w:trPr>
        <w:tc>
          <w:tcPr>
            <w:tcW w:w="3969" w:type="dxa"/>
            <w:tcBorders>
              <w:top w:val="nil"/>
              <w:left w:val="nil"/>
              <w:bottom w:val="nil"/>
              <w:right w:val="nil"/>
            </w:tcBorders>
            <w:shd w:val="clear" w:color="auto" w:fill="auto"/>
            <w:noWrap/>
            <w:hideMark/>
          </w:tcPr>
          <w:p w14:paraId="283C2B67" w14:textId="77777777" w:rsidR="00C0088D" w:rsidRPr="007857C5" w:rsidRDefault="00C0088D" w:rsidP="00CF6282">
            <w:pPr>
              <w:spacing w:before="60" w:after="120" w:line="240" w:lineRule="exact"/>
              <w:rPr>
                <w:rFonts w:ascii="Arial" w:eastAsia="Times New Roman" w:hAnsi="Arial" w:cs="Arial"/>
                <w:b/>
                <w:bCs/>
                <w:color w:val="000000"/>
                <w:sz w:val="20"/>
                <w:szCs w:val="20"/>
                <w:lang w:eastAsia="fi-FI"/>
              </w:rPr>
            </w:pPr>
            <w:r w:rsidRPr="007857C5">
              <w:rPr>
                <w:rFonts w:ascii="Arial" w:eastAsia="Times New Roman" w:hAnsi="Arial" w:cs="Arial"/>
                <w:b/>
                <w:bCs/>
                <w:color w:val="000000"/>
                <w:sz w:val="20"/>
                <w:szCs w:val="20"/>
                <w:lang w:eastAsia="fi-FI"/>
              </w:rPr>
              <w:t xml:space="preserve">Luomuvalvontaan liittymispäivä </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2759D66D"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1CE540C3" w14:textId="77777777" w:rsidTr="00C0088D">
        <w:trPr>
          <w:trHeight w:val="260"/>
        </w:trPr>
        <w:tc>
          <w:tcPr>
            <w:tcW w:w="3969" w:type="dxa"/>
            <w:tcBorders>
              <w:top w:val="nil"/>
              <w:left w:val="nil"/>
              <w:bottom w:val="nil"/>
              <w:right w:val="nil"/>
            </w:tcBorders>
            <w:shd w:val="clear" w:color="auto" w:fill="auto"/>
            <w:noWrap/>
            <w:hideMark/>
          </w:tcPr>
          <w:p w14:paraId="29AC30B8" w14:textId="77777777" w:rsidR="00C0088D" w:rsidRPr="007857C5" w:rsidRDefault="00C0088D" w:rsidP="00CF6282">
            <w:pPr>
              <w:spacing w:before="60" w:after="120" w:line="240" w:lineRule="exact"/>
              <w:rPr>
                <w:rFonts w:ascii="Arial" w:eastAsia="Times New Roman" w:hAnsi="Arial" w:cs="Arial"/>
                <w:b/>
                <w:bCs/>
                <w:color w:val="000000"/>
                <w:sz w:val="20"/>
                <w:szCs w:val="20"/>
                <w:lang w:eastAsia="fi-FI"/>
              </w:rPr>
            </w:pPr>
            <w:r w:rsidRPr="007857C5">
              <w:rPr>
                <w:rFonts w:ascii="Arial" w:eastAsia="Times New Roman" w:hAnsi="Arial" w:cs="Arial"/>
                <w:b/>
                <w:bCs/>
                <w:color w:val="000000"/>
                <w:sz w:val="20"/>
                <w:szCs w:val="20"/>
                <w:lang w:eastAsia="fi-FI"/>
              </w:rPr>
              <w:t>Luomutuotantoa valvova viranomainen ja tarkastuslaitostunnus</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4DD5C4A1"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9D5023" w:rsidRPr="007857C5" w14:paraId="342DC7B4" w14:textId="77777777" w:rsidTr="009D5023">
        <w:trPr>
          <w:trHeight w:val="260"/>
        </w:trPr>
        <w:tc>
          <w:tcPr>
            <w:tcW w:w="3969" w:type="dxa"/>
            <w:tcBorders>
              <w:top w:val="nil"/>
              <w:left w:val="nil"/>
              <w:bottom w:val="nil"/>
              <w:right w:val="nil"/>
            </w:tcBorders>
            <w:shd w:val="clear" w:color="auto" w:fill="auto"/>
            <w:noWrap/>
          </w:tcPr>
          <w:p w14:paraId="1553351E" w14:textId="30DEBE1A" w:rsidR="009D5023" w:rsidRPr="007857C5" w:rsidRDefault="009D5023" w:rsidP="00CF6282">
            <w:pPr>
              <w:spacing w:before="60" w:after="120" w:line="240" w:lineRule="exact"/>
              <w:rPr>
                <w:rFonts w:ascii="Arial" w:eastAsia="Times New Roman" w:hAnsi="Arial" w:cs="Arial"/>
                <w:b/>
                <w:bCs/>
                <w:color w:val="000000"/>
                <w:sz w:val="20"/>
                <w:szCs w:val="20"/>
                <w:lang w:eastAsia="fi-FI"/>
              </w:rPr>
            </w:pPr>
            <w:r w:rsidRPr="007857C5">
              <w:rPr>
                <w:rFonts w:ascii="Arial" w:eastAsia="Times New Roman" w:hAnsi="Arial" w:cs="Arial"/>
                <w:b/>
                <w:bCs/>
                <w:color w:val="000000"/>
                <w:sz w:val="20"/>
                <w:szCs w:val="20"/>
                <w:lang w:eastAsia="fi-FI"/>
              </w:rPr>
              <w:t>Luomusitoumus</w:t>
            </w:r>
          </w:p>
        </w:tc>
        <w:tc>
          <w:tcPr>
            <w:tcW w:w="993" w:type="dxa"/>
            <w:gridSpan w:val="2"/>
            <w:tcBorders>
              <w:top w:val="nil"/>
              <w:left w:val="single" w:sz="4" w:space="0" w:color="auto"/>
              <w:bottom w:val="single" w:sz="4" w:space="0" w:color="auto"/>
              <w:right w:val="single" w:sz="4" w:space="0" w:color="auto"/>
            </w:tcBorders>
            <w:shd w:val="clear" w:color="auto" w:fill="auto"/>
            <w:noWrap/>
          </w:tcPr>
          <w:p w14:paraId="0F078350" w14:textId="38D48F53" w:rsidR="009D5023" w:rsidRPr="007857C5" w:rsidRDefault="009D5023"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Kyllä/Ei</w:t>
            </w:r>
          </w:p>
        </w:tc>
        <w:tc>
          <w:tcPr>
            <w:tcW w:w="4676" w:type="dxa"/>
            <w:tcBorders>
              <w:top w:val="nil"/>
              <w:left w:val="single" w:sz="4" w:space="0" w:color="auto"/>
              <w:bottom w:val="single" w:sz="4" w:space="0" w:color="auto"/>
              <w:right w:val="single" w:sz="4" w:space="0" w:color="auto"/>
            </w:tcBorders>
            <w:shd w:val="clear" w:color="auto" w:fill="auto"/>
          </w:tcPr>
          <w:p w14:paraId="34296C55" w14:textId="64B50180" w:rsidR="009D5023" w:rsidRPr="007857C5" w:rsidRDefault="009D5023" w:rsidP="00CF6282">
            <w:pPr>
              <w:spacing w:before="60" w:after="120" w:line="240" w:lineRule="exact"/>
              <w:rPr>
                <w:rFonts w:ascii="Arial" w:eastAsia="Times New Roman" w:hAnsi="Arial" w:cs="Arial"/>
                <w:color w:val="000000"/>
                <w:sz w:val="20"/>
                <w:szCs w:val="20"/>
                <w:lang w:eastAsia="fi-FI"/>
              </w:rPr>
            </w:pPr>
          </w:p>
        </w:tc>
      </w:tr>
      <w:tr w:rsidR="00C0088D" w:rsidRPr="007857C5" w14:paraId="7B6D7471" w14:textId="77777777" w:rsidTr="00C0088D">
        <w:trPr>
          <w:trHeight w:val="260"/>
        </w:trPr>
        <w:tc>
          <w:tcPr>
            <w:tcW w:w="3969" w:type="dxa"/>
            <w:tcBorders>
              <w:top w:val="nil"/>
              <w:left w:val="nil"/>
              <w:bottom w:val="nil"/>
              <w:right w:val="nil"/>
            </w:tcBorders>
            <w:shd w:val="clear" w:color="auto" w:fill="auto"/>
            <w:noWrap/>
            <w:hideMark/>
          </w:tcPr>
          <w:p w14:paraId="2021E20D" w14:textId="77777777" w:rsidR="00C0088D" w:rsidRPr="007857C5" w:rsidRDefault="00C0088D" w:rsidP="00CF6282">
            <w:pPr>
              <w:spacing w:before="60" w:after="120" w:line="240" w:lineRule="exact"/>
              <w:rPr>
                <w:rFonts w:ascii="Arial" w:eastAsia="Times New Roman" w:hAnsi="Arial" w:cs="Arial"/>
                <w:b/>
                <w:bCs/>
                <w:color w:val="000000"/>
                <w:sz w:val="20"/>
                <w:szCs w:val="20"/>
                <w:u w:val="single"/>
                <w:lang w:eastAsia="fi-FI"/>
              </w:rPr>
            </w:pPr>
            <w:r w:rsidRPr="007857C5">
              <w:rPr>
                <w:rFonts w:ascii="Arial" w:eastAsia="Times New Roman" w:hAnsi="Arial" w:cs="Arial"/>
                <w:b/>
                <w:bCs/>
                <w:color w:val="000000"/>
                <w:sz w:val="20"/>
                <w:szCs w:val="20"/>
                <w:u w:val="single"/>
                <w:lang w:eastAsia="fi-FI"/>
              </w:rPr>
              <w:t>Luomutuotannon tavoitteet</w:t>
            </w:r>
          </w:p>
        </w:tc>
        <w:tc>
          <w:tcPr>
            <w:tcW w:w="566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EE9D3C1"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43601062" w14:textId="77777777" w:rsidTr="00C0088D">
        <w:trPr>
          <w:trHeight w:val="260"/>
        </w:trPr>
        <w:tc>
          <w:tcPr>
            <w:tcW w:w="3969" w:type="dxa"/>
            <w:tcBorders>
              <w:top w:val="nil"/>
              <w:left w:val="nil"/>
              <w:bottom w:val="nil"/>
              <w:right w:val="nil"/>
            </w:tcBorders>
            <w:shd w:val="clear" w:color="auto" w:fill="auto"/>
            <w:noWrap/>
            <w:hideMark/>
          </w:tcPr>
          <w:p w14:paraId="31191162" w14:textId="77777777" w:rsidR="00C0088D" w:rsidRPr="007857C5" w:rsidRDefault="00C0088D" w:rsidP="00CF6282">
            <w:pPr>
              <w:spacing w:before="60" w:after="120" w:line="240" w:lineRule="exact"/>
              <w:rPr>
                <w:rFonts w:ascii="Arial" w:eastAsia="Times New Roman" w:hAnsi="Arial" w:cs="Arial"/>
                <w:b/>
                <w:bCs/>
                <w:color w:val="000000"/>
                <w:sz w:val="20"/>
                <w:szCs w:val="20"/>
                <w:u w:val="single"/>
                <w:lang w:eastAsia="fi-FI"/>
              </w:rPr>
            </w:pPr>
            <w:r w:rsidRPr="007857C5">
              <w:rPr>
                <w:rFonts w:ascii="Arial" w:eastAsia="Times New Roman" w:hAnsi="Arial" w:cs="Arial"/>
                <w:b/>
                <w:bCs/>
                <w:color w:val="000000"/>
                <w:sz w:val="20"/>
                <w:szCs w:val="20"/>
                <w:u w:val="single"/>
                <w:lang w:eastAsia="fi-FI"/>
              </w:rPr>
              <w:t>Tilan tuotantosuunnat</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29BC99AB"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9D5023" w:rsidRPr="007857C5" w14:paraId="1F99315E" w14:textId="77777777" w:rsidTr="009D5023">
        <w:trPr>
          <w:trHeight w:val="260"/>
        </w:trPr>
        <w:tc>
          <w:tcPr>
            <w:tcW w:w="3969" w:type="dxa"/>
            <w:tcBorders>
              <w:top w:val="nil"/>
              <w:left w:val="nil"/>
              <w:bottom w:val="nil"/>
              <w:right w:val="nil"/>
            </w:tcBorders>
            <w:shd w:val="clear" w:color="auto" w:fill="auto"/>
            <w:noWrap/>
          </w:tcPr>
          <w:p w14:paraId="2E0777D8" w14:textId="6FAD360A" w:rsidR="009D5023" w:rsidRPr="007857C5" w:rsidRDefault="009D5023" w:rsidP="00CF6282">
            <w:pPr>
              <w:spacing w:before="60" w:after="120" w:line="240" w:lineRule="exact"/>
              <w:rPr>
                <w:rFonts w:ascii="Arial" w:eastAsia="Times New Roman" w:hAnsi="Arial" w:cs="Arial"/>
                <w:b/>
                <w:bCs/>
                <w:color w:val="000000"/>
                <w:sz w:val="20"/>
                <w:szCs w:val="20"/>
                <w:u w:val="single"/>
                <w:lang w:eastAsia="fi-FI"/>
              </w:rPr>
            </w:pPr>
            <w:r w:rsidRPr="007857C5">
              <w:rPr>
                <w:rFonts w:ascii="Arial" w:eastAsia="Times New Roman" w:hAnsi="Arial" w:cs="Arial"/>
                <w:b/>
                <w:bCs/>
                <w:sz w:val="20"/>
                <w:szCs w:val="20"/>
                <w:lang w:eastAsia="fi-FI"/>
              </w:rPr>
              <w:t>Tilalla ei ole rinnakkaistuotantoa, eli tilan kaikki pellot, eläimet ja muut tuotanto- ja varastotilat ovat pelkästään luonnonmukaisessa tuotannossa.</w:t>
            </w:r>
          </w:p>
        </w:tc>
        <w:tc>
          <w:tcPr>
            <w:tcW w:w="993" w:type="dxa"/>
            <w:gridSpan w:val="2"/>
            <w:tcBorders>
              <w:top w:val="nil"/>
              <w:left w:val="single" w:sz="4" w:space="0" w:color="auto"/>
              <w:bottom w:val="single" w:sz="4" w:space="0" w:color="auto"/>
              <w:right w:val="single" w:sz="4" w:space="0" w:color="auto"/>
            </w:tcBorders>
            <w:shd w:val="clear" w:color="auto" w:fill="auto"/>
            <w:noWrap/>
          </w:tcPr>
          <w:p w14:paraId="4FF9A5CC" w14:textId="5E24C9A3" w:rsidR="009D5023" w:rsidRPr="007857C5" w:rsidRDefault="009D5023"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Kyllä/Ei</w:t>
            </w:r>
          </w:p>
        </w:tc>
        <w:tc>
          <w:tcPr>
            <w:tcW w:w="4676" w:type="dxa"/>
            <w:tcBorders>
              <w:top w:val="nil"/>
              <w:left w:val="single" w:sz="4" w:space="0" w:color="auto"/>
              <w:bottom w:val="single" w:sz="4" w:space="0" w:color="auto"/>
              <w:right w:val="single" w:sz="4" w:space="0" w:color="auto"/>
            </w:tcBorders>
            <w:shd w:val="clear" w:color="auto" w:fill="auto"/>
          </w:tcPr>
          <w:p w14:paraId="6F8D6CF0" w14:textId="29161A3F" w:rsidR="009D5023" w:rsidRPr="007857C5" w:rsidRDefault="009D5023" w:rsidP="00CF6282">
            <w:pPr>
              <w:spacing w:before="60" w:after="120" w:line="240" w:lineRule="exact"/>
              <w:rPr>
                <w:rFonts w:ascii="Arial" w:eastAsia="Times New Roman" w:hAnsi="Arial" w:cs="Arial"/>
                <w:color w:val="000000"/>
                <w:sz w:val="20"/>
                <w:szCs w:val="20"/>
                <w:lang w:eastAsia="fi-FI"/>
              </w:rPr>
            </w:pPr>
          </w:p>
        </w:tc>
      </w:tr>
      <w:tr w:rsidR="00C0088D" w:rsidRPr="007857C5" w14:paraId="4E29AA42" w14:textId="77777777" w:rsidTr="00C0088D">
        <w:trPr>
          <w:trHeight w:val="260"/>
        </w:trPr>
        <w:tc>
          <w:tcPr>
            <w:tcW w:w="3969" w:type="dxa"/>
            <w:tcBorders>
              <w:top w:val="nil"/>
              <w:left w:val="nil"/>
              <w:bottom w:val="nil"/>
              <w:right w:val="nil"/>
            </w:tcBorders>
            <w:shd w:val="clear" w:color="auto" w:fill="auto"/>
            <w:noWrap/>
            <w:hideMark/>
          </w:tcPr>
          <w:p w14:paraId="57616295" w14:textId="37EBE497" w:rsidR="00C0088D" w:rsidRPr="007857C5" w:rsidRDefault="00C0088D" w:rsidP="00CF6282">
            <w:pPr>
              <w:spacing w:before="60" w:after="120" w:line="240" w:lineRule="exact"/>
              <w:rPr>
                <w:rFonts w:ascii="Arial" w:eastAsia="Times New Roman" w:hAnsi="Arial" w:cs="Arial"/>
                <w:b/>
                <w:bCs/>
                <w:sz w:val="20"/>
                <w:szCs w:val="20"/>
                <w:lang w:eastAsia="fi-FI"/>
              </w:rPr>
            </w:pPr>
          </w:p>
        </w:tc>
        <w:tc>
          <w:tcPr>
            <w:tcW w:w="5669" w:type="dxa"/>
            <w:gridSpan w:val="3"/>
            <w:tcBorders>
              <w:top w:val="nil"/>
              <w:left w:val="nil"/>
              <w:bottom w:val="nil"/>
              <w:right w:val="nil"/>
            </w:tcBorders>
            <w:shd w:val="clear" w:color="auto" w:fill="auto"/>
            <w:noWrap/>
            <w:hideMark/>
          </w:tcPr>
          <w:p w14:paraId="4E0FC5F2" w14:textId="55955D2F" w:rsidR="00C0088D" w:rsidRPr="007857C5" w:rsidRDefault="00C0088D" w:rsidP="00CF6282">
            <w:pPr>
              <w:spacing w:before="60" w:after="120" w:line="240" w:lineRule="exact"/>
              <w:rPr>
                <w:rFonts w:ascii="Arial" w:eastAsia="Times New Roman" w:hAnsi="Arial" w:cs="Arial"/>
                <w:color w:val="000000"/>
                <w:sz w:val="20"/>
                <w:szCs w:val="20"/>
                <w:lang w:eastAsia="fi-FI"/>
              </w:rPr>
            </w:pPr>
          </w:p>
        </w:tc>
      </w:tr>
      <w:tr w:rsidR="00C0088D" w:rsidRPr="007857C5" w14:paraId="3CB4A134" w14:textId="77777777" w:rsidTr="00C0088D">
        <w:trPr>
          <w:trHeight w:val="250"/>
        </w:trPr>
        <w:tc>
          <w:tcPr>
            <w:tcW w:w="3969" w:type="dxa"/>
            <w:tcBorders>
              <w:top w:val="nil"/>
              <w:left w:val="nil"/>
              <w:bottom w:val="nil"/>
              <w:right w:val="nil"/>
            </w:tcBorders>
            <w:shd w:val="clear" w:color="auto" w:fill="auto"/>
            <w:noWrap/>
            <w:hideMark/>
          </w:tcPr>
          <w:p w14:paraId="2F757B8C"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lastRenderedPageBreak/>
              <w:t xml:space="preserve">Kuvaa rinnakkaistuotantoa yleisesti. </w:t>
            </w:r>
          </w:p>
        </w:tc>
        <w:tc>
          <w:tcPr>
            <w:tcW w:w="566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9116DF8"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6949DFF9" w14:textId="77777777" w:rsidTr="00C0088D">
        <w:trPr>
          <w:trHeight w:val="260"/>
        </w:trPr>
        <w:tc>
          <w:tcPr>
            <w:tcW w:w="3969" w:type="dxa"/>
            <w:tcBorders>
              <w:top w:val="nil"/>
              <w:left w:val="nil"/>
              <w:bottom w:val="nil"/>
              <w:right w:val="nil"/>
            </w:tcBorders>
            <w:shd w:val="clear" w:color="auto" w:fill="auto"/>
            <w:noWrap/>
            <w:hideMark/>
          </w:tcPr>
          <w:p w14:paraId="7899271F"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r w:rsidRPr="007857C5">
              <w:rPr>
                <w:rFonts w:ascii="Arial" w:eastAsia="Times New Roman" w:hAnsi="Arial" w:cs="Arial"/>
                <w:b/>
                <w:bCs/>
                <w:sz w:val="20"/>
                <w:szCs w:val="20"/>
                <w:u w:val="single"/>
                <w:lang w:eastAsia="fi-FI"/>
              </w:rPr>
              <w:t xml:space="preserve">Tilan jakaantuminen erillisiin yksiköihin </w:t>
            </w:r>
          </w:p>
        </w:tc>
        <w:tc>
          <w:tcPr>
            <w:tcW w:w="5669" w:type="dxa"/>
            <w:gridSpan w:val="3"/>
            <w:tcBorders>
              <w:top w:val="nil"/>
              <w:left w:val="nil"/>
              <w:bottom w:val="nil"/>
              <w:right w:val="nil"/>
            </w:tcBorders>
            <w:shd w:val="clear" w:color="auto" w:fill="auto"/>
            <w:noWrap/>
            <w:hideMark/>
          </w:tcPr>
          <w:p w14:paraId="267ECB4C"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p>
        </w:tc>
      </w:tr>
      <w:tr w:rsidR="009D5023" w:rsidRPr="007857C5" w14:paraId="161CC5A8" w14:textId="77777777" w:rsidTr="009D5023">
        <w:trPr>
          <w:trHeight w:val="250"/>
        </w:trPr>
        <w:tc>
          <w:tcPr>
            <w:tcW w:w="3969" w:type="dxa"/>
            <w:tcBorders>
              <w:top w:val="nil"/>
              <w:left w:val="nil"/>
              <w:bottom w:val="nil"/>
              <w:right w:val="nil"/>
            </w:tcBorders>
            <w:shd w:val="clear" w:color="auto" w:fill="auto"/>
            <w:noWrap/>
          </w:tcPr>
          <w:p w14:paraId="25D9B7A8" w14:textId="1ED6F7A7" w:rsidR="009D5023" w:rsidRPr="007857C5" w:rsidRDefault="009D5023"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Onko tilalla tavanomaisia yksiköitä?</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tcPr>
          <w:p w14:paraId="5B083811" w14:textId="4B574996" w:rsidR="009D5023" w:rsidRPr="007857C5" w:rsidRDefault="009D5023"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Kyllä/Ei</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2C676865" w14:textId="2F2289AB" w:rsidR="009D5023" w:rsidRPr="007857C5" w:rsidRDefault="009D5023" w:rsidP="00CF6282">
            <w:pPr>
              <w:spacing w:before="60" w:after="120" w:line="240" w:lineRule="exact"/>
              <w:rPr>
                <w:rFonts w:ascii="Arial" w:eastAsia="Times New Roman" w:hAnsi="Arial" w:cs="Arial"/>
                <w:color w:val="000000"/>
                <w:sz w:val="20"/>
                <w:szCs w:val="20"/>
                <w:lang w:eastAsia="fi-FI"/>
              </w:rPr>
            </w:pPr>
          </w:p>
        </w:tc>
      </w:tr>
      <w:tr w:rsidR="00C0088D" w:rsidRPr="007857C5" w14:paraId="2A1BE4C9" w14:textId="77777777" w:rsidTr="00C0088D">
        <w:trPr>
          <w:trHeight w:val="250"/>
        </w:trPr>
        <w:tc>
          <w:tcPr>
            <w:tcW w:w="3969" w:type="dxa"/>
            <w:tcBorders>
              <w:top w:val="nil"/>
              <w:left w:val="nil"/>
              <w:bottom w:val="nil"/>
              <w:right w:val="nil"/>
            </w:tcBorders>
            <w:shd w:val="clear" w:color="auto" w:fill="auto"/>
            <w:noWrap/>
            <w:hideMark/>
          </w:tcPr>
          <w:p w14:paraId="136DFD5F"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Kuvaa tarkemmin, jos erilliset tavanomaiset yksiköt ovat pysyväluontoisia.</w:t>
            </w:r>
          </w:p>
        </w:tc>
        <w:tc>
          <w:tcPr>
            <w:tcW w:w="566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D9DCF05"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19AC5572" w14:textId="77777777" w:rsidTr="00C0088D">
        <w:trPr>
          <w:trHeight w:val="260"/>
        </w:trPr>
        <w:tc>
          <w:tcPr>
            <w:tcW w:w="9638" w:type="dxa"/>
            <w:gridSpan w:val="4"/>
            <w:tcBorders>
              <w:top w:val="nil"/>
              <w:left w:val="nil"/>
              <w:bottom w:val="nil"/>
              <w:right w:val="nil"/>
            </w:tcBorders>
            <w:shd w:val="clear" w:color="auto" w:fill="auto"/>
            <w:noWrap/>
            <w:hideMark/>
          </w:tcPr>
          <w:p w14:paraId="0B24B123" w14:textId="77777777" w:rsidR="00C0088D" w:rsidRPr="007857C5" w:rsidRDefault="00C0088D" w:rsidP="00CF6282">
            <w:pPr>
              <w:spacing w:before="60" w:after="120" w:line="240" w:lineRule="exact"/>
              <w:rPr>
                <w:rFonts w:ascii="Arial" w:eastAsia="Times New Roman" w:hAnsi="Arial" w:cs="Arial"/>
                <w:b/>
                <w:bCs/>
                <w:color w:val="000000"/>
                <w:sz w:val="20"/>
                <w:szCs w:val="20"/>
                <w:u w:val="single"/>
                <w:lang w:eastAsia="fi-FI"/>
              </w:rPr>
            </w:pPr>
            <w:r w:rsidRPr="007857C5">
              <w:rPr>
                <w:rFonts w:ascii="Arial" w:eastAsia="Times New Roman" w:hAnsi="Arial" w:cs="Arial"/>
                <w:b/>
                <w:bCs/>
                <w:color w:val="000000"/>
                <w:sz w:val="20"/>
                <w:szCs w:val="20"/>
                <w:u w:val="single"/>
                <w:lang w:eastAsia="fi-FI"/>
              </w:rPr>
              <w:t>Kasvintuotannossa ja kasvintuotteiden käsittelyssä käytetyt koneet, rakennukset, käsittely- ja varastointitilat ja laitteet</w:t>
            </w:r>
          </w:p>
        </w:tc>
      </w:tr>
      <w:tr w:rsidR="00C0088D" w:rsidRPr="007857C5" w14:paraId="1F0BF919" w14:textId="77777777" w:rsidTr="00C0088D">
        <w:trPr>
          <w:trHeight w:val="250"/>
        </w:trPr>
        <w:tc>
          <w:tcPr>
            <w:tcW w:w="3969" w:type="dxa"/>
            <w:tcBorders>
              <w:top w:val="nil"/>
              <w:left w:val="nil"/>
              <w:bottom w:val="nil"/>
              <w:right w:val="nil"/>
            </w:tcBorders>
            <w:shd w:val="clear" w:color="auto" w:fill="auto"/>
            <w:noWrap/>
            <w:hideMark/>
          </w:tcPr>
          <w:p w14:paraId="23411997" w14:textId="42C30F74" w:rsidR="00C0088D" w:rsidRPr="007857C5" w:rsidRDefault="00C0088D" w:rsidP="00CF6282">
            <w:pPr>
              <w:spacing w:before="60" w:after="120" w:line="240" w:lineRule="exact"/>
              <w:rPr>
                <w:rFonts w:ascii="Arial" w:eastAsia="Times New Roman" w:hAnsi="Arial" w:cs="Arial"/>
                <w:sz w:val="20"/>
                <w:szCs w:val="20"/>
                <w:lang w:eastAsia="fi-FI"/>
              </w:rPr>
            </w:pPr>
          </w:p>
        </w:tc>
        <w:tc>
          <w:tcPr>
            <w:tcW w:w="5669" w:type="dxa"/>
            <w:gridSpan w:val="3"/>
            <w:tcBorders>
              <w:top w:val="nil"/>
              <w:left w:val="nil"/>
              <w:bottom w:val="nil"/>
              <w:right w:val="nil"/>
            </w:tcBorders>
            <w:shd w:val="clear" w:color="auto" w:fill="auto"/>
            <w:noWrap/>
            <w:hideMark/>
          </w:tcPr>
          <w:p w14:paraId="137F8B34" w14:textId="43BDDA2F" w:rsidR="00C0088D" w:rsidRPr="007857C5" w:rsidRDefault="00C0088D" w:rsidP="00CF6282">
            <w:pPr>
              <w:spacing w:before="60" w:after="120" w:line="240" w:lineRule="exact"/>
              <w:rPr>
                <w:rFonts w:ascii="Arial" w:eastAsia="Times New Roman" w:hAnsi="Arial" w:cs="Arial"/>
                <w:color w:val="000000"/>
                <w:sz w:val="20"/>
                <w:szCs w:val="20"/>
                <w:lang w:eastAsia="fi-FI"/>
              </w:rPr>
            </w:pPr>
          </w:p>
        </w:tc>
      </w:tr>
      <w:tr w:rsidR="007116E1" w:rsidRPr="007857C5" w14:paraId="7885AD8D" w14:textId="77777777" w:rsidTr="007116E1">
        <w:trPr>
          <w:trHeight w:val="260"/>
        </w:trPr>
        <w:tc>
          <w:tcPr>
            <w:tcW w:w="3969" w:type="dxa"/>
            <w:tcBorders>
              <w:top w:val="nil"/>
              <w:left w:val="nil"/>
              <w:bottom w:val="nil"/>
              <w:right w:val="nil"/>
            </w:tcBorders>
            <w:shd w:val="clear" w:color="auto" w:fill="auto"/>
            <w:noWrap/>
          </w:tcPr>
          <w:p w14:paraId="43050A25" w14:textId="11EF980E" w:rsidR="007116E1" w:rsidRPr="007857C5" w:rsidRDefault="007116E1" w:rsidP="00CF6282">
            <w:pPr>
              <w:spacing w:before="60" w:after="120" w:line="240" w:lineRule="exact"/>
              <w:rPr>
                <w:rFonts w:ascii="Arial" w:eastAsia="Times New Roman" w:hAnsi="Arial" w:cs="Arial"/>
                <w:b/>
                <w:bCs/>
                <w:color w:val="000000"/>
                <w:sz w:val="20"/>
                <w:szCs w:val="20"/>
                <w:u w:val="single"/>
                <w:lang w:eastAsia="fi-FI"/>
              </w:rPr>
            </w:pPr>
            <w:r w:rsidRPr="007857C5">
              <w:rPr>
                <w:rFonts w:ascii="Arial" w:eastAsia="Times New Roman" w:hAnsi="Arial" w:cs="Arial"/>
                <w:sz w:val="20"/>
                <w:szCs w:val="20"/>
                <w:lang w:eastAsia="fi-FI"/>
              </w:rPr>
              <w:t>Tilan koneet ovat vain luomuviljelyyn liittyvässä käytössä</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CE3D581" w14:textId="2874D34C" w:rsidR="007116E1" w:rsidRPr="007857C5" w:rsidRDefault="007116E1"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Kyllä/Ei</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33630363" w14:textId="05FB1867" w:rsidR="007116E1" w:rsidRPr="007857C5" w:rsidRDefault="007116E1" w:rsidP="00CF6282">
            <w:pPr>
              <w:spacing w:before="60" w:after="120" w:line="240" w:lineRule="exact"/>
              <w:rPr>
                <w:rFonts w:ascii="Arial" w:eastAsia="Times New Roman" w:hAnsi="Arial" w:cs="Arial"/>
                <w:color w:val="000000"/>
                <w:sz w:val="20"/>
                <w:szCs w:val="20"/>
                <w:lang w:eastAsia="fi-FI"/>
              </w:rPr>
            </w:pPr>
          </w:p>
        </w:tc>
      </w:tr>
      <w:tr w:rsidR="007116E1" w:rsidRPr="007857C5" w14:paraId="30D128B3" w14:textId="77777777" w:rsidTr="007116E1">
        <w:trPr>
          <w:trHeight w:val="260"/>
        </w:trPr>
        <w:tc>
          <w:tcPr>
            <w:tcW w:w="3969" w:type="dxa"/>
            <w:tcBorders>
              <w:top w:val="nil"/>
              <w:left w:val="nil"/>
              <w:bottom w:val="nil"/>
              <w:right w:val="nil"/>
            </w:tcBorders>
            <w:shd w:val="clear" w:color="auto" w:fill="auto"/>
            <w:noWrap/>
          </w:tcPr>
          <w:p w14:paraId="2DDD8172" w14:textId="21F04810" w:rsidR="007116E1" w:rsidRPr="007857C5" w:rsidRDefault="007116E1" w:rsidP="00CF6282">
            <w:pPr>
              <w:spacing w:before="60" w:after="120" w:line="240" w:lineRule="exact"/>
              <w:rPr>
                <w:rFonts w:ascii="Arial" w:eastAsia="Times New Roman" w:hAnsi="Arial" w:cs="Arial"/>
                <w:b/>
                <w:bCs/>
                <w:color w:val="000000"/>
                <w:sz w:val="20"/>
                <w:szCs w:val="20"/>
                <w:u w:val="single"/>
                <w:lang w:eastAsia="fi-FI"/>
              </w:rPr>
            </w:pPr>
            <w:r w:rsidRPr="007857C5">
              <w:rPr>
                <w:rFonts w:ascii="Arial" w:eastAsia="Times New Roman" w:hAnsi="Arial" w:cs="Arial"/>
                <w:sz w:val="20"/>
                <w:szCs w:val="20"/>
                <w:lang w:eastAsia="fi-FI"/>
              </w:rPr>
              <w:t>Tilalla käytetään yhteiskäyttökoneita, tavanomaisia urakoitsijoita tai tilan koneilla urakoidaan tavanomaisilla tiloilla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6C15F96" w14:textId="24DADFCE" w:rsidR="007116E1" w:rsidRPr="007857C5" w:rsidRDefault="007116E1"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Kyllä/Ei</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25BBCDC1" w14:textId="0FC4AA2E" w:rsidR="007116E1" w:rsidRPr="007857C5" w:rsidRDefault="007116E1" w:rsidP="00CF6282">
            <w:pPr>
              <w:spacing w:before="60" w:after="120" w:line="240" w:lineRule="exact"/>
              <w:rPr>
                <w:rFonts w:ascii="Arial" w:eastAsia="Times New Roman" w:hAnsi="Arial" w:cs="Arial"/>
                <w:color w:val="000000"/>
                <w:sz w:val="20"/>
                <w:szCs w:val="20"/>
                <w:lang w:eastAsia="fi-FI"/>
              </w:rPr>
            </w:pPr>
          </w:p>
        </w:tc>
      </w:tr>
      <w:tr w:rsidR="007116E1" w:rsidRPr="007857C5" w14:paraId="5AF405EB" w14:textId="77777777" w:rsidTr="007116E1">
        <w:trPr>
          <w:trHeight w:val="260"/>
        </w:trPr>
        <w:tc>
          <w:tcPr>
            <w:tcW w:w="3969" w:type="dxa"/>
            <w:tcBorders>
              <w:top w:val="nil"/>
              <w:left w:val="nil"/>
              <w:bottom w:val="nil"/>
              <w:right w:val="nil"/>
            </w:tcBorders>
            <w:shd w:val="clear" w:color="auto" w:fill="auto"/>
            <w:noWrap/>
          </w:tcPr>
          <w:p w14:paraId="617757F3" w14:textId="50349E45" w:rsidR="007116E1" w:rsidRPr="007857C5" w:rsidRDefault="00662361" w:rsidP="00CF6282">
            <w:pPr>
              <w:spacing w:before="60" w:after="120" w:line="240" w:lineRule="exact"/>
              <w:rPr>
                <w:rFonts w:ascii="Arial" w:eastAsia="Times New Roman" w:hAnsi="Arial" w:cs="Arial"/>
                <w:b/>
                <w:bCs/>
                <w:color w:val="000000"/>
                <w:sz w:val="20"/>
                <w:szCs w:val="20"/>
                <w:u w:val="single"/>
                <w:lang w:eastAsia="fi-FI"/>
              </w:rPr>
            </w:pPr>
            <w:r w:rsidRPr="007857C5">
              <w:rPr>
                <w:rFonts w:ascii="Arial" w:eastAsia="Times New Roman" w:hAnsi="Arial" w:cs="Arial"/>
                <w:sz w:val="20"/>
                <w:szCs w:val="20"/>
                <w:lang w:eastAsia="fi-FI"/>
              </w:rPr>
              <w:t>Tilan varastoja käytetään myös tavanomaisten tuotteiden varastointiin</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7B9ACC3" w14:textId="7BC8A977" w:rsidR="007116E1" w:rsidRPr="007857C5" w:rsidRDefault="007116E1"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Kyllä/Ei</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3A75F991" w14:textId="798829D4" w:rsidR="007116E1" w:rsidRPr="007857C5" w:rsidRDefault="007116E1" w:rsidP="00CF6282">
            <w:pPr>
              <w:spacing w:before="60" w:after="120" w:line="240" w:lineRule="exact"/>
              <w:rPr>
                <w:rFonts w:ascii="Arial" w:eastAsia="Times New Roman" w:hAnsi="Arial" w:cs="Arial"/>
                <w:color w:val="000000"/>
                <w:sz w:val="20"/>
                <w:szCs w:val="20"/>
                <w:lang w:eastAsia="fi-FI"/>
              </w:rPr>
            </w:pPr>
          </w:p>
        </w:tc>
      </w:tr>
      <w:tr w:rsidR="00C0088D" w:rsidRPr="007857C5" w14:paraId="4FD6C2E1" w14:textId="77777777" w:rsidTr="00C0088D">
        <w:trPr>
          <w:trHeight w:val="260"/>
        </w:trPr>
        <w:tc>
          <w:tcPr>
            <w:tcW w:w="3969" w:type="dxa"/>
            <w:tcBorders>
              <w:top w:val="nil"/>
              <w:left w:val="nil"/>
              <w:bottom w:val="nil"/>
              <w:right w:val="nil"/>
            </w:tcBorders>
            <w:shd w:val="clear" w:color="auto" w:fill="auto"/>
            <w:noWrap/>
            <w:hideMark/>
          </w:tcPr>
          <w:p w14:paraId="295FF832" w14:textId="77777777" w:rsidR="00C0088D" w:rsidRPr="007857C5" w:rsidRDefault="00C0088D" w:rsidP="00CF6282">
            <w:pPr>
              <w:spacing w:before="60" w:after="120" w:line="240" w:lineRule="exact"/>
              <w:rPr>
                <w:rFonts w:ascii="Arial" w:eastAsia="Times New Roman" w:hAnsi="Arial" w:cs="Arial"/>
                <w:b/>
                <w:bCs/>
                <w:color w:val="000000"/>
                <w:sz w:val="20"/>
                <w:szCs w:val="20"/>
                <w:u w:val="single"/>
                <w:lang w:eastAsia="fi-FI"/>
              </w:rPr>
            </w:pPr>
            <w:r w:rsidRPr="007857C5">
              <w:rPr>
                <w:rFonts w:ascii="Arial" w:eastAsia="Times New Roman" w:hAnsi="Arial" w:cs="Arial"/>
                <w:b/>
                <w:bCs/>
                <w:color w:val="000000"/>
                <w:sz w:val="20"/>
                <w:szCs w:val="20"/>
                <w:u w:val="single"/>
                <w:lang w:eastAsia="fi-FI"/>
              </w:rPr>
              <w:t>Luomutuotteiden pääasiallisesta käyttö- tai markkinointitavasta</w:t>
            </w:r>
          </w:p>
        </w:tc>
        <w:tc>
          <w:tcPr>
            <w:tcW w:w="566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1C14DE9"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14125DB3" w14:textId="77777777" w:rsidTr="00C0088D">
        <w:trPr>
          <w:trHeight w:val="250"/>
        </w:trPr>
        <w:tc>
          <w:tcPr>
            <w:tcW w:w="3969" w:type="dxa"/>
            <w:tcBorders>
              <w:top w:val="nil"/>
              <w:left w:val="nil"/>
              <w:bottom w:val="nil"/>
              <w:right w:val="nil"/>
            </w:tcBorders>
            <w:shd w:val="clear" w:color="auto" w:fill="auto"/>
            <w:noWrap/>
            <w:hideMark/>
          </w:tcPr>
          <w:p w14:paraId="7CFF0667"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 xml:space="preserve">Lisätietoja </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5EA5A75C"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544EA4AD" w14:textId="77777777" w:rsidTr="00C0088D">
        <w:trPr>
          <w:trHeight w:val="260"/>
        </w:trPr>
        <w:tc>
          <w:tcPr>
            <w:tcW w:w="3969" w:type="dxa"/>
            <w:tcBorders>
              <w:top w:val="nil"/>
              <w:left w:val="nil"/>
              <w:bottom w:val="nil"/>
              <w:right w:val="nil"/>
            </w:tcBorders>
            <w:shd w:val="clear" w:color="auto" w:fill="auto"/>
            <w:noWrap/>
            <w:hideMark/>
          </w:tcPr>
          <w:p w14:paraId="1FA1575F" w14:textId="77777777" w:rsidR="00C0088D" w:rsidRPr="007857C5" w:rsidRDefault="00C0088D" w:rsidP="00CF6282">
            <w:pPr>
              <w:spacing w:before="60" w:after="120" w:line="240" w:lineRule="exact"/>
              <w:rPr>
                <w:rFonts w:ascii="Arial" w:eastAsia="Times New Roman" w:hAnsi="Arial" w:cs="Arial"/>
                <w:b/>
                <w:bCs/>
                <w:color w:val="000000"/>
                <w:sz w:val="20"/>
                <w:szCs w:val="20"/>
                <w:lang w:eastAsia="fi-FI"/>
              </w:rPr>
            </w:pPr>
            <w:r w:rsidRPr="007857C5">
              <w:rPr>
                <w:rFonts w:ascii="Arial" w:eastAsia="Times New Roman" w:hAnsi="Arial" w:cs="Arial"/>
                <w:b/>
                <w:bCs/>
                <w:color w:val="000000"/>
                <w:sz w:val="20"/>
                <w:szCs w:val="20"/>
                <w:lang w:eastAsia="fi-FI"/>
              </w:rPr>
              <w:t>Luomusuunnitelman osan 1 Perustiedot liitteet</w:t>
            </w:r>
          </w:p>
        </w:tc>
        <w:tc>
          <w:tcPr>
            <w:tcW w:w="5669" w:type="dxa"/>
            <w:gridSpan w:val="3"/>
            <w:tcBorders>
              <w:top w:val="nil"/>
              <w:left w:val="nil"/>
              <w:bottom w:val="nil"/>
              <w:right w:val="nil"/>
            </w:tcBorders>
            <w:shd w:val="clear" w:color="auto" w:fill="auto"/>
            <w:noWrap/>
            <w:hideMark/>
          </w:tcPr>
          <w:p w14:paraId="0BA1ABF6" w14:textId="77777777" w:rsidR="00C0088D" w:rsidRPr="007857C5" w:rsidRDefault="00C0088D" w:rsidP="00CF6282">
            <w:pPr>
              <w:spacing w:before="60" w:after="120" w:line="240" w:lineRule="exact"/>
              <w:rPr>
                <w:rFonts w:ascii="Arial" w:eastAsia="Times New Roman" w:hAnsi="Arial" w:cs="Arial"/>
                <w:b/>
                <w:bCs/>
                <w:color w:val="000000"/>
                <w:sz w:val="20"/>
                <w:szCs w:val="20"/>
                <w:lang w:eastAsia="fi-FI"/>
              </w:rPr>
            </w:pPr>
          </w:p>
        </w:tc>
      </w:tr>
    </w:tbl>
    <w:p w14:paraId="5E75A3DB" w14:textId="7E2B0B17" w:rsidR="00C0088D" w:rsidRPr="007857C5" w:rsidRDefault="00C0088D" w:rsidP="00CF6282">
      <w:pPr>
        <w:spacing w:before="60" w:after="120" w:line="240" w:lineRule="exact"/>
        <w:rPr>
          <w:sz w:val="20"/>
          <w:szCs w:val="20"/>
        </w:rPr>
      </w:pPr>
    </w:p>
    <w:p w14:paraId="6A103A48" w14:textId="77777777" w:rsidR="00C0088D" w:rsidRPr="007857C5" w:rsidRDefault="00C0088D" w:rsidP="00CF6282">
      <w:pPr>
        <w:spacing w:before="60" w:after="120" w:line="240" w:lineRule="exact"/>
        <w:rPr>
          <w:sz w:val="20"/>
          <w:szCs w:val="20"/>
        </w:rPr>
      </w:pPr>
      <w:r w:rsidRPr="007857C5">
        <w:rPr>
          <w:sz w:val="20"/>
          <w:szCs w:val="20"/>
        </w:rPr>
        <w:br w:type="page"/>
      </w:r>
    </w:p>
    <w:tbl>
      <w:tblPr>
        <w:tblW w:w="9638" w:type="dxa"/>
        <w:tblCellMar>
          <w:left w:w="70" w:type="dxa"/>
          <w:right w:w="70" w:type="dxa"/>
        </w:tblCellMar>
        <w:tblLook w:val="04A0" w:firstRow="1" w:lastRow="0" w:firstColumn="1" w:lastColumn="0" w:noHBand="0" w:noVBand="1"/>
      </w:tblPr>
      <w:tblGrid>
        <w:gridCol w:w="3969"/>
        <w:gridCol w:w="993"/>
        <w:gridCol w:w="4676"/>
      </w:tblGrid>
      <w:tr w:rsidR="00C0088D" w:rsidRPr="007857C5" w14:paraId="60C6533B" w14:textId="77777777" w:rsidTr="00C0088D">
        <w:trPr>
          <w:trHeight w:val="260"/>
        </w:trPr>
        <w:tc>
          <w:tcPr>
            <w:tcW w:w="3969" w:type="dxa"/>
            <w:tcBorders>
              <w:top w:val="nil"/>
              <w:left w:val="nil"/>
              <w:bottom w:val="nil"/>
              <w:right w:val="nil"/>
            </w:tcBorders>
            <w:shd w:val="clear" w:color="auto" w:fill="auto"/>
            <w:noWrap/>
            <w:hideMark/>
          </w:tcPr>
          <w:p w14:paraId="0B98D82B" w14:textId="77777777" w:rsidR="00C0088D" w:rsidRPr="007857C5" w:rsidRDefault="00C0088D" w:rsidP="00CF6282">
            <w:pPr>
              <w:spacing w:before="60" w:after="120" w:line="240" w:lineRule="exact"/>
              <w:rPr>
                <w:rFonts w:ascii="Arial" w:eastAsia="Times New Roman" w:hAnsi="Arial" w:cs="Arial"/>
                <w:b/>
                <w:bCs/>
                <w:color w:val="000000"/>
                <w:sz w:val="20"/>
                <w:szCs w:val="20"/>
                <w:lang w:eastAsia="fi-FI"/>
              </w:rPr>
            </w:pPr>
            <w:r w:rsidRPr="007857C5">
              <w:rPr>
                <w:rFonts w:ascii="Arial" w:eastAsia="Times New Roman" w:hAnsi="Arial" w:cs="Arial"/>
                <w:b/>
                <w:bCs/>
                <w:color w:val="000000"/>
                <w:sz w:val="20"/>
                <w:szCs w:val="20"/>
                <w:lang w:eastAsia="fi-FI"/>
              </w:rPr>
              <w:lastRenderedPageBreak/>
              <w:t>OSA 2. KASVINTUOTANTO</w:t>
            </w:r>
          </w:p>
        </w:tc>
        <w:tc>
          <w:tcPr>
            <w:tcW w:w="5669" w:type="dxa"/>
            <w:gridSpan w:val="2"/>
            <w:tcBorders>
              <w:top w:val="nil"/>
              <w:left w:val="nil"/>
              <w:bottom w:val="nil"/>
              <w:right w:val="nil"/>
            </w:tcBorders>
            <w:shd w:val="clear" w:color="auto" w:fill="auto"/>
            <w:noWrap/>
            <w:hideMark/>
          </w:tcPr>
          <w:p w14:paraId="01A98E57" w14:textId="77777777" w:rsidR="00C0088D" w:rsidRPr="007857C5" w:rsidRDefault="00C0088D" w:rsidP="00CF6282">
            <w:pPr>
              <w:spacing w:before="60" w:after="120" w:line="240" w:lineRule="exact"/>
              <w:rPr>
                <w:rFonts w:ascii="Arial" w:eastAsia="Times New Roman" w:hAnsi="Arial" w:cs="Arial"/>
                <w:b/>
                <w:bCs/>
                <w:color w:val="000000"/>
                <w:sz w:val="20"/>
                <w:szCs w:val="20"/>
                <w:lang w:eastAsia="fi-FI"/>
              </w:rPr>
            </w:pPr>
          </w:p>
        </w:tc>
      </w:tr>
      <w:tr w:rsidR="00C0088D" w:rsidRPr="007857C5" w14:paraId="2994AFA1" w14:textId="77777777" w:rsidTr="00C0088D">
        <w:trPr>
          <w:trHeight w:val="260"/>
        </w:trPr>
        <w:tc>
          <w:tcPr>
            <w:tcW w:w="3969" w:type="dxa"/>
            <w:tcBorders>
              <w:top w:val="nil"/>
              <w:left w:val="nil"/>
              <w:bottom w:val="nil"/>
              <w:right w:val="nil"/>
            </w:tcBorders>
            <w:shd w:val="clear" w:color="auto" w:fill="auto"/>
            <w:noWrap/>
            <w:hideMark/>
          </w:tcPr>
          <w:p w14:paraId="3373DE0B" w14:textId="77777777" w:rsidR="00C0088D" w:rsidRPr="007857C5" w:rsidRDefault="00EE271D" w:rsidP="00CF6282">
            <w:pPr>
              <w:spacing w:before="60" w:after="120" w:line="240" w:lineRule="exact"/>
              <w:rPr>
                <w:rFonts w:ascii="Arial" w:eastAsia="Times New Roman" w:hAnsi="Arial" w:cs="Arial"/>
                <w:b/>
                <w:bCs/>
                <w:sz w:val="20"/>
                <w:szCs w:val="20"/>
                <w:u w:val="single"/>
                <w:lang w:eastAsia="fi-FI"/>
              </w:rPr>
            </w:pPr>
            <w:hyperlink r:id="rId8" w:anchor="id-2-viljelykierto-ja-maan-viljavuus" w:history="1">
              <w:r w:rsidR="00C0088D" w:rsidRPr="007857C5">
                <w:rPr>
                  <w:rFonts w:ascii="Arial" w:eastAsia="Times New Roman" w:hAnsi="Arial" w:cs="Arial"/>
                  <w:b/>
                  <w:bCs/>
                  <w:sz w:val="20"/>
                  <w:szCs w:val="20"/>
                  <w:u w:val="single"/>
                  <w:lang w:eastAsia="fi-FI"/>
                </w:rPr>
                <w:t>VILJELYKIERTO JA MAAN VILJAVUUDEN HOITO</w:t>
              </w:r>
            </w:hyperlink>
          </w:p>
        </w:tc>
        <w:tc>
          <w:tcPr>
            <w:tcW w:w="5669" w:type="dxa"/>
            <w:gridSpan w:val="2"/>
            <w:tcBorders>
              <w:top w:val="nil"/>
              <w:left w:val="nil"/>
              <w:bottom w:val="nil"/>
              <w:right w:val="nil"/>
            </w:tcBorders>
            <w:shd w:val="clear" w:color="auto" w:fill="auto"/>
            <w:noWrap/>
            <w:hideMark/>
          </w:tcPr>
          <w:p w14:paraId="7F1A289B"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p>
        </w:tc>
      </w:tr>
      <w:tr w:rsidR="00C0088D" w:rsidRPr="007857C5" w14:paraId="032BD6F5" w14:textId="77777777" w:rsidTr="00C0088D">
        <w:trPr>
          <w:trHeight w:val="260"/>
        </w:trPr>
        <w:tc>
          <w:tcPr>
            <w:tcW w:w="3969" w:type="dxa"/>
            <w:tcBorders>
              <w:top w:val="nil"/>
              <w:left w:val="nil"/>
              <w:bottom w:val="nil"/>
              <w:right w:val="nil"/>
            </w:tcBorders>
            <w:shd w:val="clear" w:color="auto" w:fill="auto"/>
            <w:noWrap/>
            <w:hideMark/>
          </w:tcPr>
          <w:p w14:paraId="48228DED"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r w:rsidRPr="007857C5">
              <w:rPr>
                <w:rFonts w:ascii="Arial" w:eastAsia="Times New Roman" w:hAnsi="Arial" w:cs="Arial"/>
                <w:b/>
                <w:bCs/>
                <w:sz w:val="20"/>
                <w:szCs w:val="20"/>
                <w:u w:val="single"/>
                <w:lang w:eastAsia="fi-FI"/>
              </w:rPr>
              <w:t>Peltokasvien viljely</w:t>
            </w:r>
          </w:p>
        </w:tc>
        <w:tc>
          <w:tcPr>
            <w:tcW w:w="5669" w:type="dxa"/>
            <w:gridSpan w:val="2"/>
            <w:tcBorders>
              <w:top w:val="nil"/>
              <w:left w:val="nil"/>
              <w:bottom w:val="nil"/>
              <w:right w:val="nil"/>
            </w:tcBorders>
            <w:shd w:val="clear" w:color="auto" w:fill="auto"/>
            <w:noWrap/>
            <w:hideMark/>
          </w:tcPr>
          <w:p w14:paraId="70ABA026"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p>
        </w:tc>
      </w:tr>
      <w:tr w:rsidR="00C0088D" w:rsidRPr="007857C5" w14:paraId="19B313EB" w14:textId="77777777" w:rsidTr="00C0088D">
        <w:trPr>
          <w:trHeight w:val="250"/>
        </w:trPr>
        <w:tc>
          <w:tcPr>
            <w:tcW w:w="3969" w:type="dxa"/>
            <w:tcBorders>
              <w:top w:val="nil"/>
              <w:left w:val="nil"/>
              <w:bottom w:val="nil"/>
              <w:right w:val="nil"/>
            </w:tcBorders>
            <w:shd w:val="clear" w:color="auto" w:fill="auto"/>
            <w:noWrap/>
            <w:hideMark/>
          </w:tcPr>
          <w:p w14:paraId="43E21FF0"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Viljelykierto pääpiirteissään</w:t>
            </w:r>
          </w:p>
        </w:tc>
        <w:tc>
          <w:tcPr>
            <w:tcW w:w="56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4F0171A"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410A25CB" w14:textId="77777777" w:rsidTr="00C0088D">
        <w:trPr>
          <w:trHeight w:val="250"/>
        </w:trPr>
        <w:tc>
          <w:tcPr>
            <w:tcW w:w="3969" w:type="dxa"/>
            <w:tcBorders>
              <w:top w:val="nil"/>
              <w:left w:val="nil"/>
              <w:bottom w:val="nil"/>
              <w:right w:val="nil"/>
            </w:tcBorders>
            <w:shd w:val="clear" w:color="auto" w:fill="auto"/>
            <w:noWrap/>
            <w:hideMark/>
          </w:tcPr>
          <w:p w14:paraId="060FDF30"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Viljeltävät viljavuutta ylläpitävät kasvit ja niiden osuus kierroissa</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29F1EC7C"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29B51C3F" w14:textId="77777777" w:rsidTr="00C0088D">
        <w:trPr>
          <w:trHeight w:val="250"/>
        </w:trPr>
        <w:tc>
          <w:tcPr>
            <w:tcW w:w="3969" w:type="dxa"/>
            <w:tcBorders>
              <w:top w:val="nil"/>
              <w:left w:val="nil"/>
              <w:bottom w:val="nil"/>
              <w:right w:val="nil"/>
            </w:tcBorders>
            <w:shd w:val="clear" w:color="auto" w:fill="auto"/>
            <w:noWrap/>
            <w:hideMark/>
          </w:tcPr>
          <w:p w14:paraId="3D58A0EE"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Viljeltävät palkokasvit ja niiden osuus kierroissa</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0C22AF8B"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43159DE9" w14:textId="77777777" w:rsidTr="00C0088D">
        <w:trPr>
          <w:trHeight w:val="250"/>
        </w:trPr>
        <w:tc>
          <w:tcPr>
            <w:tcW w:w="3969" w:type="dxa"/>
            <w:tcBorders>
              <w:top w:val="nil"/>
              <w:left w:val="nil"/>
              <w:bottom w:val="nil"/>
              <w:right w:val="nil"/>
            </w:tcBorders>
            <w:shd w:val="clear" w:color="auto" w:fill="auto"/>
            <w:noWrap/>
            <w:hideMark/>
          </w:tcPr>
          <w:p w14:paraId="240971EF" w14:textId="69863051"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Miten peräkkäisyysvaatimukset on huomio</w:t>
            </w:r>
            <w:r w:rsidR="00CF6282" w:rsidRPr="007857C5">
              <w:rPr>
                <w:rFonts w:ascii="Arial" w:eastAsia="Times New Roman" w:hAnsi="Arial" w:cs="Arial"/>
                <w:sz w:val="20"/>
                <w:szCs w:val="20"/>
                <w:lang w:eastAsia="fi-FI"/>
              </w:rPr>
              <w:t>i</w:t>
            </w:r>
            <w:r w:rsidRPr="007857C5">
              <w:rPr>
                <w:rFonts w:ascii="Arial" w:eastAsia="Times New Roman" w:hAnsi="Arial" w:cs="Arial"/>
                <w:sz w:val="20"/>
                <w:szCs w:val="20"/>
                <w:lang w:eastAsia="fi-FI"/>
              </w:rPr>
              <w:t>tu viljelykierroissa?</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19649786"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002ABD31" w14:textId="77777777" w:rsidTr="00C0088D">
        <w:trPr>
          <w:trHeight w:val="260"/>
        </w:trPr>
        <w:tc>
          <w:tcPr>
            <w:tcW w:w="3969" w:type="dxa"/>
            <w:tcBorders>
              <w:top w:val="nil"/>
              <w:left w:val="nil"/>
              <w:bottom w:val="nil"/>
              <w:right w:val="nil"/>
            </w:tcBorders>
            <w:shd w:val="clear" w:color="auto" w:fill="auto"/>
            <w:noWrap/>
            <w:hideMark/>
          </w:tcPr>
          <w:p w14:paraId="2F57D042"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r w:rsidRPr="007857C5">
              <w:rPr>
                <w:rFonts w:ascii="Arial" w:eastAsia="Times New Roman" w:hAnsi="Arial" w:cs="Arial"/>
                <w:b/>
                <w:bCs/>
                <w:sz w:val="20"/>
                <w:szCs w:val="20"/>
                <w:u w:val="single"/>
                <w:lang w:eastAsia="fi-FI"/>
              </w:rPr>
              <w:t>Lohkojen siirtymäajan aloitus- ja päättymisajankohta</w:t>
            </w:r>
          </w:p>
        </w:tc>
        <w:tc>
          <w:tcPr>
            <w:tcW w:w="5669" w:type="dxa"/>
            <w:gridSpan w:val="2"/>
            <w:tcBorders>
              <w:top w:val="nil"/>
              <w:left w:val="nil"/>
              <w:bottom w:val="nil"/>
              <w:right w:val="nil"/>
            </w:tcBorders>
            <w:shd w:val="clear" w:color="auto" w:fill="auto"/>
            <w:noWrap/>
            <w:hideMark/>
          </w:tcPr>
          <w:p w14:paraId="56DD3AEF"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p>
        </w:tc>
      </w:tr>
      <w:tr w:rsidR="00662361" w:rsidRPr="007857C5" w14:paraId="3E65C089" w14:textId="77777777" w:rsidTr="00662361">
        <w:trPr>
          <w:trHeight w:val="250"/>
        </w:trPr>
        <w:tc>
          <w:tcPr>
            <w:tcW w:w="3969" w:type="dxa"/>
            <w:tcBorders>
              <w:top w:val="nil"/>
              <w:left w:val="nil"/>
              <w:bottom w:val="nil"/>
              <w:right w:val="nil"/>
            </w:tcBorders>
            <w:shd w:val="clear" w:color="auto" w:fill="auto"/>
            <w:noWrap/>
          </w:tcPr>
          <w:p w14:paraId="566A5BE5" w14:textId="16F07E42" w:rsidR="00662361" w:rsidRPr="007857C5" w:rsidRDefault="00662361"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Lohkon siirtymävaihe ensimmäisenä vuonna alkaa 1. toukokuuta, ellei lohkokohtaiseen viljelykiertosuunnitelmaan ole erikseen muuta kirjattu. Näiden lohkojen osalta siirtymävaihe päättyy kahden vuoden kuluttua eli 30. huhtikuuta.</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734420C" w14:textId="27B13250" w:rsidR="00662361" w:rsidRPr="00662361" w:rsidRDefault="00662361" w:rsidP="00CF6282">
            <w:pPr>
              <w:spacing w:before="60" w:after="120" w:line="240" w:lineRule="exact"/>
              <w:rPr>
                <w:rFonts w:ascii="Arial" w:eastAsia="Times New Roman" w:hAnsi="Arial" w:cs="Arial"/>
                <w:b/>
                <w:bCs/>
                <w:color w:val="000000"/>
                <w:sz w:val="20"/>
                <w:szCs w:val="20"/>
                <w:lang w:eastAsia="fi-FI"/>
              </w:rPr>
            </w:pPr>
            <w:r w:rsidRPr="007857C5">
              <w:rPr>
                <w:rFonts w:ascii="Arial" w:eastAsia="Times New Roman" w:hAnsi="Arial" w:cs="Arial"/>
                <w:color w:val="000000"/>
                <w:sz w:val="20"/>
                <w:szCs w:val="20"/>
                <w:lang w:eastAsia="fi-FI"/>
              </w:rPr>
              <w:t>Kyllä/Ei</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49543443" w14:textId="42663CB8" w:rsidR="00662361" w:rsidRPr="00662361" w:rsidRDefault="00662361" w:rsidP="00CF6282">
            <w:pPr>
              <w:spacing w:before="60" w:after="120" w:line="240" w:lineRule="exact"/>
              <w:rPr>
                <w:rFonts w:ascii="Arial" w:eastAsia="Times New Roman" w:hAnsi="Arial" w:cs="Arial"/>
                <w:b/>
                <w:bCs/>
                <w:color w:val="000000"/>
                <w:sz w:val="20"/>
                <w:szCs w:val="20"/>
                <w:lang w:eastAsia="fi-FI"/>
              </w:rPr>
            </w:pPr>
          </w:p>
        </w:tc>
      </w:tr>
      <w:tr w:rsidR="00662361" w:rsidRPr="007857C5" w14:paraId="0E306F4E" w14:textId="77777777" w:rsidTr="00662361">
        <w:trPr>
          <w:trHeight w:val="250"/>
        </w:trPr>
        <w:tc>
          <w:tcPr>
            <w:tcW w:w="3969" w:type="dxa"/>
            <w:tcBorders>
              <w:top w:val="nil"/>
              <w:left w:val="nil"/>
              <w:bottom w:val="nil"/>
              <w:right w:val="nil"/>
            </w:tcBorders>
            <w:shd w:val="clear" w:color="auto" w:fill="auto"/>
            <w:noWrap/>
          </w:tcPr>
          <w:p w14:paraId="064AA2D7" w14:textId="7F720DB4" w:rsidR="00662361" w:rsidRPr="007857C5" w:rsidRDefault="00662361"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Merkitty lohkoittain viljelykiertosuunnitelmaan</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1FF18C6" w14:textId="53E3FC54" w:rsidR="00662361" w:rsidRPr="007857C5" w:rsidRDefault="00662361"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Kyllä/Ei</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7855C9ED" w14:textId="6CA0057A" w:rsidR="00662361" w:rsidRPr="007857C5" w:rsidRDefault="00662361" w:rsidP="00CF6282">
            <w:pPr>
              <w:spacing w:before="60" w:after="120" w:line="240" w:lineRule="exact"/>
              <w:rPr>
                <w:rFonts w:ascii="Arial" w:eastAsia="Times New Roman" w:hAnsi="Arial" w:cs="Arial"/>
                <w:color w:val="000000"/>
                <w:sz w:val="20"/>
                <w:szCs w:val="20"/>
                <w:lang w:eastAsia="fi-FI"/>
              </w:rPr>
            </w:pPr>
          </w:p>
        </w:tc>
      </w:tr>
      <w:tr w:rsidR="00C0088D" w:rsidRPr="007857C5" w14:paraId="54600AF0" w14:textId="77777777" w:rsidTr="00C0088D">
        <w:trPr>
          <w:trHeight w:val="250"/>
        </w:trPr>
        <w:tc>
          <w:tcPr>
            <w:tcW w:w="3969" w:type="dxa"/>
            <w:tcBorders>
              <w:top w:val="nil"/>
              <w:left w:val="nil"/>
              <w:bottom w:val="nil"/>
              <w:right w:val="nil"/>
            </w:tcBorders>
            <w:shd w:val="clear" w:color="auto" w:fill="auto"/>
            <w:noWrap/>
            <w:hideMark/>
          </w:tcPr>
          <w:p w14:paraId="66A76AA4"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 xml:space="preserve">Lisätietoja </w:t>
            </w:r>
          </w:p>
        </w:tc>
        <w:tc>
          <w:tcPr>
            <w:tcW w:w="56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FB31601"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202F1517" w14:textId="77777777" w:rsidTr="00C0088D">
        <w:trPr>
          <w:trHeight w:val="260"/>
        </w:trPr>
        <w:tc>
          <w:tcPr>
            <w:tcW w:w="3969" w:type="dxa"/>
            <w:tcBorders>
              <w:top w:val="nil"/>
              <w:left w:val="nil"/>
              <w:bottom w:val="nil"/>
              <w:right w:val="nil"/>
            </w:tcBorders>
            <w:shd w:val="clear" w:color="auto" w:fill="auto"/>
            <w:noWrap/>
            <w:hideMark/>
          </w:tcPr>
          <w:p w14:paraId="03908C95"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r w:rsidRPr="007857C5">
              <w:rPr>
                <w:rFonts w:ascii="Arial" w:eastAsia="Times New Roman" w:hAnsi="Arial" w:cs="Arial"/>
                <w:b/>
                <w:bCs/>
                <w:sz w:val="20"/>
                <w:szCs w:val="20"/>
                <w:u w:val="single"/>
                <w:lang w:eastAsia="fi-FI"/>
              </w:rPr>
              <w:t>Pitkäaikaiset nurmet</w:t>
            </w:r>
          </w:p>
        </w:tc>
        <w:tc>
          <w:tcPr>
            <w:tcW w:w="5669" w:type="dxa"/>
            <w:gridSpan w:val="2"/>
            <w:tcBorders>
              <w:top w:val="nil"/>
              <w:left w:val="nil"/>
              <w:bottom w:val="nil"/>
              <w:right w:val="nil"/>
            </w:tcBorders>
            <w:shd w:val="clear" w:color="auto" w:fill="auto"/>
            <w:noWrap/>
            <w:hideMark/>
          </w:tcPr>
          <w:p w14:paraId="5B6DD91D"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p>
        </w:tc>
      </w:tr>
      <w:tr w:rsidR="00C0088D" w:rsidRPr="007857C5" w14:paraId="2488B595" w14:textId="77777777" w:rsidTr="00C0088D">
        <w:trPr>
          <w:trHeight w:val="250"/>
        </w:trPr>
        <w:tc>
          <w:tcPr>
            <w:tcW w:w="3969" w:type="dxa"/>
            <w:tcBorders>
              <w:top w:val="nil"/>
              <w:left w:val="nil"/>
              <w:bottom w:val="nil"/>
              <w:right w:val="nil"/>
            </w:tcBorders>
            <w:shd w:val="clear" w:color="auto" w:fill="auto"/>
            <w:noWrap/>
            <w:hideMark/>
          </w:tcPr>
          <w:p w14:paraId="4948C7E1"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 xml:space="preserve">Kuvaa pitkäaikaisten nurmien tuotannon ja hoidon tavoitteet ja hoitotoimenpiteet </w:t>
            </w:r>
          </w:p>
        </w:tc>
        <w:tc>
          <w:tcPr>
            <w:tcW w:w="56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828E93E"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571E1CE3" w14:textId="77777777" w:rsidTr="00C0088D">
        <w:trPr>
          <w:trHeight w:val="260"/>
        </w:trPr>
        <w:tc>
          <w:tcPr>
            <w:tcW w:w="3969" w:type="dxa"/>
            <w:tcBorders>
              <w:top w:val="nil"/>
              <w:left w:val="nil"/>
              <w:bottom w:val="nil"/>
              <w:right w:val="nil"/>
            </w:tcBorders>
            <w:shd w:val="clear" w:color="auto" w:fill="auto"/>
            <w:noWrap/>
            <w:hideMark/>
          </w:tcPr>
          <w:p w14:paraId="2BAAE89A"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r w:rsidRPr="007857C5">
              <w:rPr>
                <w:rFonts w:ascii="Arial" w:eastAsia="Times New Roman" w:hAnsi="Arial" w:cs="Arial"/>
                <w:b/>
                <w:bCs/>
                <w:sz w:val="20"/>
                <w:szCs w:val="20"/>
                <w:u w:val="single"/>
                <w:lang w:eastAsia="fi-FI"/>
              </w:rPr>
              <w:t>Monivuotisten kasvit</w:t>
            </w:r>
          </w:p>
        </w:tc>
        <w:tc>
          <w:tcPr>
            <w:tcW w:w="5669" w:type="dxa"/>
            <w:gridSpan w:val="2"/>
            <w:tcBorders>
              <w:top w:val="nil"/>
              <w:left w:val="nil"/>
              <w:bottom w:val="nil"/>
              <w:right w:val="nil"/>
            </w:tcBorders>
            <w:shd w:val="clear" w:color="auto" w:fill="auto"/>
            <w:noWrap/>
            <w:hideMark/>
          </w:tcPr>
          <w:p w14:paraId="56AA1CC2"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p>
        </w:tc>
      </w:tr>
      <w:tr w:rsidR="00C0088D" w:rsidRPr="007857C5" w14:paraId="2CB5198D" w14:textId="77777777" w:rsidTr="00C0088D">
        <w:trPr>
          <w:trHeight w:val="250"/>
        </w:trPr>
        <w:tc>
          <w:tcPr>
            <w:tcW w:w="3969" w:type="dxa"/>
            <w:tcBorders>
              <w:top w:val="nil"/>
              <w:left w:val="nil"/>
              <w:bottom w:val="nil"/>
              <w:right w:val="nil"/>
            </w:tcBorders>
            <w:shd w:val="clear" w:color="auto" w:fill="auto"/>
            <w:noWrap/>
            <w:hideMark/>
          </w:tcPr>
          <w:p w14:paraId="39470536"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 xml:space="preserve">Kuvaa monivuotisten kasvien tuotannon ja hoidon tavoitteet ja hoitotoimenpiteet </w:t>
            </w:r>
          </w:p>
        </w:tc>
        <w:tc>
          <w:tcPr>
            <w:tcW w:w="56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49FACCD"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11D26B79" w14:textId="77777777" w:rsidTr="00C0088D">
        <w:trPr>
          <w:trHeight w:val="260"/>
        </w:trPr>
        <w:tc>
          <w:tcPr>
            <w:tcW w:w="3969" w:type="dxa"/>
            <w:tcBorders>
              <w:top w:val="nil"/>
              <w:left w:val="nil"/>
              <w:bottom w:val="nil"/>
              <w:right w:val="nil"/>
            </w:tcBorders>
            <w:shd w:val="clear" w:color="auto" w:fill="auto"/>
            <w:noWrap/>
            <w:hideMark/>
          </w:tcPr>
          <w:p w14:paraId="3AA21169"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r w:rsidRPr="007857C5">
              <w:rPr>
                <w:rFonts w:ascii="Arial" w:eastAsia="Times New Roman" w:hAnsi="Arial" w:cs="Arial"/>
                <w:b/>
                <w:bCs/>
                <w:sz w:val="20"/>
                <w:szCs w:val="20"/>
                <w:u w:val="single"/>
                <w:lang w:eastAsia="fi-FI"/>
              </w:rPr>
              <w:t>Viljelykiertosuunnitelman dokumentointi</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7682C527"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2987B207" w14:textId="77777777" w:rsidTr="00C0088D">
        <w:trPr>
          <w:trHeight w:val="260"/>
        </w:trPr>
        <w:tc>
          <w:tcPr>
            <w:tcW w:w="3969" w:type="dxa"/>
            <w:tcBorders>
              <w:top w:val="nil"/>
              <w:left w:val="nil"/>
              <w:bottom w:val="nil"/>
              <w:right w:val="nil"/>
            </w:tcBorders>
            <w:shd w:val="clear" w:color="auto" w:fill="auto"/>
            <w:noWrap/>
            <w:hideMark/>
          </w:tcPr>
          <w:p w14:paraId="5071AFA3" w14:textId="77777777" w:rsidR="00C0088D" w:rsidRPr="007857C5" w:rsidRDefault="00EE271D" w:rsidP="00CF6282">
            <w:pPr>
              <w:spacing w:before="60" w:after="120" w:line="240" w:lineRule="exact"/>
              <w:rPr>
                <w:rFonts w:ascii="Arial" w:eastAsia="Times New Roman" w:hAnsi="Arial" w:cs="Arial"/>
                <w:b/>
                <w:bCs/>
                <w:sz w:val="20"/>
                <w:szCs w:val="20"/>
                <w:u w:val="single"/>
                <w:lang w:eastAsia="fi-FI"/>
              </w:rPr>
            </w:pPr>
            <w:hyperlink r:id="rId9" w:anchor="id-3-lannoitus" w:history="1">
              <w:r w:rsidR="00C0088D" w:rsidRPr="007857C5">
                <w:rPr>
                  <w:rFonts w:ascii="Arial" w:eastAsia="Times New Roman" w:hAnsi="Arial" w:cs="Arial"/>
                  <w:b/>
                  <w:bCs/>
                  <w:sz w:val="20"/>
                  <w:szCs w:val="20"/>
                  <w:u w:val="single"/>
                  <w:lang w:eastAsia="fi-FI"/>
                </w:rPr>
                <w:t>LANNOITUS</w:t>
              </w:r>
            </w:hyperlink>
          </w:p>
        </w:tc>
        <w:tc>
          <w:tcPr>
            <w:tcW w:w="5669" w:type="dxa"/>
            <w:gridSpan w:val="2"/>
            <w:tcBorders>
              <w:top w:val="nil"/>
              <w:left w:val="nil"/>
              <w:bottom w:val="nil"/>
              <w:right w:val="nil"/>
            </w:tcBorders>
            <w:shd w:val="clear" w:color="auto" w:fill="auto"/>
            <w:noWrap/>
            <w:hideMark/>
          </w:tcPr>
          <w:p w14:paraId="346BE046"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p>
        </w:tc>
      </w:tr>
      <w:tr w:rsidR="00C0088D" w:rsidRPr="007857C5" w14:paraId="1002C9C2" w14:textId="77777777" w:rsidTr="00C0088D">
        <w:trPr>
          <w:trHeight w:val="250"/>
        </w:trPr>
        <w:tc>
          <w:tcPr>
            <w:tcW w:w="3969" w:type="dxa"/>
            <w:tcBorders>
              <w:top w:val="nil"/>
              <w:left w:val="nil"/>
              <w:bottom w:val="nil"/>
              <w:right w:val="nil"/>
            </w:tcBorders>
            <w:shd w:val="clear" w:color="auto" w:fill="auto"/>
            <w:noWrap/>
            <w:hideMark/>
          </w:tcPr>
          <w:p w14:paraId="55C56CCA"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Ravinnelähteet omalta tilalta</w:t>
            </w:r>
          </w:p>
        </w:tc>
        <w:tc>
          <w:tcPr>
            <w:tcW w:w="56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1EB6EB5"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0A28732D" w14:textId="77777777" w:rsidTr="00C0088D">
        <w:trPr>
          <w:trHeight w:val="250"/>
        </w:trPr>
        <w:tc>
          <w:tcPr>
            <w:tcW w:w="3969" w:type="dxa"/>
            <w:tcBorders>
              <w:top w:val="nil"/>
              <w:left w:val="nil"/>
              <w:bottom w:val="nil"/>
              <w:right w:val="nil"/>
            </w:tcBorders>
            <w:shd w:val="clear" w:color="auto" w:fill="auto"/>
            <w:noWrap/>
            <w:hideMark/>
          </w:tcPr>
          <w:p w14:paraId="5602CD33"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Täydennyslannoitteiden ja maanparannusaineiden käyttö ja hankinta</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4487006F"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662361" w:rsidRPr="007857C5" w14:paraId="6CD0E016" w14:textId="77777777" w:rsidTr="00662361">
        <w:trPr>
          <w:trHeight w:val="726"/>
        </w:trPr>
        <w:tc>
          <w:tcPr>
            <w:tcW w:w="3969" w:type="dxa"/>
            <w:tcBorders>
              <w:top w:val="nil"/>
              <w:left w:val="nil"/>
              <w:bottom w:val="nil"/>
              <w:right w:val="nil"/>
            </w:tcBorders>
            <w:shd w:val="clear" w:color="auto" w:fill="auto"/>
            <w:noWrap/>
            <w:hideMark/>
          </w:tcPr>
          <w:p w14:paraId="4CD73873" w14:textId="77777777" w:rsidR="00662361" w:rsidRPr="007857C5" w:rsidRDefault="00662361"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Täydennyslannoituksen sisältämän liukoisen typen määrä ei ylitä 30 kg/ha/vuosi.</w:t>
            </w:r>
          </w:p>
        </w:tc>
        <w:tc>
          <w:tcPr>
            <w:tcW w:w="993" w:type="dxa"/>
            <w:tcBorders>
              <w:top w:val="nil"/>
              <w:left w:val="single" w:sz="4" w:space="0" w:color="auto"/>
              <w:bottom w:val="single" w:sz="4" w:space="0" w:color="auto"/>
              <w:right w:val="single" w:sz="4" w:space="0" w:color="auto"/>
            </w:tcBorders>
            <w:shd w:val="clear" w:color="auto" w:fill="auto"/>
            <w:noWrap/>
            <w:hideMark/>
          </w:tcPr>
          <w:p w14:paraId="514BBC21" w14:textId="77777777" w:rsidR="00662361" w:rsidRPr="007857C5" w:rsidRDefault="00662361"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Kyllä/Ei</w:t>
            </w:r>
          </w:p>
        </w:tc>
        <w:tc>
          <w:tcPr>
            <w:tcW w:w="4676" w:type="dxa"/>
            <w:tcBorders>
              <w:top w:val="nil"/>
              <w:left w:val="single" w:sz="4" w:space="0" w:color="auto"/>
              <w:bottom w:val="single" w:sz="4" w:space="0" w:color="auto"/>
              <w:right w:val="single" w:sz="4" w:space="0" w:color="auto"/>
            </w:tcBorders>
            <w:shd w:val="clear" w:color="auto" w:fill="auto"/>
          </w:tcPr>
          <w:p w14:paraId="779D68F8" w14:textId="26D4EB18" w:rsidR="00662361" w:rsidRPr="007857C5" w:rsidRDefault="00662361" w:rsidP="00CF6282">
            <w:pPr>
              <w:spacing w:before="60" w:after="120" w:line="240" w:lineRule="exact"/>
              <w:rPr>
                <w:rFonts w:ascii="Arial" w:eastAsia="Times New Roman" w:hAnsi="Arial" w:cs="Arial"/>
                <w:color w:val="000000"/>
                <w:sz w:val="20"/>
                <w:szCs w:val="20"/>
                <w:lang w:eastAsia="fi-FI"/>
              </w:rPr>
            </w:pPr>
          </w:p>
        </w:tc>
      </w:tr>
      <w:tr w:rsidR="00C0088D" w:rsidRPr="007857C5" w14:paraId="56C415AF" w14:textId="77777777" w:rsidTr="00C0088D">
        <w:trPr>
          <w:trHeight w:val="260"/>
        </w:trPr>
        <w:tc>
          <w:tcPr>
            <w:tcW w:w="3969" w:type="dxa"/>
            <w:tcBorders>
              <w:top w:val="nil"/>
              <w:left w:val="nil"/>
              <w:bottom w:val="nil"/>
              <w:right w:val="nil"/>
            </w:tcBorders>
            <w:shd w:val="clear" w:color="auto" w:fill="auto"/>
            <w:noWrap/>
            <w:hideMark/>
          </w:tcPr>
          <w:p w14:paraId="24319EB6" w14:textId="77777777" w:rsidR="00C0088D" w:rsidRPr="007857C5" w:rsidRDefault="00C0088D" w:rsidP="00CF6282">
            <w:pPr>
              <w:spacing w:before="60" w:after="120" w:line="240" w:lineRule="exact"/>
              <w:rPr>
                <w:rFonts w:ascii="Arial" w:eastAsia="Times New Roman" w:hAnsi="Arial" w:cs="Arial"/>
                <w:b/>
                <w:bCs/>
                <w:color w:val="000000"/>
                <w:sz w:val="20"/>
                <w:szCs w:val="20"/>
                <w:u w:val="single"/>
                <w:lang w:eastAsia="fi-FI"/>
              </w:rPr>
            </w:pPr>
            <w:r w:rsidRPr="007857C5">
              <w:rPr>
                <w:rFonts w:ascii="Arial" w:eastAsia="Times New Roman" w:hAnsi="Arial" w:cs="Arial"/>
                <w:b/>
                <w:bCs/>
                <w:color w:val="000000"/>
                <w:sz w:val="20"/>
                <w:szCs w:val="20"/>
                <w:u w:val="single"/>
                <w:lang w:eastAsia="fi-FI"/>
              </w:rPr>
              <w:t>Lannan käsittely ja käyttö</w:t>
            </w:r>
          </w:p>
        </w:tc>
        <w:tc>
          <w:tcPr>
            <w:tcW w:w="5669" w:type="dxa"/>
            <w:gridSpan w:val="2"/>
            <w:tcBorders>
              <w:top w:val="nil"/>
              <w:left w:val="nil"/>
              <w:bottom w:val="nil"/>
              <w:right w:val="nil"/>
            </w:tcBorders>
            <w:shd w:val="clear" w:color="auto" w:fill="auto"/>
            <w:noWrap/>
            <w:hideMark/>
          </w:tcPr>
          <w:p w14:paraId="1EA26331" w14:textId="77777777" w:rsidR="00C0088D" w:rsidRPr="007857C5" w:rsidRDefault="00C0088D" w:rsidP="00CF6282">
            <w:pPr>
              <w:spacing w:before="60" w:after="120" w:line="240" w:lineRule="exact"/>
              <w:rPr>
                <w:rFonts w:ascii="Arial" w:eastAsia="Times New Roman" w:hAnsi="Arial" w:cs="Arial"/>
                <w:b/>
                <w:bCs/>
                <w:color w:val="000000"/>
                <w:sz w:val="20"/>
                <w:szCs w:val="20"/>
                <w:u w:val="single"/>
                <w:lang w:eastAsia="fi-FI"/>
              </w:rPr>
            </w:pPr>
          </w:p>
        </w:tc>
      </w:tr>
      <w:tr w:rsidR="00C0088D" w:rsidRPr="007857C5" w14:paraId="3482E381" w14:textId="77777777" w:rsidTr="00C0088D">
        <w:trPr>
          <w:trHeight w:val="250"/>
        </w:trPr>
        <w:tc>
          <w:tcPr>
            <w:tcW w:w="3969" w:type="dxa"/>
            <w:tcBorders>
              <w:top w:val="nil"/>
              <w:left w:val="nil"/>
              <w:bottom w:val="nil"/>
              <w:right w:val="nil"/>
            </w:tcBorders>
            <w:shd w:val="clear" w:color="auto" w:fill="auto"/>
            <w:noWrap/>
            <w:hideMark/>
          </w:tcPr>
          <w:p w14:paraId="3B80ADF8"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Kuivalannan käsittely ja käyttö</w:t>
            </w:r>
          </w:p>
        </w:tc>
        <w:tc>
          <w:tcPr>
            <w:tcW w:w="56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29EE34D"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2FB2592F" w14:textId="77777777" w:rsidTr="00C0088D">
        <w:trPr>
          <w:trHeight w:val="250"/>
        </w:trPr>
        <w:tc>
          <w:tcPr>
            <w:tcW w:w="3969" w:type="dxa"/>
            <w:tcBorders>
              <w:top w:val="nil"/>
              <w:left w:val="nil"/>
              <w:bottom w:val="nil"/>
              <w:right w:val="nil"/>
            </w:tcBorders>
            <w:shd w:val="clear" w:color="auto" w:fill="auto"/>
            <w:noWrap/>
            <w:hideMark/>
          </w:tcPr>
          <w:p w14:paraId="1C5EA03C"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Lietelannan ja virtsan käsittely</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7535E580"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E530B3" w:rsidRPr="007857C5" w14:paraId="323C39E4" w14:textId="77777777" w:rsidTr="00E530B3">
        <w:trPr>
          <w:trHeight w:val="250"/>
        </w:trPr>
        <w:tc>
          <w:tcPr>
            <w:tcW w:w="3969" w:type="dxa"/>
            <w:tcBorders>
              <w:top w:val="nil"/>
              <w:left w:val="nil"/>
              <w:bottom w:val="nil"/>
              <w:right w:val="nil"/>
            </w:tcBorders>
            <w:shd w:val="clear" w:color="auto" w:fill="auto"/>
            <w:noWrap/>
          </w:tcPr>
          <w:p w14:paraId="17CCAF70" w14:textId="31A29656" w:rsidR="00E530B3" w:rsidRPr="007857C5" w:rsidRDefault="00E530B3"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Levitettävän lannan kokonaistyppimäärä ei ylitä 170 kg N/ha vuodessa.</w:t>
            </w:r>
          </w:p>
        </w:tc>
        <w:tc>
          <w:tcPr>
            <w:tcW w:w="993" w:type="dxa"/>
            <w:tcBorders>
              <w:top w:val="nil"/>
              <w:left w:val="single" w:sz="4" w:space="0" w:color="auto"/>
              <w:bottom w:val="single" w:sz="4" w:space="0" w:color="auto"/>
              <w:right w:val="single" w:sz="4" w:space="0" w:color="auto"/>
            </w:tcBorders>
            <w:shd w:val="clear" w:color="auto" w:fill="auto"/>
            <w:noWrap/>
          </w:tcPr>
          <w:p w14:paraId="39616A57" w14:textId="50A0CBB8" w:rsidR="00E530B3" w:rsidRPr="007857C5" w:rsidRDefault="00E530B3"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Kyllä/Ei</w:t>
            </w:r>
          </w:p>
        </w:tc>
        <w:tc>
          <w:tcPr>
            <w:tcW w:w="4676" w:type="dxa"/>
            <w:tcBorders>
              <w:top w:val="nil"/>
              <w:left w:val="single" w:sz="4" w:space="0" w:color="auto"/>
              <w:bottom w:val="single" w:sz="4" w:space="0" w:color="auto"/>
              <w:right w:val="single" w:sz="4" w:space="0" w:color="auto"/>
            </w:tcBorders>
            <w:shd w:val="clear" w:color="auto" w:fill="auto"/>
          </w:tcPr>
          <w:p w14:paraId="22730965" w14:textId="26FFAB75" w:rsidR="00E530B3" w:rsidRPr="007857C5" w:rsidRDefault="00E530B3" w:rsidP="00CF6282">
            <w:pPr>
              <w:spacing w:before="60" w:after="120" w:line="240" w:lineRule="exact"/>
              <w:rPr>
                <w:rFonts w:ascii="Arial" w:eastAsia="Times New Roman" w:hAnsi="Arial" w:cs="Arial"/>
                <w:color w:val="000000"/>
                <w:sz w:val="20"/>
                <w:szCs w:val="20"/>
                <w:lang w:eastAsia="fi-FI"/>
              </w:rPr>
            </w:pPr>
          </w:p>
        </w:tc>
      </w:tr>
      <w:tr w:rsidR="00C0088D" w:rsidRPr="007857C5" w14:paraId="51DA7879" w14:textId="77777777" w:rsidTr="00C0088D">
        <w:trPr>
          <w:trHeight w:val="250"/>
        </w:trPr>
        <w:tc>
          <w:tcPr>
            <w:tcW w:w="3969" w:type="dxa"/>
            <w:tcBorders>
              <w:top w:val="nil"/>
              <w:left w:val="nil"/>
              <w:bottom w:val="nil"/>
              <w:right w:val="nil"/>
            </w:tcBorders>
            <w:shd w:val="clear" w:color="auto" w:fill="auto"/>
            <w:noWrap/>
            <w:hideMark/>
          </w:tcPr>
          <w:p w14:paraId="68143950" w14:textId="574C9FFD" w:rsidR="00C0088D" w:rsidRPr="007857C5" w:rsidRDefault="00C0088D" w:rsidP="00CF6282">
            <w:pPr>
              <w:spacing w:before="60" w:after="120" w:line="240" w:lineRule="exact"/>
              <w:rPr>
                <w:rFonts w:ascii="Arial" w:eastAsia="Times New Roman" w:hAnsi="Arial" w:cs="Arial"/>
                <w:color w:val="000000"/>
                <w:sz w:val="20"/>
                <w:szCs w:val="20"/>
                <w:lang w:eastAsia="fi-FI"/>
              </w:rPr>
            </w:pPr>
          </w:p>
        </w:tc>
        <w:tc>
          <w:tcPr>
            <w:tcW w:w="5669" w:type="dxa"/>
            <w:gridSpan w:val="2"/>
            <w:tcBorders>
              <w:top w:val="nil"/>
              <w:left w:val="nil"/>
              <w:bottom w:val="nil"/>
              <w:right w:val="nil"/>
            </w:tcBorders>
            <w:shd w:val="clear" w:color="auto" w:fill="auto"/>
            <w:noWrap/>
            <w:hideMark/>
          </w:tcPr>
          <w:p w14:paraId="6AE798B6" w14:textId="0D6401AC" w:rsidR="00C0088D" w:rsidRPr="007857C5" w:rsidRDefault="00C0088D" w:rsidP="00CF6282">
            <w:pPr>
              <w:spacing w:before="60" w:after="120" w:line="240" w:lineRule="exact"/>
              <w:rPr>
                <w:rFonts w:ascii="Arial" w:eastAsia="Times New Roman" w:hAnsi="Arial" w:cs="Arial"/>
                <w:color w:val="000000"/>
                <w:sz w:val="20"/>
                <w:szCs w:val="20"/>
                <w:lang w:eastAsia="fi-FI"/>
              </w:rPr>
            </w:pPr>
          </w:p>
        </w:tc>
      </w:tr>
      <w:tr w:rsidR="00C0088D" w:rsidRPr="007857C5" w14:paraId="04BDBD48" w14:textId="77777777" w:rsidTr="00C0088D">
        <w:trPr>
          <w:trHeight w:val="250"/>
        </w:trPr>
        <w:tc>
          <w:tcPr>
            <w:tcW w:w="3969" w:type="dxa"/>
            <w:tcBorders>
              <w:top w:val="nil"/>
              <w:left w:val="nil"/>
              <w:bottom w:val="nil"/>
              <w:right w:val="nil"/>
            </w:tcBorders>
            <w:shd w:val="clear" w:color="auto" w:fill="auto"/>
            <w:noWrap/>
            <w:hideMark/>
          </w:tcPr>
          <w:p w14:paraId="454CABA0"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xml:space="preserve">Tilalla syntyvän ihmisperäinen ulosteen (makkilannan) käsittely ja käyttö </w:t>
            </w:r>
          </w:p>
        </w:tc>
        <w:tc>
          <w:tcPr>
            <w:tcW w:w="56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960E1A8"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7179B52F" w14:textId="77777777" w:rsidTr="00C0088D">
        <w:trPr>
          <w:trHeight w:val="260"/>
        </w:trPr>
        <w:tc>
          <w:tcPr>
            <w:tcW w:w="3969" w:type="dxa"/>
            <w:tcBorders>
              <w:top w:val="nil"/>
              <w:left w:val="nil"/>
              <w:bottom w:val="nil"/>
              <w:right w:val="nil"/>
            </w:tcBorders>
            <w:shd w:val="clear" w:color="auto" w:fill="auto"/>
            <w:noWrap/>
            <w:hideMark/>
          </w:tcPr>
          <w:p w14:paraId="7E131F10" w14:textId="77777777" w:rsidR="00C0088D" w:rsidRPr="007857C5" w:rsidRDefault="00C0088D" w:rsidP="00CF6282">
            <w:pPr>
              <w:spacing w:before="60" w:after="120" w:line="240" w:lineRule="exact"/>
              <w:rPr>
                <w:rFonts w:ascii="Arial" w:eastAsia="Times New Roman" w:hAnsi="Arial" w:cs="Arial"/>
                <w:b/>
                <w:bCs/>
                <w:color w:val="000000"/>
                <w:sz w:val="20"/>
                <w:szCs w:val="20"/>
                <w:u w:val="single"/>
                <w:lang w:eastAsia="fi-FI"/>
              </w:rPr>
            </w:pPr>
            <w:r w:rsidRPr="007857C5">
              <w:rPr>
                <w:rFonts w:ascii="Arial" w:eastAsia="Times New Roman" w:hAnsi="Arial" w:cs="Arial"/>
                <w:b/>
                <w:bCs/>
                <w:color w:val="000000"/>
                <w:sz w:val="20"/>
                <w:szCs w:val="20"/>
                <w:u w:val="single"/>
                <w:lang w:eastAsia="fi-FI"/>
              </w:rPr>
              <w:t>Lannoitussuunnitelman dokumentointi</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3E9B9396"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7C859BA1" w14:textId="77777777" w:rsidTr="00C0088D">
        <w:trPr>
          <w:trHeight w:val="260"/>
        </w:trPr>
        <w:tc>
          <w:tcPr>
            <w:tcW w:w="3969" w:type="dxa"/>
            <w:tcBorders>
              <w:top w:val="nil"/>
              <w:left w:val="nil"/>
              <w:bottom w:val="nil"/>
              <w:right w:val="nil"/>
            </w:tcBorders>
            <w:shd w:val="clear" w:color="auto" w:fill="auto"/>
            <w:noWrap/>
            <w:hideMark/>
          </w:tcPr>
          <w:p w14:paraId="6528C827" w14:textId="77777777" w:rsidR="00C0088D" w:rsidRPr="007857C5" w:rsidRDefault="00EE271D" w:rsidP="00CF6282">
            <w:pPr>
              <w:spacing w:before="60" w:after="120" w:line="240" w:lineRule="exact"/>
              <w:rPr>
                <w:rFonts w:ascii="Arial" w:eastAsia="Times New Roman" w:hAnsi="Arial" w:cs="Arial"/>
                <w:b/>
                <w:bCs/>
                <w:sz w:val="20"/>
                <w:szCs w:val="20"/>
                <w:u w:val="single"/>
                <w:lang w:eastAsia="fi-FI"/>
              </w:rPr>
            </w:pPr>
            <w:hyperlink r:id="rId10" w:anchor="id-4-kasvinsuojelu" w:history="1">
              <w:r w:rsidR="00C0088D" w:rsidRPr="007857C5">
                <w:rPr>
                  <w:rFonts w:ascii="Arial" w:eastAsia="Times New Roman" w:hAnsi="Arial" w:cs="Arial"/>
                  <w:b/>
                  <w:bCs/>
                  <w:sz w:val="20"/>
                  <w:szCs w:val="20"/>
                  <w:u w:val="single"/>
                  <w:lang w:eastAsia="fi-FI"/>
                </w:rPr>
                <w:t>KASVINSUOJELU</w:t>
              </w:r>
            </w:hyperlink>
          </w:p>
        </w:tc>
        <w:tc>
          <w:tcPr>
            <w:tcW w:w="5669" w:type="dxa"/>
            <w:gridSpan w:val="2"/>
            <w:tcBorders>
              <w:top w:val="nil"/>
              <w:left w:val="nil"/>
              <w:bottom w:val="nil"/>
              <w:right w:val="nil"/>
            </w:tcBorders>
            <w:shd w:val="clear" w:color="auto" w:fill="auto"/>
            <w:noWrap/>
            <w:hideMark/>
          </w:tcPr>
          <w:p w14:paraId="68937893"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p>
        </w:tc>
      </w:tr>
      <w:tr w:rsidR="00C0088D" w:rsidRPr="007857C5" w14:paraId="4B71B6C0" w14:textId="77777777" w:rsidTr="00C0088D">
        <w:trPr>
          <w:trHeight w:val="250"/>
        </w:trPr>
        <w:tc>
          <w:tcPr>
            <w:tcW w:w="3969" w:type="dxa"/>
            <w:tcBorders>
              <w:top w:val="nil"/>
              <w:left w:val="nil"/>
              <w:bottom w:val="nil"/>
              <w:right w:val="nil"/>
            </w:tcBorders>
            <w:shd w:val="clear" w:color="auto" w:fill="auto"/>
            <w:noWrap/>
            <w:hideMark/>
          </w:tcPr>
          <w:p w14:paraId="2CB075D6"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Ennaltaehkäisevät ja vuosittain tehtävät säännölliset toimenpiteet</w:t>
            </w:r>
          </w:p>
        </w:tc>
        <w:tc>
          <w:tcPr>
            <w:tcW w:w="56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8A56072"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61699D90" w14:textId="77777777" w:rsidTr="00C0088D">
        <w:trPr>
          <w:trHeight w:val="250"/>
        </w:trPr>
        <w:tc>
          <w:tcPr>
            <w:tcW w:w="3969" w:type="dxa"/>
            <w:tcBorders>
              <w:top w:val="nil"/>
              <w:left w:val="nil"/>
              <w:bottom w:val="nil"/>
              <w:right w:val="nil"/>
            </w:tcBorders>
            <w:shd w:val="clear" w:color="auto" w:fill="auto"/>
            <w:noWrap/>
            <w:hideMark/>
          </w:tcPr>
          <w:p w14:paraId="647CCC93"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Viljelykierron kriittiset pisteet rikkakasvien suhteen</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22C101AA"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4398A316" w14:textId="77777777" w:rsidTr="00C0088D">
        <w:trPr>
          <w:trHeight w:val="250"/>
        </w:trPr>
        <w:tc>
          <w:tcPr>
            <w:tcW w:w="3969" w:type="dxa"/>
            <w:tcBorders>
              <w:top w:val="nil"/>
              <w:left w:val="nil"/>
              <w:bottom w:val="nil"/>
              <w:right w:val="nil"/>
            </w:tcBorders>
            <w:shd w:val="clear" w:color="auto" w:fill="auto"/>
            <w:noWrap/>
            <w:hideMark/>
          </w:tcPr>
          <w:p w14:paraId="2BCE901B"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Rikkakasvien levinnän ennaltaehkäisy</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2E7B19C7"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1B87EFF5" w14:textId="77777777" w:rsidTr="00C0088D">
        <w:trPr>
          <w:trHeight w:val="250"/>
        </w:trPr>
        <w:tc>
          <w:tcPr>
            <w:tcW w:w="3969" w:type="dxa"/>
            <w:tcBorders>
              <w:top w:val="nil"/>
              <w:left w:val="nil"/>
              <w:bottom w:val="nil"/>
              <w:right w:val="nil"/>
            </w:tcBorders>
            <w:shd w:val="clear" w:color="auto" w:fill="auto"/>
            <w:noWrap/>
            <w:hideMark/>
          </w:tcPr>
          <w:p w14:paraId="51B55AE2"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Ongelmallisimmat rikkakasvit ja lohkot</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356C6C6A" w14:textId="77777777" w:rsidR="00C0088D" w:rsidRPr="00E024EA" w:rsidRDefault="00C0088D" w:rsidP="00CF6282">
            <w:pPr>
              <w:spacing w:before="60" w:after="120" w:line="240" w:lineRule="exact"/>
              <w:rPr>
                <w:rFonts w:ascii="Arial" w:eastAsia="Times New Roman" w:hAnsi="Arial" w:cs="Arial"/>
                <w:sz w:val="20"/>
                <w:szCs w:val="20"/>
                <w:lang w:eastAsia="fi-FI"/>
              </w:rPr>
            </w:pPr>
            <w:r w:rsidRPr="00E024EA">
              <w:rPr>
                <w:rFonts w:ascii="Arial" w:eastAsia="Times New Roman" w:hAnsi="Arial" w:cs="Arial"/>
                <w:sz w:val="20"/>
                <w:szCs w:val="20"/>
                <w:lang w:eastAsia="fi-FI"/>
              </w:rPr>
              <w:t> </w:t>
            </w:r>
          </w:p>
        </w:tc>
      </w:tr>
      <w:tr w:rsidR="00C0088D" w:rsidRPr="007857C5" w14:paraId="05D286A2" w14:textId="77777777" w:rsidTr="00C0088D">
        <w:trPr>
          <w:trHeight w:val="250"/>
        </w:trPr>
        <w:tc>
          <w:tcPr>
            <w:tcW w:w="3969" w:type="dxa"/>
            <w:tcBorders>
              <w:top w:val="nil"/>
              <w:left w:val="nil"/>
              <w:bottom w:val="nil"/>
              <w:right w:val="nil"/>
            </w:tcBorders>
            <w:shd w:val="clear" w:color="auto" w:fill="auto"/>
            <w:noWrap/>
            <w:hideMark/>
          </w:tcPr>
          <w:p w14:paraId="490D4E7D"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Yksivuotisten siemenrikkojen normaalit torjuntatoimet</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1E88EC00" w14:textId="77777777" w:rsidR="00C0088D" w:rsidRPr="00E024EA" w:rsidRDefault="00C0088D" w:rsidP="00CF6282">
            <w:pPr>
              <w:spacing w:before="60" w:after="120" w:line="240" w:lineRule="exact"/>
              <w:rPr>
                <w:rFonts w:ascii="Arial" w:eastAsia="Times New Roman" w:hAnsi="Arial" w:cs="Arial"/>
                <w:sz w:val="20"/>
                <w:szCs w:val="20"/>
                <w:lang w:eastAsia="fi-FI"/>
              </w:rPr>
            </w:pPr>
            <w:r w:rsidRPr="00E024EA">
              <w:rPr>
                <w:rFonts w:ascii="Arial" w:eastAsia="Times New Roman" w:hAnsi="Arial" w:cs="Arial"/>
                <w:sz w:val="20"/>
                <w:szCs w:val="20"/>
                <w:lang w:eastAsia="fi-FI"/>
              </w:rPr>
              <w:t> </w:t>
            </w:r>
          </w:p>
        </w:tc>
      </w:tr>
      <w:tr w:rsidR="00C0088D" w:rsidRPr="007857C5" w14:paraId="6F0B87C9" w14:textId="77777777" w:rsidTr="00C0088D">
        <w:trPr>
          <w:trHeight w:val="250"/>
        </w:trPr>
        <w:tc>
          <w:tcPr>
            <w:tcW w:w="3969" w:type="dxa"/>
            <w:tcBorders>
              <w:top w:val="nil"/>
              <w:left w:val="nil"/>
              <w:bottom w:val="nil"/>
              <w:right w:val="nil"/>
            </w:tcBorders>
            <w:shd w:val="clear" w:color="auto" w:fill="auto"/>
            <w:noWrap/>
            <w:hideMark/>
          </w:tcPr>
          <w:p w14:paraId="7883A507"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Yksivuotisten siemenrikkojen tehostetut torjuntatoimet tarvittaessa</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6D5EF5E0"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5F42E50D" w14:textId="77777777" w:rsidTr="00C0088D">
        <w:trPr>
          <w:trHeight w:val="250"/>
        </w:trPr>
        <w:tc>
          <w:tcPr>
            <w:tcW w:w="3969" w:type="dxa"/>
            <w:tcBorders>
              <w:top w:val="nil"/>
              <w:left w:val="nil"/>
              <w:bottom w:val="nil"/>
              <w:right w:val="nil"/>
            </w:tcBorders>
            <w:shd w:val="clear" w:color="auto" w:fill="auto"/>
            <w:noWrap/>
            <w:hideMark/>
          </w:tcPr>
          <w:p w14:paraId="28651C23"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Monivuotisten juuririkkojen normaalit torjuntatoimet</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49F536C4"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154B9CBC" w14:textId="77777777" w:rsidTr="00C0088D">
        <w:trPr>
          <w:trHeight w:val="250"/>
        </w:trPr>
        <w:tc>
          <w:tcPr>
            <w:tcW w:w="3969" w:type="dxa"/>
            <w:tcBorders>
              <w:top w:val="nil"/>
              <w:left w:val="nil"/>
              <w:bottom w:val="nil"/>
              <w:right w:val="nil"/>
            </w:tcBorders>
            <w:shd w:val="clear" w:color="auto" w:fill="auto"/>
            <w:noWrap/>
            <w:hideMark/>
          </w:tcPr>
          <w:p w14:paraId="245A1A7C"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Monivuotisten rikkojen tehostetut torjuntatoimet tarvittaessa</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2FB6DD11"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2CF25534" w14:textId="77777777" w:rsidTr="00C0088D">
        <w:trPr>
          <w:trHeight w:val="260"/>
        </w:trPr>
        <w:tc>
          <w:tcPr>
            <w:tcW w:w="3969" w:type="dxa"/>
            <w:tcBorders>
              <w:top w:val="nil"/>
              <w:left w:val="nil"/>
              <w:bottom w:val="nil"/>
              <w:right w:val="nil"/>
            </w:tcBorders>
            <w:shd w:val="clear" w:color="auto" w:fill="auto"/>
            <w:noWrap/>
            <w:hideMark/>
          </w:tcPr>
          <w:p w14:paraId="10C89DAF"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r w:rsidRPr="007857C5">
              <w:rPr>
                <w:rFonts w:ascii="Arial" w:eastAsia="Times New Roman" w:hAnsi="Arial" w:cs="Arial"/>
                <w:b/>
                <w:bCs/>
                <w:sz w:val="20"/>
                <w:szCs w:val="20"/>
                <w:u w:val="single"/>
                <w:lang w:eastAsia="fi-FI"/>
              </w:rPr>
              <w:t>Taudit ja niiden torjunta</w:t>
            </w:r>
          </w:p>
        </w:tc>
        <w:tc>
          <w:tcPr>
            <w:tcW w:w="5669" w:type="dxa"/>
            <w:gridSpan w:val="2"/>
            <w:tcBorders>
              <w:top w:val="nil"/>
              <w:left w:val="nil"/>
              <w:bottom w:val="nil"/>
              <w:right w:val="nil"/>
            </w:tcBorders>
            <w:shd w:val="clear" w:color="auto" w:fill="auto"/>
            <w:noWrap/>
            <w:hideMark/>
          </w:tcPr>
          <w:p w14:paraId="7B55FDB0"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p>
        </w:tc>
      </w:tr>
      <w:tr w:rsidR="00C0088D" w:rsidRPr="007857C5" w14:paraId="0BB739F4" w14:textId="77777777" w:rsidTr="00C0088D">
        <w:trPr>
          <w:trHeight w:val="250"/>
        </w:trPr>
        <w:tc>
          <w:tcPr>
            <w:tcW w:w="3969" w:type="dxa"/>
            <w:tcBorders>
              <w:top w:val="nil"/>
              <w:left w:val="nil"/>
              <w:bottom w:val="nil"/>
              <w:right w:val="nil"/>
            </w:tcBorders>
            <w:shd w:val="clear" w:color="auto" w:fill="auto"/>
            <w:noWrap/>
            <w:hideMark/>
          </w:tcPr>
          <w:p w14:paraId="67BB86ED"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Mitä tauteja, millä lohkoilla ja missä viljelykierron vaiheessa esiintyy?</w:t>
            </w:r>
          </w:p>
        </w:tc>
        <w:tc>
          <w:tcPr>
            <w:tcW w:w="56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034268A"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02AA45A2" w14:textId="77777777" w:rsidTr="00C0088D">
        <w:trPr>
          <w:trHeight w:val="250"/>
        </w:trPr>
        <w:tc>
          <w:tcPr>
            <w:tcW w:w="3969" w:type="dxa"/>
            <w:tcBorders>
              <w:top w:val="nil"/>
              <w:left w:val="nil"/>
              <w:bottom w:val="nil"/>
              <w:right w:val="nil"/>
            </w:tcBorders>
            <w:shd w:val="clear" w:color="auto" w:fill="auto"/>
            <w:noWrap/>
            <w:hideMark/>
          </w:tcPr>
          <w:p w14:paraId="0F36F380"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Mitkä näistä taudeista voivat pahetessaan olla taloudellisesti merkittäviä / alentaa merkittävästi satoa?</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4A282F45"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0CA11ACD" w14:textId="77777777" w:rsidTr="00C0088D">
        <w:trPr>
          <w:trHeight w:val="250"/>
        </w:trPr>
        <w:tc>
          <w:tcPr>
            <w:tcW w:w="3969" w:type="dxa"/>
            <w:tcBorders>
              <w:top w:val="nil"/>
              <w:left w:val="nil"/>
              <w:bottom w:val="nil"/>
              <w:right w:val="nil"/>
            </w:tcBorders>
            <w:shd w:val="clear" w:color="auto" w:fill="auto"/>
            <w:noWrap/>
            <w:hideMark/>
          </w:tcPr>
          <w:p w14:paraId="593E09FA"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Miten tauteja voidaan ennaltaehkäistä (esim. seosviljely, välivuodet)?</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3C11A985"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70899BB3" w14:textId="77777777" w:rsidTr="00C0088D">
        <w:trPr>
          <w:trHeight w:val="250"/>
        </w:trPr>
        <w:tc>
          <w:tcPr>
            <w:tcW w:w="3969" w:type="dxa"/>
            <w:tcBorders>
              <w:top w:val="nil"/>
              <w:left w:val="nil"/>
              <w:bottom w:val="nil"/>
              <w:right w:val="nil"/>
            </w:tcBorders>
            <w:shd w:val="clear" w:color="auto" w:fill="auto"/>
            <w:noWrap/>
            <w:hideMark/>
          </w:tcPr>
          <w:p w14:paraId="1B8DE8E4"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Millaisia käytettävät lajikkeet ovat taudinkestävyydeltään?</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2E2C3212"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6732CB0D" w14:textId="77777777" w:rsidTr="00C0088D">
        <w:trPr>
          <w:trHeight w:val="250"/>
        </w:trPr>
        <w:tc>
          <w:tcPr>
            <w:tcW w:w="3969" w:type="dxa"/>
            <w:tcBorders>
              <w:top w:val="nil"/>
              <w:left w:val="nil"/>
              <w:bottom w:val="nil"/>
              <w:right w:val="nil"/>
            </w:tcBorders>
            <w:shd w:val="clear" w:color="auto" w:fill="auto"/>
            <w:noWrap/>
            <w:hideMark/>
          </w:tcPr>
          <w:p w14:paraId="6A2726F3"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Peitataanko siemen, jos peitataan niin miten?</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7B0E1B1B"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5ACCF340" w14:textId="77777777" w:rsidTr="00C0088D">
        <w:trPr>
          <w:trHeight w:val="260"/>
        </w:trPr>
        <w:tc>
          <w:tcPr>
            <w:tcW w:w="3969" w:type="dxa"/>
            <w:tcBorders>
              <w:top w:val="nil"/>
              <w:left w:val="nil"/>
              <w:bottom w:val="nil"/>
              <w:right w:val="nil"/>
            </w:tcBorders>
            <w:shd w:val="clear" w:color="auto" w:fill="auto"/>
            <w:noWrap/>
            <w:hideMark/>
          </w:tcPr>
          <w:p w14:paraId="22A48F76"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r w:rsidRPr="007857C5">
              <w:rPr>
                <w:rFonts w:ascii="Arial" w:eastAsia="Times New Roman" w:hAnsi="Arial" w:cs="Arial"/>
                <w:b/>
                <w:bCs/>
                <w:sz w:val="20"/>
                <w:szCs w:val="20"/>
                <w:u w:val="single"/>
                <w:lang w:eastAsia="fi-FI"/>
              </w:rPr>
              <w:t>Tuholaiset ja niiden torjunta</w:t>
            </w:r>
          </w:p>
        </w:tc>
        <w:tc>
          <w:tcPr>
            <w:tcW w:w="5669" w:type="dxa"/>
            <w:gridSpan w:val="2"/>
            <w:tcBorders>
              <w:top w:val="nil"/>
              <w:left w:val="nil"/>
              <w:bottom w:val="nil"/>
              <w:right w:val="nil"/>
            </w:tcBorders>
            <w:shd w:val="clear" w:color="auto" w:fill="auto"/>
            <w:noWrap/>
            <w:hideMark/>
          </w:tcPr>
          <w:p w14:paraId="1E205E43"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p>
        </w:tc>
      </w:tr>
      <w:tr w:rsidR="00C0088D" w:rsidRPr="007857C5" w14:paraId="66D48073" w14:textId="77777777" w:rsidTr="00C0088D">
        <w:trPr>
          <w:trHeight w:val="250"/>
        </w:trPr>
        <w:tc>
          <w:tcPr>
            <w:tcW w:w="3969" w:type="dxa"/>
            <w:tcBorders>
              <w:top w:val="nil"/>
              <w:left w:val="nil"/>
              <w:bottom w:val="nil"/>
              <w:right w:val="nil"/>
            </w:tcBorders>
            <w:shd w:val="clear" w:color="auto" w:fill="auto"/>
            <w:noWrap/>
            <w:hideMark/>
          </w:tcPr>
          <w:p w14:paraId="039CBFF6"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Millä viljelykasveilla / lohkoilla on tuholaisongelmia?</w:t>
            </w:r>
          </w:p>
        </w:tc>
        <w:tc>
          <w:tcPr>
            <w:tcW w:w="56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F7CEE73"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7536B779" w14:textId="77777777" w:rsidTr="00C0088D">
        <w:trPr>
          <w:trHeight w:val="250"/>
        </w:trPr>
        <w:tc>
          <w:tcPr>
            <w:tcW w:w="3969" w:type="dxa"/>
            <w:tcBorders>
              <w:top w:val="nil"/>
              <w:left w:val="nil"/>
              <w:bottom w:val="nil"/>
              <w:right w:val="nil"/>
            </w:tcBorders>
            <w:shd w:val="clear" w:color="auto" w:fill="auto"/>
            <w:noWrap/>
            <w:hideMark/>
          </w:tcPr>
          <w:p w14:paraId="0150B158"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Millaisia toimenpiteitä tehdään tuholaisia vastaan? Mekaaniset ja kemialliset menetelmät? Torjuntakynnykset?</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0FB03039"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554121D0" w14:textId="77777777" w:rsidTr="00C0088D">
        <w:trPr>
          <w:trHeight w:val="260"/>
        </w:trPr>
        <w:tc>
          <w:tcPr>
            <w:tcW w:w="3969" w:type="dxa"/>
            <w:tcBorders>
              <w:top w:val="nil"/>
              <w:left w:val="nil"/>
              <w:bottom w:val="nil"/>
              <w:right w:val="nil"/>
            </w:tcBorders>
            <w:shd w:val="clear" w:color="auto" w:fill="auto"/>
            <w:noWrap/>
            <w:hideMark/>
          </w:tcPr>
          <w:p w14:paraId="4F298E36" w14:textId="77777777" w:rsidR="00C0088D" w:rsidRPr="007857C5" w:rsidRDefault="00C0088D" w:rsidP="00CF6282">
            <w:pPr>
              <w:spacing w:before="60" w:after="120" w:line="240" w:lineRule="exact"/>
              <w:rPr>
                <w:rFonts w:ascii="Arial" w:eastAsia="Times New Roman" w:hAnsi="Arial" w:cs="Arial"/>
                <w:b/>
                <w:bCs/>
                <w:sz w:val="20"/>
                <w:szCs w:val="20"/>
                <w:lang w:eastAsia="fi-FI"/>
              </w:rPr>
            </w:pPr>
            <w:r w:rsidRPr="007857C5">
              <w:rPr>
                <w:rFonts w:ascii="Arial" w:eastAsia="Times New Roman" w:hAnsi="Arial" w:cs="Arial"/>
                <w:b/>
                <w:bCs/>
                <w:sz w:val="20"/>
                <w:szCs w:val="20"/>
                <w:lang w:eastAsia="fi-FI"/>
              </w:rPr>
              <w:t>Kasvinsuojelusuunnitelman dokumentointi</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08418968"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bl>
    <w:p w14:paraId="18DEA0DD" w14:textId="77777777" w:rsidR="00AD03FD" w:rsidRDefault="00AD03FD">
      <w:r>
        <w:br w:type="page"/>
      </w:r>
    </w:p>
    <w:tbl>
      <w:tblPr>
        <w:tblW w:w="9638" w:type="dxa"/>
        <w:tblCellMar>
          <w:left w:w="70" w:type="dxa"/>
          <w:right w:w="70" w:type="dxa"/>
        </w:tblCellMar>
        <w:tblLook w:val="04A0" w:firstRow="1" w:lastRow="0" w:firstColumn="1" w:lastColumn="0" w:noHBand="0" w:noVBand="1"/>
      </w:tblPr>
      <w:tblGrid>
        <w:gridCol w:w="3969"/>
        <w:gridCol w:w="851"/>
        <w:gridCol w:w="1559"/>
        <w:gridCol w:w="3259"/>
      </w:tblGrid>
      <w:tr w:rsidR="00C0088D" w:rsidRPr="007857C5" w14:paraId="08C9D7D1" w14:textId="77777777" w:rsidTr="009B0928">
        <w:trPr>
          <w:trHeight w:val="260"/>
        </w:trPr>
        <w:tc>
          <w:tcPr>
            <w:tcW w:w="3969" w:type="dxa"/>
            <w:tcBorders>
              <w:top w:val="nil"/>
              <w:left w:val="nil"/>
              <w:bottom w:val="nil"/>
              <w:right w:val="nil"/>
            </w:tcBorders>
            <w:shd w:val="clear" w:color="auto" w:fill="auto"/>
            <w:noWrap/>
            <w:hideMark/>
          </w:tcPr>
          <w:p w14:paraId="3EBB09E5" w14:textId="0B856E21" w:rsidR="00C0088D" w:rsidRPr="007857C5" w:rsidRDefault="00C0088D" w:rsidP="00CF6282">
            <w:pPr>
              <w:spacing w:before="60" w:after="120" w:line="240" w:lineRule="exact"/>
              <w:rPr>
                <w:rFonts w:ascii="Arial" w:eastAsia="Times New Roman" w:hAnsi="Arial" w:cs="Arial"/>
                <w:b/>
                <w:bCs/>
                <w:sz w:val="20"/>
                <w:szCs w:val="20"/>
                <w:u w:val="single"/>
                <w:lang w:eastAsia="fi-FI"/>
              </w:rPr>
            </w:pPr>
            <w:r w:rsidRPr="007857C5">
              <w:rPr>
                <w:rFonts w:ascii="Arial" w:eastAsia="Times New Roman" w:hAnsi="Arial" w:cs="Arial"/>
                <w:b/>
                <w:bCs/>
                <w:sz w:val="20"/>
                <w:szCs w:val="20"/>
                <w:u w:val="single"/>
                <w:lang w:eastAsia="fi-FI"/>
              </w:rPr>
              <w:lastRenderedPageBreak/>
              <w:t>LISÄYSAINEISTON HANKINTA JA KÄYTTÖ</w:t>
            </w:r>
          </w:p>
        </w:tc>
        <w:tc>
          <w:tcPr>
            <w:tcW w:w="5669" w:type="dxa"/>
            <w:gridSpan w:val="3"/>
            <w:tcBorders>
              <w:top w:val="nil"/>
              <w:left w:val="nil"/>
              <w:bottom w:val="single" w:sz="4" w:space="0" w:color="auto"/>
              <w:right w:val="nil"/>
            </w:tcBorders>
            <w:shd w:val="clear" w:color="auto" w:fill="auto"/>
            <w:noWrap/>
            <w:hideMark/>
          </w:tcPr>
          <w:p w14:paraId="28776E29"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p>
        </w:tc>
      </w:tr>
      <w:tr w:rsidR="00C0088D" w:rsidRPr="007857C5" w14:paraId="5734F501" w14:textId="77777777" w:rsidTr="00AD03FD">
        <w:trPr>
          <w:trHeight w:val="528"/>
        </w:trPr>
        <w:tc>
          <w:tcPr>
            <w:tcW w:w="3969" w:type="dxa"/>
            <w:tcBorders>
              <w:top w:val="nil"/>
              <w:left w:val="nil"/>
              <w:bottom w:val="nil"/>
              <w:right w:val="single" w:sz="4" w:space="0" w:color="auto"/>
            </w:tcBorders>
            <w:shd w:val="clear" w:color="auto" w:fill="auto"/>
            <w:noWrap/>
            <w:hideMark/>
          </w:tcPr>
          <w:p w14:paraId="426913E4" w14:textId="45F70B63"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Miten siemenet, taimet ja muu lisäysaineisto hankitaan?</w:t>
            </w:r>
          </w:p>
        </w:tc>
        <w:tc>
          <w:tcPr>
            <w:tcW w:w="566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42CD6B0"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p>
        </w:tc>
      </w:tr>
      <w:tr w:rsidR="00C0088D" w:rsidRPr="007857C5" w14:paraId="7EC6F2FB" w14:textId="77777777" w:rsidTr="009B0928">
        <w:trPr>
          <w:trHeight w:val="250"/>
        </w:trPr>
        <w:tc>
          <w:tcPr>
            <w:tcW w:w="3969" w:type="dxa"/>
            <w:tcBorders>
              <w:top w:val="nil"/>
              <w:left w:val="nil"/>
              <w:bottom w:val="nil"/>
              <w:right w:val="single" w:sz="4" w:space="0" w:color="auto"/>
            </w:tcBorders>
            <w:shd w:val="clear" w:color="auto" w:fill="auto"/>
            <w:noWrap/>
            <w:hideMark/>
          </w:tcPr>
          <w:p w14:paraId="25A803C0"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xml:space="preserve">Tavanomaisen lisäysaineiston hankinta </w:t>
            </w:r>
          </w:p>
        </w:tc>
        <w:tc>
          <w:tcPr>
            <w:tcW w:w="566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9A4B52B"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p>
        </w:tc>
      </w:tr>
      <w:tr w:rsidR="009B0928" w:rsidRPr="007857C5" w14:paraId="407C3B01" w14:textId="77777777" w:rsidTr="00F3796B">
        <w:trPr>
          <w:trHeight w:val="250"/>
        </w:trPr>
        <w:tc>
          <w:tcPr>
            <w:tcW w:w="3969" w:type="dxa"/>
            <w:tcBorders>
              <w:top w:val="nil"/>
              <w:left w:val="nil"/>
              <w:bottom w:val="nil"/>
              <w:right w:val="single" w:sz="4" w:space="0" w:color="auto"/>
            </w:tcBorders>
            <w:shd w:val="clear" w:color="auto" w:fill="auto"/>
            <w:noWrap/>
          </w:tcPr>
          <w:p w14:paraId="62E7DE29" w14:textId="5FD0660B" w:rsidR="009B0928" w:rsidRPr="007857C5" w:rsidRDefault="009B0928" w:rsidP="00F3796B">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Miten varmistat, että hankkimiesi tavanomaisten siementen ja taimien käyttöön on voimassa oleva lupa?</w:t>
            </w:r>
          </w:p>
        </w:tc>
        <w:tc>
          <w:tcPr>
            <w:tcW w:w="5669" w:type="dxa"/>
            <w:gridSpan w:val="3"/>
            <w:tcBorders>
              <w:top w:val="single" w:sz="4" w:space="0" w:color="auto"/>
              <w:left w:val="single" w:sz="4" w:space="0" w:color="auto"/>
              <w:bottom w:val="single" w:sz="4" w:space="0" w:color="auto"/>
              <w:right w:val="single" w:sz="4" w:space="0" w:color="auto"/>
            </w:tcBorders>
            <w:shd w:val="clear" w:color="auto" w:fill="auto"/>
            <w:noWrap/>
          </w:tcPr>
          <w:p w14:paraId="7442C493" w14:textId="77777777" w:rsidR="009B0928" w:rsidRPr="007857C5" w:rsidRDefault="009B0928" w:rsidP="00F3796B">
            <w:pPr>
              <w:spacing w:before="60" w:after="120" w:line="240" w:lineRule="exact"/>
              <w:rPr>
                <w:rFonts w:ascii="Arial" w:eastAsia="Times New Roman" w:hAnsi="Arial" w:cs="Arial"/>
                <w:color w:val="000000"/>
                <w:sz w:val="20"/>
                <w:szCs w:val="20"/>
                <w:lang w:eastAsia="fi-FI"/>
              </w:rPr>
            </w:pPr>
          </w:p>
        </w:tc>
      </w:tr>
      <w:tr w:rsidR="00C0088D" w:rsidRPr="007857C5" w14:paraId="78D5D0D8" w14:textId="77777777" w:rsidTr="00C0088D">
        <w:trPr>
          <w:trHeight w:val="250"/>
        </w:trPr>
        <w:tc>
          <w:tcPr>
            <w:tcW w:w="9638" w:type="dxa"/>
            <w:gridSpan w:val="4"/>
            <w:tcBorders>
              <w:top w:val="nil"/>
              <w:left w:val="nil"/>
              <w:bottom w:val="nil"/>
              <w:right w:val="nil"/>
            </w:tcBorders>
            <w:shd w:val="clear" w:color="auto" w:fill="auto"/>
            <w:noWrap/>
            <w:hideMark/>
          </w:tcPr>
          <w:p w14:paraId="31648883" w14:textId="3CD55952" w:rsidR="00C0088D" w:rsidRPr="007857C5" w:rsidRDefault="00C0088D" w:rsidP="00CF6282">
            <w:pPr>
              <w:spacing w:before="60" w:after="120" w:line="240" w:lineRule="exact"/>
              <w:rPr>
                <w:rFonts w:ascii="Arial" w:eastAsia="Times New Roman" w:hAnsi="Arial" w:cs="Arial"/>
                <w:color w:val="000000"/>
                <w:sz w:val="20"/>
                <w:szCs w:val="20"/>
                <w:lang w:eastAsia="fi-FI"/>
              </w:rPr>
            </w:pPr>
          </w:p>
        </w:tc>
      </w:tr>
      <w:tr w:rsidR="00C0088D" w:rsidRPr="007857C5" w14:paraId="35CAAA34" w14:textId="77777777" w:rsidTr="00C0088D">
        <w:trPr>
          <w:trHeight w:val="260"/>
        </w:trPr>
        <w:tc>
          <w:tcPr>
            <w:tcW w:w="3969" w:type="dxa"/>
            <w:tcBorders>
              <w:top w:val="nil"/>
              <w:left w:val="nil"/>
              <w:bottom w:val="nil"/>
              <w:right w:val="nil"/>
            </w:tcBorders>
            <w:shd w:val="clear" w:color="auto" w:fill="auto"/>
            <w:noWrap/>
            <w:hideMark/>
          </w:tcPr>
          <w:p w14:paraId="3DB9E4B5" w14:textId="77777777" w:rsidR="00C0088D" w:rsidRPr="007857C5" w:rsidRDefault="00EE271D" w:rsidP="00CF6282">
            <w:pPr>
              <w:spacing w:before="60" w:after="120" w:line="240" w:lineRule="exact"/>
              <w:rPr>
                <w:rFonts w:ascii="Arial" w:eastAsia="Times New Roman" w:hAnsi="Arial" w:cs="Arial"/>
                <w:b/>
                <w:bCs/>
                <w:sz w:val="20"/>
                <w:szCs w:val="20"/>
                <w:u w:val="single"/>
                <w:lang w:eastAsia="fi-FI"/>
              </w:rPr>
            </w:pPr>
            <w:hyperlink r:id="rId11" w:anchor="id-7-rinnakkaisviljely" w:history="1">
              <w:r w:rsidR="00C0088D" w:rsidRPr="007857C5">
                <w:rPr>
                  <w:rFonts w:ascii="Arial" w:eastAsia="Times New Roman" w:hAnsi="Arial" w:cs="Arial"/>
                  <w:b/>
                  <w:bCs/>
                  <w:sz w:val="20"/>
                  <w:szCs w:val="20"/>
                  <w:u w:val="single"/>
                  <w:lang w:eastAsia="fi-FI"/>
                </w:rPr>
                <w:t>RINNAKKAISVILJELY</w:t>
              </w:r>
            </w:hyperlink>
          </w:p>
        </w:tc>
        <w:tc>
          <w:tcPr>
            <w:tcW w:w="5669" w:type="dxa"/>
            <w:gridSpan w:val="3"/>
            <w:tcBorders>
              <w:top w:val="nil"/>
              <w:left w:val="nil"/>
              <w:bottom w:val="nil"/>
              <w:right w:val="nil"/>
            </w:tcBorders>
            <w:shd w:val="clear" w:color="auto" w:fill="auto"/>
            <w:noWrap/>
            <w:hideMark/>
          </w:tcPr>
          <w:p w14:paraId="1F87BF82"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p>
        </w:tc>
      </w:tr>
      <w:tr w:rsidR="00E024EA" w:rsidRPr="007857C5" w14:paraId="27524350" w14:textId="77777777" w:rsidTr="009A6C10">
        <w:trPr>
          <w:trHeight w:val="260"/>
        </w:trPr>
        <w:tc>
          <w:tcPr>
            <w:tcW w:w="3969" w:type="dxa"/>
            <w:tcBorders>
              <w:top w:val="nil"/>
              <w:left w:val="nil"/>
              <w:bottom w:val="nil"/>
              <w:right w:val="nil"/>
            </w:tcBorders>
            <w:shd w:val="clear" w:color="auto" w:fill="auto"/>
            <w:noWrap/>
          </w:tcPr>
          <w:p w14:paraId="3096FB2A" w14:textId="30259E24" w:rsidR="00E024EA" w:rsidRPr="007857C5" w:rsidRDefault="00E024EA" w:rsidP="00CF6282">
            <w:pPr>
              <w:spacing w:before="60" w:after="120" w:line="240" w:lineRule="exact"/>
              <w:rPr>
                <w:rFonts w:ascii="Arial" w:eastAsia="Times New Roman" w:hAnsi="Arial" w:cs="Arial"/>
                <w:b/>
                <w:bCs/>
                <w:sz w:val="20"/>
                <w:szCs w:val="20"/>
                <w:lang w:eastAsia="fi-FI"/>
              </w:rPr>
            </w:pPr>
            <w:r w:rsidRPr="007857C5">
              <w:rPr>
                <w:rFonts w:ascii="Arial" w:eastAsia="Times New Roman" w:hAnsi="Arial" w:cs="Arial"/>
                <w:color w:val="000000"/>
                <w:sz w:val="20"/>
                <w:szCs w:val="20"/>
                <w:lang w:eastAsia="fi-FI"/>
              </w:rPr>
              <w:t>Onko tilalla peltoja siirtymävaiheessa tai rinnakkaisviljelyä?</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BAD7EC3" w14:textId="45C533EC" w:rsidR="00E024EA" w:rsidRPr="007857C5" w:rsidRDefault="00E024EA"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Kyllä/Ei</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2B2E3920" w14:textId="450D561D" w:rsidR="00E024EA" w:rsidRPr="007857C5" w:rsidRDefault="00E024EA" w:rsidP="00CF6282">
            <w:pPr>
              <w:spacing w:before="60" w:after="120" w:line="240" w:lineRule="exact"/>
              <w:rPr>
                <w:rFonts w:ascii="Arial" w:eastAsia="Times New Roman" w:hAnsi="Arial" w:cs="Arial"/>
                <w:color w:val="000000"/>
                <w:sz w:val="20"/>
                <w:szCs w:val="20"/>
                <w:lang w:eastAsia="fi-FI"/>
              </w:rPr>
            </w:pPr>
          </w:p>
        </w:tc>
      </w:tr>
      <w:tr w:rsidR="009A6C10" w:rsidRPr="007857C5" w14:paraId="5D02F568" w14:textId="77777777" w:rsidTr="009A6C10">
        <w:trPr>
          <w:trHeight w:val="260"/>
        </w:trPr>
        <w:tc>
          <w:tcPr>
            <w:tcW w:w="3969" w:type="dxa"/>
            <w:tcBorders>
              <w:top w:val="nil"/>
              <w:left w:val="nil"/>
              <w:bottom w:val="nil"/>
              <w:right w:val="nil"/>
            </w:tcBorders>
            <w:shd w:val="clear" w:color="auto" w:fill="auto"/>
            <w:noWrap/>
            <w:hideMark/>
          </w:tcPr>
          <w:p w14:paraId="7347C84F" w14:textId="61E59D42" w:rsidR="009A6C10" w:rsidRPr="007857C5" w:rsidRDefault="009A6C10" w:rsidP="00CF6282">
            <w:pPr>
              <w:spacing w:before="60" w:after="120" w:line="240" w:lineRule="exact"/>
              <w:rPr>
                <w:rFonts w:ascii="Arial" w:eastAsia="Times New Roman" w:hAnsi="Arial" w:cs="Arial"/>
                <w:b/>
                <w:bCs/>
                <w:sz w:val="20"/>
                <w:szCs w:val="20"/>
                <w:lang w:eastAsia="fi-FI"/>
              </w:rPr>
            </w:pPr>
            <w:r w:rsidRPr="007857C5">
              <w:rPr>
                <w:rFonts w:ascii="Arial" w:eastAsia="Times New Roman" w:hAnsi="Arial" w:cs="Arial"/>
                <w:b/>
                <w:bCs/>
                <w:sz w:val="20"/>
                <w:szCs w:val="20"/>
                <w:lang w:eastAsia="fi-FI"/>
              </w:rPr>
              <w:t>Rinnakkaisviljelyä siirtymävaiheessa</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F9ED090" w14:textId="77777777" w:rsidR="009A6C10" w:rsidRPr="007857C5" w:rsidRDefault="009A6C10"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Ei / Kyllä, mitä kasvilajia</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23DC7F0E" w14:textId="49D910A9" w:rsidR="009A6C10" w:rsidRPr="007857C5" w:rsidRDefault="009A6C10" w:rsidP="00CF6282">
            <w:pPr>
              <w:spacing w:before="60" w:after="120" w:line="240" w:lineRule="exact"/>
              <w:rPr>
                <w:rFonts w:ascii="Arial" w:eastAsia="Times New Roman" w:hAnsi="Arial" w:cs="Arial"/>
                <w:color w:val="000000"/>
                <w:sz w:val="20"/>
                <w:szCs w:val="20"/>
                <w:lang w:eastAsia="fi-FI"/>
              </w:rPr>
            </w:pPr>
          </w:p>
        </w:tc>
      </w:tr>
      <w:tr w:rsidR="009A6C10" w:rsidRPr="007857C5" w14:paraId="2754D93B" w14:textId="77777777" w:rsidTr="009A6C10">
        <w:trPr>
          <w:trHeight w:val="260"/>
        </w:trPr>
        <w:tc>
          <w:tcPr>
            <w:tcW w:w="3969" w:type="dxa"/>
            <w:tcBorders>
              <w:top w:val="nil"/>
              <w:left w:val="nil"/>
              <w:bottom w:val="nil"/>
              <w:right w:val="single" w:sz="4" w:space="0" w:color="auto"/>
            </w:tcBorders>
            <w:shd w:val="clear" w:color="auto" w:fill="auto"/>
            <w:noWrap/>
            <w:hideMark/>
          </w:tcPr>
          <w:p w14:paraId="558D6EE5" w14:textId="40CEDD4B" w:rsidR="009A6C10" w:rsidRPr="007857C5" w:rsidRDefault="009A6C10" w:rsidP="00CF6282">
            <w:pPr>
              <w:spacing w:before="60" w:after="120" w:line="240" w:lineRule="exact"/>
              <w:rPr>
                <w:rFonts w:ascii="Arial" w:eastAsia="Times New Roman" w:hAnsi="Arial" w:cs="Arial"/>
                <w:b/>
                <w:bCs/>
                <w:sz w:val="20"/>
                <w:szCs w:val="20"/>
                <w:lang w:eastAsia="fi-FI"/>
              </w:rPr>
            </w:pPr>
            <w:r w:rsidRPr="007857C5">
              <w:rPr>
                <w:rFonts w:ascii="Arial" w:eastAsia="Times New Roman" w:hAnsi="Arial" w:cs="Arial"/>
                <w:b/>
                <w:bCs/>
                <w:sz w:val="20"/>
                <w:szCs w:val="20"/>
                <w:lang w:eastAsia="fi-FI"/>
              </w:rPr>
              <w:t>Pysyvää rinnakkaisviljelyä</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18253ED" w14:textId="2760F691" w:rsidR="009A6C10" w:rsidRPr="007857C5" w:rsidRDefault="009A6C10"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Ei / Kyllä, mitä kasvilajia</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2DE43869" w14:textId="2EAA977D" w:rsidR="009A6C10" w:rsidRPr="007857C5" w:rsidRDefault="009A6C10" w:rsidP="00CF6282">
            <w:pPr>
              <w:spacing w:before="60" w:after="120" w:line="240" w:lineRule="exact"/>
              <w:rPr>
                <w:rFonts w:ascii="Arial" w:eastAsia="Times New Roman" w:hAnsi="Arial" w:cs="Arial"/>
                <w:color w:val="000000"/>
                <w:sz w:val="20"/>
                <w:szCs w:val="20"/>
                <w:lang w:eastAsia="fi-FI"/>
              </w:rPr>
            </w:pPr>
          </w:p>
        </w:tc>
      </w:tr>
      <w:tr w:rsidR="00C0088D" w:rsidRPr="007857C5" w14:paraId="59E3F95B" w14:textId="77777777" w:rsidTr="00CF6282">
        <w:trPr>
          <w:trHeight w:val="250"/>
        </w:trPr>
        <w:tc>
          <w:tcPr>
            <w:tcW w:w="3969" w:type="dxa"/>
            <w:tcBorders>
              <w:top w:val="nil"/>
              <w:left w:val="nil"/>
              <w:bottom w:val="nil"/>
              <w:right w:val="nil"/>
            </w:tcBorders>
            <w:shd w:val="clear" w:color="auto" w:fill="auto"/>
            <w:noWrap/>
            <w:hideMark/>
          </w:tcPr>
          <w:p w14:paraId="7D1E720A"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Tiedot rinnakkaisviljelyluvasta ja sen ehdoista</w:t>
            </w:r>
          </w:p>
        </w:tc>
        <w:tc>
          <w:tcPr>
            <w:tcW w:w="5669"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409E006"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4AF31B12" w14:textId="77777777" w:rsidTr="00C0088D">
        <w:trPr>
          <w:trHeight w:val="250"/>
        </w:trPr>
        <w:tc>
          <w:tcPr>
            <w:tcW w:w="3969" w:type="dxa"/>
            <w:tcBorders>
              <w:top w:val="nil"/>
              <w:left w:val="nil"/>
              <w:bottom w:val="nil"/>
              <w:right w:val="nil"/>
            </w:tcBorders>
            <w:shd w:val="clear" w:color="auto" w:fill="auto"/>
            <w:noWrap/>
            <w:hideMark/>
          </w:tcPr>
          <w:p w14:paraId="19E1F439" w14:textId="4F4E8A96"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 xml:space="preserve">Tuotantopanosten </w:t>
            </w:r>
            <w:proofErr w:type="spellStart"/>
            <w:r w:rsidRPr="007857C5">
              <w:rPr>
                <w:rFonts w:ascii="Arial" w:eastAsia="Times New Roman" w:hAnsi="Arial" w:cs="Arial"/>
                <w:sz w:val="20"/>
                <w:szCs w:val="20"/>
                <w:lang w:eastAsia="fi-FI"/>
              </w:rPr>
              <w:t>erilläänpito</w:t>
            </w:r>
            <w:proofErr w:type="spellEnd"/>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0C62F239"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55E3E92F" w14:textId="77777777" w:rsidTr="00C0088D">
        <w:trPr>
          <w:trHeight w:val="250"/>
        </w:trPr>
        <w:tc>
          <w:tcPr>
            <w:tcW w:w="3969" w:type="dxa"/>
            <w:tcBorders>
              <w:top w:val="nil"/>
              <w:left w:val="nil"/>
              <w:bottom w:val="nil"/>
              <w:right w:val="nil"/>
            </w:tcBorders>
            <w:shd w:val="clear" w:color="auto" w:fill="auto"/>
            <w:noWrap/>
            <w:hideMark/>
          </w:tcPr>
          <w:p w14:paraId="6B625B60" w14:textId="13278266"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 xml:space="preserve">Tuotteiden </w:t>
            </w:r>
            <w:proofErr w:type="spellStart"/>
            <w:r w:rsidRPr="007857C5">
              <w:rPr>
                <w:rFonts w:ascii="Arial" w:eastAsia="Times New Roman" w:hAnsi="Arial" w:cs="Arial"/>
                <w:sz w:val="20"/>
                <w:szCs w:val="20"/>
                <w:lang w:eastAsia="fi-FI"/>
              </w:rPr>
              <w:t>erilläänpito</w:t>
            </w:r>
            <w:proofErr w:type="spellEnd"/>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375869E9"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460C6A36" w14:textId="77777777" w:rsidTr="00C0088D">
        <w:trPr>
          <w:trHeight w:val="250"/>
        </w:trPr>
        <w:tc>
          <w:tcPr>
            <w:tcW w:w="3969" w:type="dxa"/>
            <w:tcBorders>
              <w:top w:val="nil"/>
              <w:left w:val="nil"/>
              <w:bottom w:val="nil"/>
              <w:right w:val="nil"/>
            </w:tcBorders>
            <w:shd w:val="clear" w:color="auto" w:fill="auto"/>
            <w:noWrap/>
            <w:hideMark/>
          </w:tcPr>
          <w:p w14:paraId="23758C3D"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Kirjanpito</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6F91C3AB"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6DE294BC" w14:textId="77777777" w:rsidTr="00C0088D">
        <w:trPr>
          <w:trHeight w:val="260"/>
        </w:trPr>
        <w:tc>
          <w:tcPr>
            <w:tcW w:w="3969" w:type="dxa"/>
            <w:tcBorders>
              <w:top w:val="nil"/>
              <w:left w:val="nil"/>
              <w:bottom w:val="nil"/>
              <w:right w:val="nil"/>
            </w:tcBorders>
            <w:shd w:val="clear" w:color="auto" w:fill="auto"/>
            <w:noWrap/>
            <w:hideMark/>
          </w:tcPr>
          <w:p w14:paraId="65537374" w14:textId="77777777" w:rsidR="00C0088D" w:rsidRPr="007857C5" w:rsidRDefault="00C0088D" w:rsidP="00CF6282">
            <w:pPr>
              <w:spacing w:before="60" w:after="120" w:line="240" w:lineRule="exact"/>
              <w:rPr>
                <w:rFonts w:ascii="Arial" w:eastAsia="Times New Roman" w:hAnsi="Arial" w:cs="Arial"/>
                <w:b/>
                <w:bCs/>
                <w:color w:val="000000"/>
                <w:sz w:val="20"/>
                <w:szCs w:val="20"/>
                <w:u w:val="single"/>
                <w:lang w:eastAsia="fi-FI"/>
              </w:rPr>
            </w:pPr>
            <w:r w:rsidRPr="007857C5">
              <w:rPr>
                <w:rFonts w:ascii="Arial" w:eastAsia="Times New Roman" w:hAnsi="Arial" w:cs="Arial"/>
                <w:b/>
                <w:bCs/>
                <w:color w:val="000000"/>
                <w:sz w:val="20"/>
                <w:szCs w:val="20"/>
                <w:u w:val="single"/>
                <w:lang w:eastAsia="fi-FI"/>
              </w:rPr>
              <w:t>Luomusuunnitelman osan 2 Kasvintuotanto liitteet</w:t>
            </w:r>
          </w:p>
        </w:tc>
        <w:tc>
          <w:tcPr>
            <w:tcW w:w="5669" w:type="dxa"/>
            <w:gridSpan w:val="3"/>
            <w:tcBorders>
              <w:top w:val="nil"/>
              <w:left w:val="single" w:sz="4" w:space="0" w:color="auto"/>
              <w:bottom w:val="single" w:sz="4" w:space="0" w:color="auto"/>
              <w:right w:val="single" w:sz="4" w:space="0" w:color="auto"/>
            </w:tcBorders>
            <w:shd w:val="clear" w:color="auto" w:fill="auto"/>
            <w:noWrap/>
            <w:hideMark/>
          </w:tcPr>
          <w:p w14:paraId="4D81212D"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bl>
    <w:p w14:paraId="545573E1" w14:textId="4E0E16A8" w:rsidR="00C0088D" w:rsidRPr="007857C5" w:rsidRDefault="00C0088D" w:rsidP="00CF6282">
      <w:pPr>
        <w:spacing w:before="60" w:after="120" w:line="240" w:lineRule="exact"/>
        <w:rPr>
          <w:sz w:val="20"/>
          <w:szCs w:val="20"/>
        </w:rPr>
      </w:pPr>
    </w:p>
    <w:p w14:paraId="0D880E51" w14:textId="77777777" w:rsidR="00C0088D" w:rsidRPr="007857C5" w:rsidRDefault="00C0088D" w:rsidP="00CF6282">
      <w:pPr>
        <w:spacing w:before="60" w:after="120" w:line="240" w:lineRule="exact"/>
        <w:rPr>
          <w:sz w:val="20"/>
          <w:szCs w:val="20"/>
        </w:rPr>
      </w:pPr>
      <w:r w:rsidRPr="007857C5">
        <w:rPr>
          <w:sz w:val="20"/>
          <w:szCs w:val="20"/>
        </w:rPr>
        <w:br w:type="page"/>
      </w:r>
    </w:p>
    <w:tbl>
      <w:tblPr>
        <w:tblW w:w="9638" w:type="dxa"/>
        <w:tblCellMar>
          <w:left w:w="70" w:type="dxa"/>
          <w:right w:w="70" w:type="dxa"/>
        </w:tblCellMar>
        <w:tblLook w:val="04A0" w:firstRow="1" w:lastRow="0" w:firstColumn="1" w:lastColumn="0" w:noHBand="0" w:noVBand="1"/>
      </w:tblPr>
      <w:tblGrid>
        <w:gridCol w:w="3969"/>
        <w:gridCol w:w="851"/>
        <w:gridCol w:w="4818"/>
      </w:tblGrid>
      <w:tr w:rsidR="00C0088D" w:rsidRPr="007857C5" w14:paraId="487B3FF6" w14:textId="77777777" w:rsidTr="00C0088D">
        <w:trPr>
          <w:trHeight w:val="260"/>
        </w:trPr>
        <w:tc>
          <w:tcPr>
            <w:tcW w:w="9638" w:type="dxa"/>
            <w:gridSpan w:val="3"/>
            <w:tcBorders>
              <w:top w:val="nil"/>
              <w:left w:val="nil"/>
              <w:bottom w:val="nil"/>
              <w:right w:val="nil"/>
            </w:tcBorders>
            <w:shd w:val="clear" w:color="auto" w:fill="auto"/>
            <w:noWrap/>
            <w:vAlign w:val="bottom"/>
            <w:hideMark/>
          </w:tcPr>
          <w:p w14:paraId="18246D21" w14:textId="77777777" w:rsidR="00C0088D" w:rsidRPr="007857C5" w:rsidRDefault="00C0088D" w:rsidP="00CF6282">
            <w:pPr>
              <w:spacing w:before="60" w:after="120" w:line="240" w:lineRule="exact"/>
              <w:rPr>
                <w:rFonts w:ascii="Arial" w:eastAsia="Times New Roman" w:hAnsi="Arial" w:cs="Arial"/>
                <w:b/>
                <w:bCs/>
                <w:color w:val="000000"/>
                <w:sz w:val="20"/>
                <w:szCs w:val="20"/>
                <w:lang w:eastAsia="fi-FI"/>
              </w:rPr>
            </w:pPr>
            <w:r w:rsidRPr="007857C5">
              <w:rPr>
                <w:rFonts w:ascii="Arial" w:eastAsia="Times New Roman" w:hAnsi="Arial" w:cs="Arial"/>
                <w:b/>
                <w:bCs/>
                <w:color w:val="000000"/>
                <w:sz w:val="20"/>
                <w:szCs w:val="20"/>
                <w:lang w:eastAsia="fi-FI"/>
              </w:rPr>
              <w:lastRenderedPageBreak/>
              <w:t>OSA 3. TUOTTEIDEN KÄSITTELY, JATKOJALOSTUS TAI TUOTTEIDEN PAKKAAMINEN</w:t>
            </w:r>
          </w:p>
        </w:tc>
      </w:tr>
      <w:tr w:rsidR="00C0088D" w:rsidRPr="007857C5" w14:paraId="5B6DAFFA" w14:textId="77777777" w:rsidTr="00C0088D">
        <w:trPr>
          <w:trHeight w:val="260"/>
        </w:trPr>
        <w:tc>
          <w:tcPr>
            <w:tcW w:w="3969" w:type="dxa"/>
            <w:tcBorders>
              <w:top w:val="nil"/>
              <w:left w:val="nil"/>
              <w:bottom w:val="nil"/>
              <w:right w:val="nil"/>
            </w:tcBorders>
            <w:shd w:val="clear" w:color="auto" w:fill="auto"/>
            <w:noWrap/>
            <w:hideMark/>
          </w:tcPr>
          <w:p w14:paraId="3B51AA51" w14:textId="77777777" w:rsidR="00C0088D" w:rsidRPr="007857C5" w:rsidRDefault="00EE271D" w:rsidP="00CF6282">
            <w:pPr>
              <w:spacing w:before="60" w:after="120" w:line="240" w:lineRule="exact"/>
              <w:rPr>
                <w:rFonts w:ascii="Arial" w:eastAsia="Times New Roman" w:hAnsi="Arial" w:cs="Arial"/>
                <w:b/>
                <w:bCs/>
                <w:sz w:val="20"/>
                <w:szCs w:val="20"/>
                <w:u w:val="single"/>
                <w:lang w:eastAsia="fi-FI"/>
              </w:rPr>
            </w:pPr>
            <w:hyperlink r:id="rId12" w:anchor="id-42-kasvintuotannossa-kaytettavat-puhdistus--j" w:history="1">
              <w:r w:rsidR="00C0088D" w:rsidRPr="007857C5">
                <w:rPr>
                  <w:rFonts w:ascii="Arial" w:eastAsia="Times New Roman" w:hAnsi="Arial" w:cs="Arial"/>
                  <w:b/>
                  <w:bCs/>
                  <w:sz w:val="20"/>
                  <w:szCs w:val="20"/>
                  <w:u w:val="single"/>
                  <w:lang w:eastAsia="fi-FI"/>
                </w:rPr>
                <w:t>Puhdistus ja desinfiointi</w:t>
              </w:r>
            </w:hyperlink>
          </w:p>
        </w:tc>
        <w:tc>
          <w:tcPr>
            <w:tcW w:w="5669" w:type="dxa"/>
            <w:gridSpan w:val="2"/>
            <w:tcBorders>
              <w:top w:val="nil"/>
              <w:left w:val="nil"/>
              <w:bottom w:val="nil"/>
              <w:right w:val="nil"/>
            </w:tcBorders>
            <w:shd w:val="clear" w:color="auto" w:fill="auto"/>
            <w:noWrap/>
            <w:hideMark/>
          </w:tcPr>
          <w:p w14:paraId="46FFB91F"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p>
        </w:tc>
      </w:tr>
      <w:tr w:rsidR="00C0088D" w:rsidRPr="007857C5" w14:paraId="480ED4F5" w14:textId="77777777" w:rsidTr="00C0088D">
        <w:trPr>
          <w:trHeight w:val="250"/>
        </w:trPr>
        <w:tc>
          <w:tcPr>
            <w:tcW w:w="3969" w:type="dxa"/>
            <w:tcBorders>
              <w:top w:val="nil"/>
              <w:left w:val="nil"/>
              <w:bottom w:val="nil"/>
              <w:right w:val="nil"/>
            </w:tcBorders>
            <w:shd w:val="clear" w:color="auto" w:fill="auto"/>
            <w:noWrap/>
            <w:hideMark/>
          </w:tcPr>
          <w:p w14:paraId="1A05023C"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Kuvaus puhdistustoimenpiteistä</w:t>
            </w:r>
          </w:p>
        </w:tc>
        <w:tc>
          <w:tcPr>
            <w:tcW w:w="56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D33674D"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13EB765E" w14:textId="77777777" w:rsidTr="00C0088D">
        <w:trPr>
          <w:trHeight w:val="250"/>
        </w:trPr>
        <w:tc>
          <w:tcPr>
            <w:tcW w:w="3969" w:type="dxa"/>
            <w:tcBorders>
              <w:top w:val="nil"/>
              <w:left w:val="nil"/>
              <w:bottom w:val="nil"/>
              <w:right w:val="nil"/>
            </w:tcBorders>
            <w:shd w:val="clear" w:color="auto" w:fill="auto"/>
            <w:noWrap/>
            <w:hideMark/>
          </w:tcPr>
          <w:p w14:paraId="7C0C88A0"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Kasvintuotannossa käytetyt rakennusten, laitteiden sekä käsittely- ja varastointitilojen puhdistus- ja desinfiointiaineet, jotka voivat olla kontaktissa luomu- tai siirtymävaiheen tuotteiden kanssa</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07E26939"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5F50176D" w14:textId="77777777" w:rsidTr="00C0088D">
        <w:trPr>
          <w:trHeight w:val="250"/>
        </w:trPr>
        <w:tc>
          <w:tcPr>
            <w:tcW w:w="3969" w:type="dxa"/>
            <w:tcBorders>
              <w:top w:val="nil"/>
              <w:left w:val="nil"/>
              <w:bottom w:val="nil"/>
              <w:right w:val="nil"/>
            </w:tcBorders>
            <w:shd w:val="clear" w:color="auto" w:fill="auto"/>
            <w:noWrap/>
            <w:hideMark/>
          </w:tcPr>
          <w:p w14:paraId="4B28B2A3" w14:textId="6A8D0C03"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Miten tuotteiden puhdistus- ja desinfiointiaineidenkäytöstä pidetään kirjaa ja mihin tiedot tallennetaan?</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735A03C8"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6E910F60" w14:textId="77777777" w:rsidTr="00C0088D">
        <w:trPr>
          <w:trHeight w:val="260"/>
        </w:trPr>
        <w:tc>
          <w:tcPr>
            <w:tcW w:w="3969" w:type="dxa"/>
            <w:tcBorders>
              <w:top w:val="nil"/>
              <w:left w:val="nil"/>
              <w:right w:val="nil"/>
            </w:tcBorders>
            <w:shd w:val="clear" w:color="auto" w:fill="auto"/>
            <w:noWrap/>
            <w:hideMark/>
          </w:tcPr>
          <w:p w14:paraId="1E9F8F89" w14:textId="77777777" w:rsidR="00C0088D" w:rsidRPr="007857C5" w:rsidRDefault="00C0088D" w:rsidP="00CF6282">
            <w:pPr>
              <w:spacing w:before="60" w:after="120" w:line="240" w:lineRule="exact"/>
              <w:rPr>
                <w:rFonts w:ascii="Arial" w:eastAsia="Times New Roman" w:hAnsi="Arial" w:cs="Arial"/>
                <w:b/>
                <w:bCs/>
                <w:color w:val="000000"/>
                <w:sz w:val="20"/>
                <w:szCs w:val="20"/>
                <w:u w:val="single"/>
                <w:lang w:eastAsia="fi-FI"/>
              </w:rPr>
            </w:pPr>
            <w:r w:rsidRPr="007857C5">
              <w:rPr>
                <w:rFonts w:ascii="Arial" w:eastAsia="Times New Roman" w:hAnsi="Arial" w:cs="Arial"/>
                <w:b/>
                <w:bCs/>
                <w:color w:val="000000"/>
                <w:sz w:val="20"/>
                <w:szCs w:val="20"/>
                <w:u w:val="single"/>
                <w:lang w:eastAsia="fi-FI"/>
              </w:rPr>
              <w:t>Sadon käsittely</w:t>
            </w:r>
          </w:p>
        </w:tc>
        <w:tc>
          <w:tcPr>
            <w:tcW w:w="5669" w:type="dxa"/>
            <w:gridSpan w:val="2"/>
            <w:tcBorders>
              <w:top w:val="nil"/>
              <w:left w:val="nil"/>
              <w:bottom w:val="single" w:sz="4" w:space="0" w:color="auto"/>
              <w:right w:val="nil"/>
            </w:tcBorders>
            <w:shd w:val="clear" w:color="auto" w:fill="auto"/>
            <w:noWrap/>
            <w:hideMark/>
          </w:tcPr>
          <w:p w14:paraId="6A523390" w14:textId="77777777" w:rsidR="00C0088D" w:rsidRPr="007857C5" w:rsidRDefault="00C0088D" w:rsidP="00CF6282">
            <w:pPr>
              <w:spacing w:before="60" w:after="120" w:line="240" w:lineRule="exact"/>
              <w:rPr>
                <w:rFonts w:ascii="Arial" w:eastAsia="Times New Roman" w:hAnsi="Arial" w:cs="Arial"/>
                <w:b/>
                <w:bCs/>
                <w:color w:val="000000"/>
                <w:sz w:val="20"/>
                <w:szCs w:val="20"/>
                <w:u w:val="single"/>
                <w:lang w:eastAsia="fi-FI"/>
              </w:rPr>
            </w:pPr>
          </w:p>
        </w:tc>
      </w:tr>
      <w:tr w:rsidR="00C0088D" w:rsidRPr="007857C5" w14:paraId="24032455" w14:textId="77777777" w:rsidTr="00C0088D">
        <w:trPr>
          <w:trHeight w:val="250"/>
        </w:trPr>
        <w:tc>
          <w:tcPr>
            <w:tcW w:w="3969" w:type="dxa"/>
            <w:tcBorders>
              <w:right w:val="single" w:sz="4" w:space="0" w:color="auto"/>
            </w:tcBorders>
            <w:shd w:val="clear" w:color="auto" w:fill="auto"/>
            <w:noWrap/>
            <w:hideMark/>
          </w:tcPr>
          <w:p w14:paraId="4E07BD93"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Käytettävät säilöntämenetelmät ja -aineet:</w:t>
            </w:r>
          </w:p>
        </w:tc>
        <w:tc>
          <w:tcPr>
            <w:tcW w:w="56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A00993B" w14:textId="77777777" w:rsidR="00C0088D" w:rsidRPr="009A6C10" w:rsidRDefault="00C0088D" w:rsidP="00CF6282">
            <w:pPr>
              <w:spacing w:before="60" w:after="120" w:line="240" w:lineRule="exact"/>
              <w:rPr>
                <w:rFonts w:ascii="Arial" w:eastAsia="Times New Roman" w:hAnsi="Arial" w:cs="Arial"/>
                <w:sz w:val="20"/>
                <w:szCs w:val="20"/>
                <w:lang w:eastAsia="fi-FI"/>
              </w:rPr>
            </w:pPr>
            <w:r w:rsidRPr="009A6C10">
              <w:rPr>
                <w:rFonts w:ascii="Arial" w:eastAsia="Times New Roman" w:hAnsi="Arial" w:cs="Arial"/>
                <w:sz w:val="20"/>
                <w:szCs w:val="20"/>
                <w:lang w:eastAsia="fi-FI"/>
              </w:rPr>
              <w:t> </w:t>
            </w:r>
          </w:p>
        </w:tc>
      </w:tr>
      <w:tr w:rsidR="00C0088D" w:rsidRPr="007857C5" w14:paraId="76CC5F1C" w14:textId="77777777" w:rsidTr="00C0088D">
        <w:trPr>
          <w:trHeight w:val="250"/>
        </w:trPr>
        <w:tc>
          <w:tcPr>
            <w:tcW w:w="3969" w:type="dxa"/>
            <w:tcBorders>
              <w:left w:val="nil"/>
              <w:bottom w:val="nil"/>
              <w:right w:val="nil"/>
            </w:tcBorders>
            <w:shd w:val="clear" w:color="auto" w:fill="auto"/>
            <w:noWrap/>
            <w:hideMark/>
          </w:tcPr>
          <w:p w14:paraId="279597B0"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Tuotteiden käsittely ennen myyntiä</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30E9075E"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57E97EDA" w14:textId="77777777" w:rsidTr="00C0088D">
        <w:trPr>
          <w:trHeight w:val="260"/>
        </w:trPr>
        <w:tc>
          <w:tcPr>
            <w:tcW w:w="3969" w:type="dxa"/>
            <w:tcBorders>
              <w:top w:val="nil"/>
              <w:left w:val="nil"/>
              <w:bottom w:val="nil"/>
              <w:right w:val="nil"/>
            </w:tcBorders>
            <w:shd w:val="clear" w:color="auto" w:fill="auto"/>
            <w:noWrap/>
            <w:hideMark/>
          </w:tcPr>
          <w:p w14:paraId="1969BDB2" w14:textId="77777777" w:rsidR="00C0088D" w:rsidRPr="007857C5" w:rsidRDefault="00C0088D" w:rsidP="00CF6282">
            <w:pPr>
              <w:spacing w:before="60" w:after="120" w:line="240" w:lineRule="exact"/>
              <w:rPr>
                <w:rFonts w:ascii="Arial" w:eastAsia="Times New Roman" w:hAnsi="Arial" w:cs="Arial"/>
                <w:b/>
                <w:bCs/>
                <w:color w:val="000000"/>
                <w:sz w:val="20"/>
                <w:szCs w:val="20"/>
                <w:u w:val="single"/>
                <w:lang w:eastAsia="fi-FI"/>
              </w:rPr>
            </w:pPr>
            <w:r w:rsidRPr="007857C5">
              <w:rPr>
                <w:rFonts w:ascii="Arial" w:eastAsia="Times New Roman" w:hAnsi="Arial" w:cs="Arial"/>
                <w:b/>
                <w:bCs/>
                <w:color w:val="000000"/>
                <w:sz w:val="20"/>
                <w:szCs w:val="20"/>
                <w:u w:val="single"/>
                <w:lang w:eastAsia="fi-FI"/>
              </w:rPr>
              <w:t>Sadon varastointi</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089F0758"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1E44103C" w14:textId="77777777" w:rsidTr="00C0088D">
        <w:trPr>
          <w:trHeight w:val="250"/>
        </w:trPr>
        <w:tc>
          <w:tcPr>
            <w:tcW w:w="3969" w:type="dxa"/>
            <w:tcBorders>
              <w:top w:val="nil"/>
              <w:left w:val="nil"/>
              <w:bottom w:val="nil"/>
              <w:right w:val="nil"/>
            </w:tcBorders>
            <w:shd w:val="clear" w:color="auto" w:fill="auto"/>
            <w:noWrap/>
            <w:hideMark/>
          </w:tcPr>
          <w:p w14:paraId="33B460C4"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Varastojen vuokrasopimukset</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29F10470"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6F55D334" w14:textId="77777777" w:rsidTr="00C0088D">
        <w:trPr>
          <w:trHeight w:val="260"/>
        </w:trPr>
        <w:tc>
          <w:tcPr>
            <w:tcW w:w="3969" w:type="dxa"/>
            <w:tcBorders>
              <w:top w:val="nil"/>
              <w:left w:val="nil"/>
              <w:bottom w:val="nil"/>
              <w:right w:val="nil"/>
            </w:tcBorders>
            <w:shd w:val="clear" w:color="auto" w:fill="auto"/>
            <w:noWrap/>
            <w:hideMark/>
          </w:tcPr>
          <w:p w14:paraId="342F9594" w14:textId="77777777" w:rsidR="00C0088D" w:rsidRPr="007857C5" w:rsidRDefault="00C0088D" w:rsidP="00CF6282">
            <w:pPr>
              <w:spacing w:before="60" w:after="120" w:line="240" w:lineRule="exact"/>
              <w:rPr>
                <w:rFonts w:ascii="Arial" w:eastAsia="Times New Roman" w:hAnsi="Arial" w:cs="Arial"/>
                <w:b/>
                <w:bCs/>
                <w:color w:val="000000"/>
                <w:sz w:val="20"/>
                <w:szCs w:val="20"/>
                <w:u w:val="single"/>
                <w:lang w:eastAsia="fi-FI"/>
              </w:rPr>
            </w:pPr>
            <w:r w:rsidRPr="007857C5">
              <w:rPr>
                <w:rFonts w:ascii="Arial" w:eastAsia="Times New Roman" w:hAnsi="Arial" w:cs="Arial"/>
                <w:b/>
                <w:bCs/>
                <w:color w:val="000000"/>
                <w:sz w:val="20"/>
                <w:szCs w:val="20"/>
                <w:u w:val="single"/>
                <w:lang w:eastAsia="fi-FI"/>
              </w:rPr>
              <w:t>Tuotteiden kuljetus ja vastaanotto</w:t>
            </w:r>
          </w:p>
        </w:tc>
        <w:tc>
          <w:tcPr>
            <w:tcW w:w="5669" w:type="dxa"/>
            <w:gridSpan w:val="2"/>
            <w:tcBorders>
              <w:top w:val="nil"/>
              <w:left w:val="nil"/>
              <w:bottom w:val="nil"/>
              <w:right w:val="nil"/>
            </w:tcBorders>
            <w:shd w:val="clear" w:color="auto" w:fill="auto"/>
            <w:noWrap/>
            <w:hideMark/>
          </w:tcPr>
          <w:p w14:paraId="208A290E" w14:textId="77777777" w:rsidR="00C0088D" w:rsidRPr="007857C5" w:rsidRDefault="00C0088D" w:rsidP="00CF6282">
            <w:pPr>
              <w:spacing w:before="60" w:after="120" w:line="240" w:lineRule="exact"/>
              <w:rPr>
                <w:rFonts w:ascii="Arial" w:eastAsia="Times New Roman" w:hAnsi="Arial" w:cs="Arial"/>
                <w:b/>
                <w:bCs/>
                <w:color w:val="000000"/>
                <w:sz w:val="20"/>
                <w:szCs w:val="20"/>
                <w:u w:val="single"/>
                <w:lang w:eastAsia="fi-FI"/>
              </w:rPr>
            </w:pPr>
          </w:p>
        </w:tc>
      </w:tr>
      <w:tr w:rsidR="009A6C10" w:rsidRPr="007857C5" w14:paraId="21A8CEDF" w14:textId="77777777" w:rsidTr="009A6C10">
        <w:trPr>
          <w:trHeight w:val="260"/>
        </w:trPr>
        <w:tc>
          <w:tcPr>
            <w:tcW w:w="3969" w:type="dxa"/>
            <w:tcBorders>
              <w:top w:val="nil"/>
              <w:left w:val="nil"/>
              <w:bottom w:val="nil"/>
              <w:right w:val="nil"/>
            </w:tcBorders>
            <w:shd w:val="clear" w:color="auto" w:fill="auto"/>
            <w:noWrap/>
          </w:tcPr>
          <w:p w14:paraId="14BB46E1" w14:textId="0BAEAAD3" w:rsidR="009A6C10" w:rsidRPr="007857C5" w:rsidRDefault="00E474CE" w:rsidP="00CF6282">
            <w:pPr>
              <w:spacing w:before="60" w:after="120" w:line="240" w:lineRule="exact"/>
              <w:rPr>
                <w:rFonts w:ascii="Arial" w:eastAsia="Times New Roman" w:hAnsi="Arial" w:cs="Arial"/>
                <w:b/>
                <w:bCs/>
                <w:sz w:val="20"/>
                <w:szCs w:val="20"/>
                <w:lang w:eastAsia="fi-FI"/>
              </w:rPr>
            </w:pPr>
            <w:r w:rsidRPr="007857C5">
              <w:rPr>
                <w:rFonts w:ascii="Arial" w:eastAsia="Times New Roman" w:hAnsi="Arial" w:cs="Arial"/>
                <w:b/>
                <w:bCs/>
                <w:color w:val="000000"/>
                <w:sz w:val="20"/>
                <w:szCs w:val="20"/>
                <w:lang w:eastAsia="fi-FI"/>
              </w:rPr>
              <w:t>Luonnonmukaisia tai siirtymävaiheen tuotteita kuljetetaan tilan ulkopuolelle</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C47903B" w14:textId="774C2D38" w:rsidR="009A6C10" w:rsidRPr="009A6C10" w:rsidRDefault="009A6C10"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color w:val="000000"/>
                <w:sz w:val="20"/>
                <w:szCs w:val="20"/>
                <w:lang w:eastAsia="fi-FI"/>
              </w:rPr>
              <w:t>Kyllä/Ei</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6F9AD34B" w14:textId="70620ADC" w:rsidR="009A6C10" w:rsidRPr="009A6C10" w:rsidRDefault="009A6C10" w:rsidP="00CF6282">
            <w:pPr>
              <w:spacing w:before="60" w:after="120" w:line="240" w:lineRule="exact"/>
              <w:rPr>
                <w:rFonts w:ascii="Arial" w:eastAsia="Times New Roman" w:hAnsi="Arial" w:cs="Arial"/>
                <w:sz w:val="20"/>
                <w:szCs w:val="20"/>
                <w:lang w:eastAsia="fi-FI"/>
              </w:rPr>
            </w:pPr>
          </w:p>
        </w:tc>
      </w:tr>
      <w:tr w:rsidR="009A6C10" w:rsidRPr="007857C5" w14:paraId="632711FD" w14:textId="77777777" w:rsidTr="009A6C10">
        <w:trPr>
          <w:trHeight w:val="260"/>
        </w:trPr>
        <w:tc>
          <w:tcPr>
            <w:tcW w:w="3969" w:type="dxa"/>
            <w:tcBorders>
              <w:top w:val="nil"/>
              <w:left w:val="nil"/>
              <w:bottom w:val="nil"/>
              <w:right w:val="nil"/>
            </w:tcBorders>
            <w:shd w:val="clear" w:color="auto" w:fill="auto"/>
            <w:noWrap/>
          </w:tcPr>
          <w:p w14:paraId="7E461115" w14:textId="57D108F0" w:rsidR="009A6C10" w:rsidRPr="007857C5" w:rsidRDefault="00E474CE" w:rsidP="00CF6282">
            <w:pPr>
              <w:spacing w:before="60" w:after="120" w:line="240" w:lineRule="exact"/>
              <w:rPr>
                <w:rFonts w:ascii="Arial" w:eastAsia="Times New Roman" w:hAnsi="Arial" w:cs="Arial"/>
                <w:b/>
                <w:bCs/>
                <w:sz w:val="20"/>
                <w:szCs w:val="20"/>
                <w:lang w:eastAsia="fi-FI"/>
              </w:rPr>
            </w:pPr>
            <w:r w:rsidRPr="007857C5">
              <w:rPr>
                <w:rFonts w:ascii="Arial" w:eastAsia="Times New Roman" w:hAnsi="Arial" w:cs="Arial"/>
                <w:color w:val="000000"/>
                <w:sz w:val="20"/>
                <w:szCs w:val="20"/>
                <w:lang w:eastAsia="fi-FI"/>
              </w:rPr>
              <w:t>- Suljetuissa pakkauksissa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318256" w14:textId="406FB036" w:rsidR="009A6C10" w:rsidRPr="009A6C10" w:rsidRDefault="009A6C10"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color w:val="000000"/>
                <w:sz w:val="20"/>
                <w:szCs w:val="20"/>
                <w:lang w:eastAsia="fi-FI"/>
              </w:rPr>
              <w:t>Kyllä/Ei</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610A4C89" w14:textId="0C45F0BF" w:rsidR="009A6C10" w:rsidRPr="009A6C10" w:rsidRDefault="009A6C10" w:rsidP="00CF6282">
            <w:pPr>
              <w:spacing w:before="60" w:after="120" w:line="240" w:lineRule="exact"/>
              <w:rPr>
                <w:rFonts w:ascii="Arial" w:eastAsia="Times New Roman" w:hAnsi="Arial" w:cs="Arial"/>
                <w:sz w:val="20"/>
                <w:szCs w:val="20"/>
                <w:lang w:eastAsia="fi-FI"/>
              </w:rPr>
            </w:pPr>
          </w:p>
        </w:tc>
      </w:tr>
      <w:tr w:rsidR="009A6C10" w:rsidRPr="007857C5" w14:paraId="10B2FE81" w14:textId="77777777" w:rsidTr="009A6C10">
        <w:trPr>
          <w:trHeight w:val="260"/>
        </w:trPr>
        <w:tc>
          <w:tcPr>
            <w:tcW w:w="3969" w:type="dxa"/>
            <w:tcBorders>
              <w:top w:val="nil"/>
              <w:left w:val="nil"/>
              <w:bottom w:val="nil"/>
              <w:right w:val="nil"/>
            </w:tcBorders>
            <w:shd w:val="clear" w:color="auto" w:fill="auto"/>
            <w:noWrap/>
          </w:tcPr>
          <w:p w14:paraId="273E3C79" w14:textId="2EFA76C9" w:rsidR="009A6C10" w:rsidRPr="007857C5" w:rsidRDefault="00E474CE" w:rsidP="00CF6282">
            <w:pPr>
              <w:spacing w:before="60" w:after="120" w:line="240" w:lineRule="exact"/>
              <w:rPr>
                <w:rFonts w:ascii="Arial" w:eastAsia="Times New Roman" w:hAnsi="Arial" w:cs="Arial"/>
                <w:b/>
                <w:bCs/>
                <w:sz w:val="20"/>
                <w:szCs w:val="20"/>
                <w:lang w:eastAsia="fi-FI"/>
              </w:rPr>
            </w:pPr>
            <w:r w:rsidRPr="007857C5">
              <w:rPr>
                <w:rFonts w:ascii="Arial" w:eastAsia="Times New Roman" w:hAnsi="Arial" w:cs="Arial"/>
                <w:color w:val="000000"/>
                <w:sz w:val="20"/>
                <w:szCs w:val="20"/>
                <w:lang w:eastAsia="fi-FI"/>
              </w:rPr>
              <w:t>- Irtotavarana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D25554B" w14:textId="17C7CCA1" w:rsidR="009A6C10" w:rsidRPr="009A6C10" w:rsidRDefault="009A6C10"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color w:val="000000"/>
                <w:sz w:val="20"/>
                <w:szCs w:val="20"/>
                <w:lang w:eastAsia="fi-FI"/>
              </w:rPr>
              <w:t>Kyllä/Ei</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19A2AC26" w14:textId="7098B359" w:rsidR="009A6C10" w:rsidRPr="009A6C10" w:rsidRDefault="009A6C10" w:rsidP="00CF6282">
            <w:pPr>
              <w:spacing w:before="60" w:after="120" w:line="240" w:lineRule="exact"/>
              <w:rPr>
                <w:rFonts w:ascii="Arial" w:eastAsia="Times New Roman" w:hAnsi="Arial" w:cs="Arial"/>
                <w:sz w:val="20"/>
                <w:szCs w:val="20"/>
                <w:lang w:eastAsia="fi-FI"/>
              </w:rPr>
            </w:pPr>
          </w:p>
        </w:tc>
      </w:tr>
      <w:tr w:rsidR="00C0088D" w:rsidRPr="007857C5" w14:paraId="2D5D1718" w14:textId="77777777" w:rsidTr="00C0088D">
        <w:trPr>
          <w:trHeight w:val="260"/>
        </w:trPr>
        <w:tc>
          <w:tcPr>
            <w:tcW w:w="3969" w:type="dxa"/>
            <w:tcBorders>
              <w:top w:val="nil"/>
              <w:left w:val="nil"/>
              <w:bottom w:val="nil"/>
              <w:right w:val="nil"/>
            </w:tcBorders>
            <w:shd w:val="clear" w:color="auto" w:fill="auto"/>
            <w:noWrap/>
            <w:hideMark/>
          </w:tcPr>
          <w:p w14:paraId="1540D075" w14:textId="77777777" w:rsidR="00C0088D" w:rsidRPr="007857C5" w:rsidRDefault="00C0088D" w:rsidP="00CF6282">
            <w:pPr>
              <w:spacing w:before="60" w:after="120" w:line="240" w:lineRule="exact"/>
              <w:rPr>
                <w:rFonts w:ascii="Arial" w:eastAsia="Times New Roman" w:hAnsi="Arial" w:cs="Arial"/>
                <w:b/>
                <w:bCs/>
                <w:sz w:val="20"/>
                <w:szCs w:val="20"/>
                <w:lang w:eastAsia="fi-FI"/>
              </w:rPr>
            </w:pPr>
            <w:r w:rsidRPr="007857C5">
              <w:rPr>
                <w:rFonts w:ascii="Arial" w:eastAsia="Times New Roman" w:hAnsi="Arial" w:cs="Arial"/>
                <w:b/>
                <w:bCs/>
                <w:sz w:val="20"/>
                <w:szCs w:val="20"/>
                <w:lang w:eastAsia="fi-FI"/>
              </w:rPr>
              <w:t>Kuvaus tuotteiden lähettämisestä</w:t>
            </w:r>
          </w:p>
        </w:tc>
        <w:tc>
          <w:tcPr>
            <w:tcW w:w="566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289D92A" w14:textId="77777777" w:rsidR="00C0088D" w:rsidRPr="009A6C10" w:rsidRDefault="00C0088D" w:rsidP="00CF6282">
            <w:pPr>
              <w:spacing w:before="60" w:after="120" w:line="240" w:lineRule="exact"/>
              <w:rPr>
                <w:rFonts w:ascii="Arial" w:eastAsia="Times New Roman" w:hAnsi="Arial" w:cs="Arial"/>
                <w:sz w:val="20"/>
                <w:szCs w:val="20"/>
                <w:lang w:eastAsia="fi-FI"/>
              </w:rPr>
            </w:pPr>
            <w:r w:rsidRPr="009A6C10">
              <w:rPr>
                <w:rFonts w:ascii="Arial" w:eastAsia="Times New Roman" w:hAnsi="Arial" w:cs="Arial"/>
                <w:sz w:val="20"/>
                <w:szCs w:val="20"/>
                <w:lang w:eastAsia="fi-FI"/>
              </w:rPr>
              <w:t> </w:t>
            </w:r>
          </w:p>
        </w:tc>
      </w:tr>
      <w:tr w:rsidR="00C0088D" w:rsidRPr="007857C5" w14:paraId="03E6B858" w14:textId="77777777" w:rsidTr="00C0088D">
        <w:trPr>
          <w:trHeight w:val="260"/>
        </w:trPr>
        <w:tc>
          <w:tcPr>
            <w:tcW w:w="3969" w:type="dxa"/>
            <w:tcBorders>
              <w:top w:val="nil"/>
              <w:left w:val="nil"/>
              <w:bottom w:val="nil"/>
              <w:right w:val="nil"/>
            </w:tcBorders>
            <w:shd w:val="clear" w:color="auto" w:fill="auto"/>
            <w:noWrap/>
            <w:vAlign w:val="bottom"/>
            <w:hideMark/>
          </w:tcPr>
          <w:p w14:paraId="674BD0DA" w14:textId="77777777" w:rsidR="00C0088D" w:rsidRPr="007857C5" w:rsidRDefault="00C0088D" w:rsidP="00CF6282">
            <w:pPr>
              <w:spacing w:before="60" w:after="120" w:line="240" w:lineRule="exact"/>
              <w:rPr>
                <w:rFonts w:ascii="Arial" w:eastAsia="Times New Roman" w:hAnsi="Arial" w:cs="Arial"/>
                <w:b/>
                <w:bCs/>
                <w:color w:val="000000"/>
                <w:sz w:val="20"/>
                <w:szCs w:val="20"/>
                <w:lang w:eastAsia="fi-FI"/>
              </w:rPr>
            </w:pPr>
            <w:r w:rsidRPr="007857C5">
              <w:rPr>
                <w:rFonts w:ascii="Arial" w:eastAsia="Times New Roman" w:hAnsi="Arial" w:cs="Arial"/>
                <w:b/>
                <w:bCs/>
                <w:color w:val="000000"/>
                <w:sz w:val="20"/>
                <w:szCs w:val="20"/>
                <w:lang w:eastAsia="fi-FI"/>
              </w:rPr>
              <w:t>Jos tuotteet kuljetetaan irtotavarana, miten varmistut, että vastaanottaja kuuluu luomuvalvontaan?</w:t>
            </w:r>
          </w:p>
        </w:tc>
        <w:tc>
          <w:tcPr>
            <w:tcW w:w="56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29832EE"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2143C647" w14:textId="77777777" w:rsidTr="00C0088D">
        <w:trPr>
          <w:trHeight w:val="260"/>
        </w:trPr>
        <w:tc>
          <w:tcPr>
            <w:tcW w:w="3969" w:type="dxa"/>
            <w:tcBorders>
              <w:top w:val="nil"/>
              <w:left w:val="nil"/>
              <w:bottom w:val="nil"/>
              <w:right w:val="nil"/>
            </w:tcBorders>
            <w:shd w:val="clear" w:color="auto" w:fill="auto"/>
            <w:noWrap/>
            <w:vAlign w:val="bottom"/>
            <w:hideMark/>
          </w:tcPr>
          <w:p w14:paraId="453AC051" w14:textId="4012C2DB" w:rsidR="00C0088D" w:rsidRPr="007857C5" w:rsidRDefault="00C0088D" w:rsidP="00CF6282">
            <w:pPr>
              <w:spacing w:before="60" w:after="120" w:line="240" w:lineRule="exact"/>
              <w:rPr>
                <w:rFonts w:ascii="Arial" w:eastAsia="Times New Roman" w:hAnsi="Arial" w:cs="Arial"/>
                <w:b/>
                <w:bCs/>
                <w:color w:val="000000"/>
                <w:sz w:val="20"/>
                <w:szCs w:val="20"/>
                <w:lang w:eastAsia="fi-FI"/>
              </w:rPr>
            </w:pPr>
            <w:r w:rsidRPr="007857C5">
              <w:rPr>
                <w:rFonts w:ascii="Arial" w:eastAsia="Times New Roman" w:hAnsi="Arial" w:cs="Arial"/>
                <w:b/>
                <w:bCs/>
                <w:color w:val="000000"/>
                <w:sz w:val="20"/>
                <w:szCs w:val="20"/>
                <w:lang w:eastAsia="fi-FI"/>
              </w:rPr>
              <w:t>Kuka vastaa luomutuotteiden kuljetuksesta, kun luomutuote lähtee luomutuottajan varastosta?</w:t>
            </w:r>
          </w:p>
        </w:tc>
        <w:tc>
          <w:tcPr>
            <w:tcW w:w="56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F0ADAD"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2E63063F" w14:textId="77777777" w:rsidTr="00C0088D">
        <w:trPr>
          <w:trHeight w:val="260"/>
        </w:trPr>
        <w:tc>
          <w:tcPr>
            <w:tcW w:w="3969" w:type="dxa"/>
            <w:tcBorders>
              <w:top w:val="nil"/>
              <w:left w:val="nil"/>
              <w:bottom w:val="nil"/>
              <w:right w:val="nil"/>
            </w:tcBorders>
            <w:shd w:val="clear" w:color="auto" w:fill="auto"/>
            <w:noWrap/>
            <w:vAlign w:val="bottom"/>
            <w:hideMark/>
          </w:tcPr>
          <w:p w14:paraId="401A5228" w14:textId="25F003EA" w:rsidR="00C0088D" w:rsidRPr="007857C5" w:rsidRDefault="00C0088D" w:rsidP="00CF6282">
            <w:pPr>
              <w:spacing w:before="60" w:after="120" w:line="240" w:lineRule="exact"/>
              <w:rPr>
                <w:rFonts w:ascii="Arial" w:eastAsia="Times New Roman" w:hAnsi="Arial" w:cs="Arial"/>
                <w:b/>
                <w:bCs/>
                <w:color w:val="000000"/>
                <w:sz w:val="20"/>
                <w:szCs w:val="20"/>
                <w:lang w:eastAsia="fi-FI"/>
              </w:rPr>
            </w:pPr>
            <w:r w:rsidRPr="007857C5">
              <w:rPr>
                <w:rFonts w:ascii="Arial" w:eastAsia="Times New Roman" w:hAnsi="Arial" w:cs="Arial"/>
                <w:b/>
                <w:bCs/>
                <w:color w:val="000000"/>
                <w:sz w:val="20"/>
                <w:szCs w:val="20"/>
                <w:lang w:eastAsia="fi-FI"/>
              </w:rPr>
              <w:t>Tavarantoimittajien luomusertifikaatin tarkastaminen</w:t>
            </w:r>
          </w:p>
        </w:tc>
        <w:tc>
          <w:tcPr>
            <w:tcW w:w="566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CEA37E"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3F27B5CB" w14:textId="77777777" w:rsidTr="00C0088D">
        <w:trPr>
          <w:trHeight w:val="260"/>
        </w:trPr>
        <w:tc>
          <w:tcPr>
            <w:tcW w:w="3969" w:type="dxa"/>
            <w:tcBorders>
              <w:top w:val="nil"/>
              <w:left w:val="nil"/>
              <w:bottom w:val="nil"/>
              <w:right w:val="nil"/>
            </w:tcBorders>
            <w:shd w:val="clear" w:color="auto" w:fill="auto"/>
            <w:noWrap/>
            <w:hideMark/>
          </w:tcPr>
          <w:p w14:paraId="27F360D3" w14:textId="77777777" w:rsidR="00C0088D" w:rsidRPr="007857C5" w:rsidRDefault="00C0088D" w:rsidP="00CF6282">
            <w:pPr>
              <w:spacing w:before="60" w:after="120" w:line="240" w:lineRule="exact"/>
              <w:rPr>
                <w:rFonts w:ascii="Arial" w:eastAsia="Times New Roman" w:hAnsi="Arial" w:cs="Arial"/>
                <w:b/>
                <w:bCs/>
                <w:sz w:val="20"/>
                <w:szCs w:val="20"/>
                <w:lang w:eastAsia="fi-FI"/>
              </w:rPr>
            </w:pPr>
            <w:r w:rsidRPr="007857C5">
              <w:rPr>
                <w:rFonts w:ascii="Arial" w:eastAsia="Times New Roman" w:hAnsi="Arial" w:cs="Arial"/>
                <w:b/>
                <w:bCs/>
                <w:sz w:val="20"/>
                <w:szCs w:val="20"/>
                <w:lang w:eastAsia="fi-FI"/>
              </w:rPr>
              <w:t>Tavarantoimittajien asiakirjaselvityksen tarkastustapa, vastaanottotarkastus</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3ED6527F"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3769F20C" w14:textId="77777777" w:rsidTr="00C0088D">
        <w:trPr>
          <w:trHeight w:val="250"/>
        </w:trPr>
        <w:tc>
          <w:tcPr>
            <w:tcW w:w="3969" w:type="dxa"/>
            <w:tcBorders>
              <w:top w:val="nil"/>
              <w:left w:val="nil"/>
              <w:bottom w:val="nil"/>
              <w:right w:val="nil"/>
            </w:tcBorders>
            <w:shd w:val="clear" w:color="auto" w:fill="auto"/>
            <w:noWrap/>
            <w:hideMark/>
          </w:tcPr>
          <w:p w14:paraId="7175F68C"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Miten vastaanottotarkastusten tulokset kirjataan?</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558055D7"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1EEE47F9" w14:textId="77777777" w:rsidTr="00C0088D">
        <w:trPr>
          <w:trHeight w:val="250"/>
        </w:trPr>
        <w:tc>
          <w:tcPr>
            <w:tcW w:w="3969" w:type="dxa"/>
            <w:tcBorders>
              <w:top w:val="nil"/>
              <w:left w:val="nil"/>
              <w:bottom w:val="nil"/>
              <w:right w:val="nil"/>
            </w:tcBorders>
            <w:shd w:val="clear" w:color="auto" w:fill="auto"/>
            <w:noWrap/>
            <w:hideMark/>
          </w:tcPr>
          <w:p w14:paraId="76778123" w14:textId="03D2DE69"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Miten toimitaan, jos vastaanotettu tuote tai tuotantopanos ei vastaa saateasiakirjan tai tilauksen mukaisia tietoja:</w:t>
            </w:r>
          </w:p>
        </w:tc>
        <w:tc>
          <w:tcPr>
            <w:tcW w:w="5669" w:type="dxa"/>
            <w:gridSpan w:val="2"/>
            <w:tcBorders>
              <w:top w:val="nil"/>
              <w:left w:val="single" w:sz="4" w:space="0" w:color="auto"/>
              <w:bottom w:val="single" w:sz="4" w:space="0" w:color="auto"/>
              <w:right w:val="single" w:sz="4" w:space="0" w:color="auto"/>
            </w:tcBorders>
            <w:shd w:val="clear" w:color="auto" w:fill="auto"/>
            <w:noWrap/>
            <w:hideMark/>
          </w:tcPr>
          <w:p w14:paraId="61A20031"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bl>
    <w:p w14:paraId="09FA4070" w14:textId="77777777" w:rsidR="00AD03FD" w:rsidRDefault="00AD03FD">
      <w:r>
        <w:br w:type="page"/>
      </w:r>
    </w:p>
    <w:tbl>
      <w:tblPr>
        <w:tblW w:w="9638" w:type="dxa"/>
        <w:tblCellMar>
          <w:left w:w="70" w:type="dxa"/>
          <w:right w:w="70" w:type="dxa"/>
        </w:tblCellMar>
        <w:tblLook w:val="04A0" w:firstRow="1" w:lastRow="0" w:firstColumn="1" w:lastColumn="0" w:noHBand="0" w:noVBand="1"/>
      </w:tblPr>
      <w:tblGrid>
        <w:gridCol w:w="3969"/>
        <w:gridCol w:w="993"/>
        <w:gridCol w:w="1559"/>
        <w:gridCol w:w="282"/>
        <w:gridCol w:w="2835"/>
      </w:tblGrid>
      <w:tr w:rsidR="00C0088D" w:rsidRPr="007857C5" w14:paraId="789DB039" w14:textId="77777777" w:rsidTr="00C0088D">
        <w:trPr>
          <w:trHeight w:val="260"/>
        </w:trPr>
        <w:tc>
          <w:tcPr>
            <w:tcW w:w="3969" w:type="dxa"/>
            <w:tcBorders>
              <w:top w:val="nil"/>
              <w:left w:val="nil"/>
              <w:bottom w:val="nil"/>
              <w:right w:val="nil"/>
            </w:tcBorders>
            <w:shd w:val="clear" w:color="auto" w:fill="auto"/>
            <w:noWrap/>
            <w:hideMark/>
          </w:tcPr>
          <w:p w14:paraId="364BCBB6" w14:textId="2FCDEC98" w:rsidR="00C0088D" w:rsidRPr="007857C5" w:rsidRDefault="00C0088D" w:rsidP="00CF6282">
            <w:pPr>
              <w:spacing w:before="60" w:after="120" w:line="240" w:lineRule="exact"/>
              <w:rPr>
                <w:rFonts w:ascii="Arial" w:eastAsia="Times New Roman" w:hAnsi="Arial" w:cs="Arial"/>
                <w:b/>
                <w:bCs/>
                <w:sz w:val="20"/>
                <w:szCs w:val="20"/>
                <w:u w:val="single"/>
                <w:lang w:eastAsia="fi-FI"/>
              </w:rPr>
            </w:pPr>
            <w:r w:rsidRPr="007857C5">
              <w:rPr>
                <w:rFonts w:ascii="Arial" w:eastAsia="Times New Roman" w:hAnsi="Arial" w:cs="Arial"/>
                <w:b/>
                <w:bCs/>
                <w:sz w:val="20"/>
                <w:szCs w:val="20"/>
                <w:u w:val="single"/>
                <w:lang w:eastAsia="fi-FI"/>
              </w:rPr>
              <w:lastRenderedPageBreak/>
              <w:t>Tuotteiden valmistus ja käsittely tilalla</w:t>
            </w:r>
          </w:p>
        </w:tc>
        <w:tc>
          <w:tcPr>
            <w:tcW w:w="5669" w:type="dxa"/>
            <w:gridSpan w:val="4"/>
            <w:tcBorders>
              <w:top w:val="nil"/>
              <w:left w:val="nil"/>
              <w:bottom w:val="nil"/>
              <w:right w:val="nil"/>
            </w:tcBorders>
            <w:shd w:val="clear" w:color="auto" w:fill="auto"/>
            <w:noWrap/>
            <w:hideMark/>
          </w:tcPr>
          <w:p w14:paraId="14D2DE0F" w14:textId="77777777" w:rsidR="00C0088D" w:rsidRPr="007857C5" w:rsidRDefault="00C0088D" w:rsidP="00CF6282">
            <w:pPr>
              <w:spacing w:before="60" w:after="120" w:line="240" w:lineRule="exact"/>
              <w:rPr>
                <w:rFonts w:ascii="Arial" w:eastAsia="Times New Roman" w:hAnsi="Arial" w:cs="Arial"/>
                <w:b/>
                <w:bCs/>
                <w:sz w:val="20"/>
                <w:szCs w:val="20"/>
                <w:u w:val="single"/>
                <w:lang w:eastAsia="fi-FI"/>
              </w:rPr>
            </w:pPr>
          </w:p>
        </w:tc>
      </w:tr>
      <w:tr w:rsidR="00C0088D" w:rsidRPr="007857C5" w14:paraId="14D63C08" w14:textId="77777777" w:rsidTr="00C0088D">
        <w:trPr>
          <w:trHeight w:val="260"/>
        </w:trPr>
        <w:tc>
          <w:tcPr>
            <w:tcW w:w="9638" w:type="dxa"/>
            <w:gridSpan w:val="5"/>
            <w:tcBorders>
              <w:top w:val="nil"/>
              <w:left w:val="nil"/>
              <w:bottom w:val="nil"/>
              <w:right w:val="nil"/>
            </w:tcBorders>
            <w:shd w:val="clear" w:color="auto" w:fill="auto"/>
            <w:noWrap/>
            <w:vAlign w:val="bottom"/>
            <w:hideMark/>
          </w:tcPr>
          <w:p w14:paraId="547E858C" w14:textId="77777777" w:rsidR="00C0088D" w:rsidRPr="007857C5" w:rsidRDefault="00C0088D" w:rsidP="00CF6282">
            <w:pPr>
              <w:spacing w:before="60" w:after="120" w:line="240" w:lineRule="exact"/>
              <w:rPr>
                <w:rFonts w:ascii="Arial" w:eastAsia="Times New Roman" w:hAnsi="Arial" w:cs="Arial"/>
                <w:b/>
                <w:bCs/>
                <w:color w:val="000000"/>
                <w:sz w:val="20"/>
                <w:szCs w:val="20"/>
                <w:lang w:eastAsia="fi-FI"/>
              </w:rPr>
            </w:pPr>
            <w:r w:rsidRPr="007857C5">
              <w:rPr>
                <w:rFonts w:ascii="Arial" w:eastAsia="Times New Roman" w:hAnsi="Arial" w:cs="Arial"/>
                <w:b/>
                <w:bCs/>
                <w:color w:val="000000"/>
                <w:sz w:val="20"/>
                <w:szCs w:val="20"/>
                <w:lang w:eastAsia="fi-FI"/>
              </w:rPr>
              <w:t xml:space="preserve">Harjoitetaanko tilalla tuotteiden valmistusta ja mistä tuotteista? </w:t>
            </w:r>
            <w:r w:rsidRPr="007857C5">
              <w:rPr>
                <w:rFonts w:ascii="Arial" w:eastAsia="Times New Roman" w:hAnsi="Arial" w:cs="Arial"/>
                <w:color w:val="000000"/>
                <w:sz w:val="20"/>
                <w:szCs w:val="20"/>
                <w:lang w:eastAsia="fi-FI"/>
              </w:rPr>
              <w:t xml:space="preserve">Jos kyllä, laadi tarkemmat kuvaukset ja suunnitelmat erillisillä liitteillä. </w:t>
            </w:r>
          </w:p>
        </w:tc>
      </w:tr>
      <w:tr w:rsidR="00E474CE" w:rsidRPr="007857C5" w14:paraId="592E2C98" w14:textId="77777777" w:rsidTr="00E474CE">
        <w:trPr>
          <w:trHeight w:val="260"/>
        </w:trPr>
        <w:tc>
          <w:tcPr>
            <w:tcW w:w="3969" w:type="dxa"/>
            <w:tcBorders>
              <w:top w:val="nil"/>
              <w:left w:val="nil"/>
              <w:bottom w:val="nil"/>
              <w:right w:val="nil"/>
            </w:tcBorders>
            <w:shd w:val="clear" w:color="auto" w:fill="auto"/>
            <w:noWrap/>
            <w:vAlign w:val="bottom"/>
            <w:hideMark/>
          </w:tcPr>
          <w:p w14:paraId="79C9AF28" w14:textId="77777777" w:rsidR="00E474CE" w:rsidRPr="007857C5" w:rsidRDefault="00E474CE"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 xml:space="preserve">- Jalostamattomien maataloustuotteiden valmistusta </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3D57F61" w14:textId="77777777" w:rsidR="00E474CE" w:rsidRPr="007857C5" w:rsidRDefault="00E474CE"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Ei / Kyllä, mistä tuotteista:</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14:paraId="495190D6" w14:textId="54148F97" w:rsidR="00E474CE" w:rsidRPr="007857C5" w:rsidRDefault="00E474CE" w:rsidP="00CF6282">
            <w:pPr>
              <w:spacing w:before="60" w:after="120" w:line="240" w:lineRule="exact"/>
              <w:rPr>
                <w:rFonts w:ascii="Arial" w:eastAsia="Times New Roman" w:hAnsi="Arial" w:cs="Arial"/>
                <w:color w:val="000000"/>
                <w:sz w:val="20"/>
                <w:szCs w:val="20"/>
                <w:lang w:eastAsia="fi-FI"/>
              </w:rPr>
            </w:pPr>
          </w:p>
        </w:tc>
      </w:tr>
      <w:tr w:rsidR="00E474CE" w:rsidRPr="007857C5" w14:paraId="36D124F5" w14:textId="77777777" w:rsidTr="00E474CE">
        <w:trPr>
          <w:trHeight w:val="560"/>
        </w:trPr>
        <w:tc>
          <w:tcPr>
            <w:tcW w:w="3969" w:type="dxa"/>
            <w:tcBorders>
              <w:top w:val="nil"/>
              <w:left w:val="nil"/>
              <w:bottom w:val="nil"/>
              <w:right w:val="nil"/>
            </w:tcBorders>
            <w:shd w:val="clear" w:color="auto" w:fill="auto"/>
            <w:noWrap/>
            <w:vAlign w:val="bottom"/>
            <w:hideMark/>
          </w:tcPr>
          <w:p w14:paraId="5B71AEAA" w14:textId="77777777" w:rsidR="00E474CE" w:rsidRPr="007857C5" w:rsidRDefault="00E474CE"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 Jalostettujen elintarviketuotteiden valmistusta</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E8D341B" w14:textId="47286A1F" w:rsidR="00E474CE" w:rsidRPr="007857C5" w:rsidRDefault="00E474CE" w:rsidP="00E474CE">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Ei / Kyllä, mistä tuotteista:</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14:paraId="33469BBB" w14:textId="5A229F27" w:rsidR="00E474CE" w:rsidRPr="007857C5" w:rsidRDefault="00E474CE" w:rsidP="00CF6282">
            <w:pPr>
              <w:spacing w:before="60" w:after="120" w:line="240" w:lineRule="exact"/>
              <w:rPr>
                <w:rFonts w:ascii="Arial" w:eastAsia="Times New Roman" w:hAnsi="Arial" w:cs="Arial"/>
                <w:color w:val="000000"/>
                <w:sz w:val="20"/>
                <w:szCs w:val="20"/>
                <w:lang w:eastAsia="fi-FI"/>
              </w:rPr>
            </w:pPr>
          </w:p>
        </w:tc>
      </w:tr>
      <w:tr w:rsidR="00E474CE" w:rsidRPr="007857C5" w14:paraId="79F2CAE7" w14:textId="77777777" w:rsidTr="00E474CE">
        <w:trPr>
          <w:trHeight w:val="250"/>
        </w:trPr>
        <w:tc>
          <w:tcPr>
            <w:tcW w:w="3969" w:type="dxa"/>
            <w:tcBorders>
              <w:top w:val="nil"/>
              <w:left w:val="nil"/>
              <w:bottom w:val="nil"/>
              <w:right w:val="nil"/>
            </w:tcBorders>
            <w:shd w:val="clear" w:color="auto" w:fill="auto"/>
            <w:noWrap/>
            <w:vAlign w:val="bottom"/>
            <w:hideMark/>
          </w:tcPr>
          <w:p w14:paraId="1083A48C" w14:textId="77777777" w:rsidR="00E474CE" w:rsidRPr="007857C5" w:rsidRDefault="00E474CE"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 Tuotteiden pakkaamista ja merkintää</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E995D2F" w14:textId="7966702C" w:rsidR="00E474CE" w:rsidRPr="007857C5" w:rsidRDefault="00E474CE" w:rsidP="00E474CE">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Ei / Kyllä, mistä tuotteista:</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14:paraId="254C44A9" w14:textId="2187B78D" w:rsidR="00E474CE" w:rsidRPr="007857C5" w:rsidRDefault="00E474CE" w:rsidP="00CF6282">
            <w:pPr>
              <w:spacing w:before="60" w:after="120" w:line="240" w:lineRule="exact"/>
              <w:rPr>
                <w:rFonts w:ascii="Arial" w:eastAsia="Times New Roman" w:hAnsi="Arial" w:cs="Arial"/>
                <w:color w:val="000000"/>
                <w:sz w:val="20"/>
                <w:szCs w:val="20"/>
                <w:lang w:eastAsia="fi-FI"/>
              </w:rPr>
            </w:pPr>
          </w:p>
        </w:tc>
      </w:tr>
      <w:tr w:rsidR="00E474CE" w:rsidRPr="007857C5" w14:paraId="1581256D" w14:textId="77777777" w:rsidTr="00E474CE">
        <w:trPr>
          <w:trHeight w:val="250"/>
        </w:trPr>
        <w:tc>
          <w:tcPr>
            <w:tcW w:w="3969" w:type="dxa"/>
            <w:tcBorders>
              <w:top w:val="nil"/>
              <w:left w:val="nil"/>
              <w:bottom w:val="nil"/>
              <w:right w:val="nil"/>
            </w:tcBorders>
            <w:shd w:val="clear" w:color="auto" w:fill="auto"/>
            <w:noWrap/>
            <w:vAlign w:val="bottom"/>
            <w:hideMark/>
          </w:tcPr>
          <w:p w14:paraId="725EF301" w14:textId="77777777" w:rsidR="00E474CE" w:rsidRPr="007857C5" w:rsidRDefault="00E474CE"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 Muuta tuotteiden käsittelyä</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2696D03" w14:textId="7D408D81" w:rsidR="00E474CE" w:rsidRPr="007857C5" w:rsidRDefault="00E474CE"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Ei / Kyllä, mistä tuotteista:</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14:paraId="3F9D6D91" w14:textId="66C3D904" w:rsidR="00E474CE" w:rsidRPr="007857C5" w:rsidRDefault="00E474CE" w:rsidP="00CF6282">
            <w:pPr>
              <w:spacing w:before="60" w:after="120" w:line="240" w:lineRule="exact"/>
              <w:rPr>
                <w:rFonts w:ascii="Arial" w:eastAsia="Times New Roman" w:hAnsi="Arial" w:cs="Arial"/>
                <w:color w:val="000000"/>
                <w:sz w:val="20"/>
                <w:szCs w:val="20"/>
                <w:lang w:eastAsia="fi-FI"/>
              </w:rPr>
            </w:pPr>
          </w:p>
        </w:tc>
      </w:tr>
      <w:tr w:rsidR="00E474CE" w:rsidRPr="007857C5" w14:paraId="7CDC6947" w14:textId="77777777" w:rsidTr="00E474CE">
        <w:trPr>
          <w:trHeight w:val="250"/>
        </w:trPr>
        <w:tc>
          <w:tcPr>
            <w:tcW w:w="3969" w:type="dxa"/>
            <w:tcBorders>
              <w:top w:val="nil"/>
              <w:left w:val="nil"/>
              <w:bottom w:val="nil"/>
              <w:right w:val="nil"/>
            </w:tcBorders>
            <w:shd w:val="clear" w:color="auto" w:fill="auto"/>
            <w:noWrap/>
            <w:vAlign w:val="bottom"/>
            <w:hideMark/>
          </w:tcPr>
          <w:p w14:paraId="16858098" w14:textId="77777777" w:rsidR="00E474CE" w:rsidRPr="007857C5" w:rsidRDefault="00E474CE"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 Tavanomaisten tuotteiden käsittelyä, jalostusta tai pakkaamista</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51BCE3E" w14:textId="6F788309" w:rsidR="00E474CE" w:rsidRPr="007857C5" w:rsidRDefault="00E474CE"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Ei / Kyllä, mistä tuotteista:</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14:paraId="1AA31153" w14:textId="45C797EA" w:rsidR="00E474CE" w:rsidRPr="007857C5" w:rsidRDefault="00E474CE" w:rsidP="00CF6282">
            <w:pPr>
              <w:spacing w:before="60" w:after="120" w:line="240" w:lineRule="exact"/>
              <w:rPr>
                <w:rFonts w:ascii="Arial" w:eastAsia="Times New Roman" w:hAnsi="Arial" w:cs="Arial"/>
                <w:color w:val="000000"/>
                <w:sz w:val="20"/>
                <w:szCs w:val="20"/>
                <w:lang w:eastAsia="fi-FI"/>
              </w:rPr>
            </w:pPr>
          </w:p>
        </w:tc>
      </w:tr>
      <w:tr w:rsidR="00E474CE" w:rsidRPr="007857C5" w14:paraId="23418954" w14:textId="77777777" w:rsidTr="00E474CE">
        <w:trPr>
          <w:trHeight w:val="250"/>
        </w:trPr>
        <w:tc>
          <w:tcPr>
            <w:tcW w:w="3969" w:type="dxa"/>
            <w:tcBorders>
              <w:top w:val="nil"/>
              <w:left w:val="nil"/>
              <w:bottom w:val="nil"/>
              <w:right w:val="nil"/>
            </w:tcBorders>
            <w:shd w:val="clear" w:color="auto" w:fill="auto"/>
            <w:noWrap/>
            <w:hideMark/>
          </w:tcPr>
          <w:p w14:paraId="2EBFB79D" w14:textId="77777777" w:rsidR="00E474CE" w:rsidRPr="007857C5" w:rsidRDefault="00E474CE"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 Alihankintaa</w:t>
            </w:r>
          </w:p>
        </w:tc>
        <w:tc>
          <w:tcPr>
            <w:tcW w:w="993" w:type="dxa"/>
            <w:tcBorders>
              <w:top w:val="nil"/>
              <w:left w:val="single" w:sz="4" w:space="0" w:color="auto"/>
              <w:bottom w:val="single" w:sz="4" w:space="0" w:color="auto"/>
              <w:right w:val="single" w:sz="4" w:space="0" w:color="auto"/>
            </w:tcBorders>
            <w:shd w:val="clear" w:color="auto" w:fill="auto"/>
            <w:noWrap/>
            <w:hideMark/>
          </w:tcPr>
          <w:p w14:paraId="26D447BD" w14:textId="77777777" w:rsidR="00E474CE" w:rsidRPr="007857C5" w:rsidRDefault="00E474CE"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Ei / Kyllä</w:t>
            </w:r>
          </w:p>
        </w:tc>
        <w:tc>
          <w:tcPr>
            <w:tcW w:w="4676" w:type="dxa"/>
            <w:gridSpan w:val="3"/>
            <w:tcBorders>
              <w:top w:val="nil"/>
              <w:left w:val="single" w:sz="4" w:space="0" w:color="auto"/>
              <w:bottom w:val="single" w:sz="4" w:space="0" w:color="auto"/>
              <w:right w:val="single" w:sz="4" w:space="0" w:color="auto"/>
            </w:tcBorders>
            <w:shd w:val="clear" w:color="auto" w:fill="auto"/>
          </w:tcPr>
          <w:p w14:paraId="0BF3CE64" w14:textId="4203CCCA" w:rsidR="00E474CE" w:rsidRPr="007857C5" w:rsidRDefault="00E474CE" w:rsidP="00CF6282">
            <w:pPr>
              <w:spacing w:before="60" w:after="120" w:line="240" w:lineRule="exact"/>
              <w:rPr>
                <w:rFonts w:ascii="Arial" w:eastAsia="Times New Roman" w:hAnsi="Arial" w:cs="Arial"/>
                <w:color w:val="000000"/>
                <w:sz w:val="20"/>
                <w:szCs w:val="20"/>
                <w:lang w:eastAsia="fi-FI"/>
              </w:rPr>
            </w:pPr>
          </w:p>
        </w:tc>
      </w:tr>
      <w:tr w:rsidR="00E474CE" w:rsidRPr="007857C5" w14:paraId="42CA8227" w14:textId="77777777" w:rsidTr="00E474CE">
        <w:trPr>
          <w:trHeight w:val="250"/>
        </w:trPr>
        <w:tc>
          <w:tcPr>
            <w:tcW w:w="3969" w:type="dxa"/>
            <w:tcBorders>
              <w:top w:val="nil"/>
              <w:left w:val="nil"/>
              <w:bottom w:val="nil"/>
              <w:right w:val="nil"/>
            </w:tcBorders>
            <w:shd w:val="clear" w:color="auto" w:fill="auto"/>
            <w:noWrap/>
            <w:hideMark/>
          </w:tcPr>
          <w:p w14:paraId="243E1B6E" w14:textId="77777777" w:rsidR="00E474CE" w:rsidRPr="007857C5" w:rsidRDefault="00E474CE"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 Toimintaa päämiehenä</w:t>
            </w:r>
          </w:p>
        </w:tc>
        <w:tc>
          <w:tcPr>
            <w:tcW w:w="28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94E8408" w14:textId="77777777" w:rsidR="00E474CE" w:rsidRPr="007857C5" w:rsidRDefault="00E474CE"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Ei / Kyllä, mistä tuotteista: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DAF2279" w14:textId="28A301DF" w:rsidR="00E474CE" w:rsidRPr="007857C5" w:rsidRDefault="00E474CE" w:rsidP="00CF6282">
            <w:pPr>
              <w:spacing w:before="60" w:after="120" w:line="240" w:lineRule="exact"/>
              <w:rPr>
                <w:rFonts w:ascii="Arial" w:eastAsia="Times New Roman" w:hAnsi="Arial" w:cs="Arial"/>
                <w:color w:val="000000"/>
                <w:sz w:val="20"/>
                <w:szCs w:val="20"/>
                <w:lang w:eastAsia="fi-FI"/>
              </w:rPr>
            </w:pPr>
          </w:p>
        </w:tc>
      </w:tr>
      <w:tr w:rsidR="00E474CE" w:rsidRPr="007857C5" w14:paraId="0D0C2AAB" w14:textId="77777777" w:rsidTr="00E474CE">
        <w:trPr>
          <w:trHeight w:val="250"/>
        </w:trPr>
        <w:tc>
          <w:tcPr>
            <w:tcW w:w="3969" w:type="dxa"/>
            <w:tcBorders>
              <w:top w:val="nil"/>
              <w:left w:val="nil"/>
              <w:bottom w:val="nil"/>
              <w:right w:val="nil"/>
            </w:tcBorders>
            <w:shd w:val="clear" w:color="auto" w:fill="auto"/>
            <w:noWrap/>
            <w:hideMark/>
          </w:tcPr>
          <w:p w14:paraId="6DEFF84B" w14:textId="77777777" w:rsidR="00E474CE" w:rsidRPr="007857C5" w:rsidRDefault="00E474CE"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 Muuta sopimustuotantoa</w:t>
            </w:r>
          </w:p>
        </w:tc>
        <w:tc>
          <w:tcPr>
            <w:tcW w:w="28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BF3C41D" w14:textId="108B91F8" w:rsidR="00E474CE" w:rsidRPr="007857C5" w:rsidRDefault="00E474CE"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Ei / Kyllä, mistä tuotteista: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A154531" w14:textId="7FBFCBA0" w:rsidR="00E474CE" w:rsidRPr="007857C5" w:rsidRDefault="00E474CE" w:rsidP="00CF6282">
            <w:pPr>
              <w:spacing w:before="60" w:after="120" w:line="240" w:lineRule="exact"/>
              <w:rPr>
                <w:rFonts w:ascii="Arial" w:eastAsia="Times New Roman" w:hAnsi="Arial" w:cs="Arial"/>
                <w:color w:val="000000"/>
                <w:sz w:val="20"/>
                <w:szCs w:val="20"/>
                <w:lang w:eastAsia="fi-FI"/>
              </w:rPr>
            </w:pPr>
          </w:p>
        </w:tc>
      </w:tr>
      <w:tr w:rsidR="00C0088D" w:rsidRPr="007857C5" w14:paraId="35FF96A1" w14:textId="77777777" w:rsidTr="00C0088D">
        <w:trPr>
          <w:trHeight w:val="260"/>
        </w:trPr>
        <w:tc>
          <w:tcPr>
            <w:tcW w:w="9638" w:type="dxa"/>
            <w:gridSpan w:val="5"/>
            <w:tcBorders>
              <w:top w:val="nil"/>
              <w:left w:val="nil"/>
              <w:bottom w:val="nil"/>
              <w:right w:val="nil"/>
            </w:tcBorders>
            <w:shd w:val="clear" w:color="auto" w:fill="auto"/>
            <w:noWrap/>
            <w:hideMark/>
          </w:tcPr>
          <w:p w14:paraId="24BC79AA" w14:textId="77777777" w:rsidR="00414ADE" w:rsidRPr="007857C5" w:rsidRDefault="00414ADE" w:rsidP="00CF6282">
            <w:pPr>
              <w:spacing w:before="60" w:after="120" w:line="240" w:lineRule="exact"/>
              <w:rPr>
                <w:rFonts w:ascii="Arial" w:eastAsia="Times New Roman" w:hAnsi="Arial" w:cs="Arial"/>
                <w:b/>
                <w:bCs/>
                <w:sz w:val="20"/>
                <w:szCs w:val="20"/>
                <w:u w:val="single"/>
                <w:lang w:eastAsia="fi-FI"/>
              </w:rPr>
            </w:pPr>
          </w:p>
          <w:p w14:paraId="26CD88A3" w14:textId="654F0D42" w:rsidR="00C0088D" w:rsidRPr="007857C5" w:rsidRDefault="00C0088D" w:rsidP="00CF6282">
            <w:pPr>
              <w:spacing w:before="60" w:after="120" w:line="240" w:lineRule="exact"/>
              <w:rPr>
                <w:rFonts w:ascii="Arial" w:eastAsia="Times New Roman" w:hAnsi="Arial" w:cs="Arial"/>
                <w:b/>
                <w:bCs/>
                <w:sz w:val="20"/>
                <w:szCs w:val="20"/>
                <w:u w:val="single"/>
                <w:lang w:eastAsia="fi-FI"/>
              </w:rPr>
            </w:pPr>
            <w:r w:rsidRPr="007857C5">
              <w:rPr>
                <w:rFonts w:ascii="Arial" w:eastAsia="Times New Roman" w:hAnsi="Arial" w:cs="Arial"/>
                <w:b/>
                <w:bCs/>
                <w:sz w:val="20"/>
                <w:szCs w:val="20"/>
                <w:u w:val="single"/>
                <w:lang w:eastAsia="fi-FI"/>
              </w:rPr>
              <w:t>Tavanomaisesti ja rinnakkaisviljeltyjen maataloustuotteiden käsittely, käyttö ja markkinointi:</w:t>
            </w:r>
          </w:p>
        </w:tc>
      </w:tr>
      <w:tr w:rsidR="00C0088D" w:rsidRPr="007857C5" w14:paraId="624A74C5" w14:textId="77777777" w:rsidTr="00C0088D">
        <w:trPr>
          <w:trHeight w:val="250"/>
        </w:trPr>
        <w:tc>
          <w:tcPr>
            <w:tcW w:w="3969" w:type="dxa"/>
            <w:tcBorders>
              <w:top w:val="nil"/>
              <w:left w:val="nil"/>
              <w:bottom w:val="nil"/>
              <w:right w:val="nil"/>
            </w:tcBorders>
            <w:shd w:val="clear" w:color="auto" w:fill="auto"/>
            <w:noWrap/>
            <w:hideMark/>
          </w:tcPr>
          <w:p w14:paraId="294267EB" w14:textId="2EA0093F"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Tavanomais</w:t>
            </w:r>
            <w:r w:rsidR="00E474CE">
              <w:rPr>
                <w:rFonts w:ascii="Arial" w:eastAsia="Times New Roman" w:hAnsi="Arial" w:cs="Arial"/>
                <w:sz w:val="20"/>
                <w:szCs w:val="20"/>
                <w:lang w:eastAsia="fi-FI"/>
              </w:rPr>
              <w:t>es</w:t>
            </w:r>
            <w:r w:rsidRPr="007857C5">
              <w:rPr>
                <w:rFonts w:ascii="Arial" w:eastAsia="Times New Roman" w:hAnsi="Arial" w:cs="Arial"/>
                <w:sz w:val="20"/>
                <w:szCs w:val="20"/>
                <w:lang w:eastAsia="fi-FI"/>
              </w:rPr>
              <w:t>ti viljeltyjen tuotteiden käsittely, varastointi, käyttö ja markkinointi:</w:t>
            </w:r>
          </w:p>
        </w:tc>
        <w:tc>
          <w:tcPr>
            <w:tcW w:w="5669"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3997C82"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6A6CA20A" w14:textId="77777777" w:rsidTr="00C0088D">
        <w:trPr>
          <w:trHeight w:val="250"/>
        </w:trPr>
        <w:tc>
          <w:tcPr>
            <w:tcW w:w="3969" w:type="dxa"/>
            <w:tcBorders>
              <w:top w:val="nil"/>
              <w:left w:val="nil"/>
              <w:bottom w:val="nil"/>
              <w:right w:val="nil"/>
            </w:tcBorders>
            <w:shd w:val="clear" w:color="auto" w:fill="auto"/>
            <w:noWrap/>
            <w:hideMark/>
          </w:tcPr>
          <w:p w14:paraId="5D6E98FC"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Rinnakkaisviljeltyjen tuotteiden käsittely, varastointi, käyttö ja markkinointi:</w:t>
            </w:r>
          </w:p>
        </w:tc>
        <w:tc>
          <w:tcPr>
            <w:tcW w:w="5669" w:type="dxa"/>
            <w:gridSpan w:val="4"/>
            <w:tcBorders>
              <w:top w:val="nil"/>
              <w:left w:val="single" w:sz="4" w:space="0" w:color="auto"/>
              <w:bottom w:val="single" w:sz="4" w:space="0" w:color="auto"/>
              <w:right w:val="single" w:sz="4" w:space="0" w:color="auto"/>
            </w:tcBorders>
            <w:shd w:val="clear" w:color="auto" w:fill="auto"/>
            <w:noWrap/>
            <w:hideMark/>
          </w:tcPr>
          <w:p w14:paraId="76EFD934"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1F2DAB3C" w14:textId="77777777" w:rsidTr="00C0088D">
        <w:trPr>
          <w:trHeight w:val="250"/>
        </w:trPr>
        <w:tc>
          <w:tcPr>
            <w:tcW w:w="3969" w:type="dxa"/>
            <w:tcBorders>
              <w:top w:val="nil"/>
              <w:left w:val="nil"/>
              <w:bottom w:val="nil"/>
              <w:right w:val="nil"/>
            </w:tcBorders>
            <w:shd w:val="clear" w:color="auto" w:fill="auto"/>
            <w:noWrap/>
            <w:hideMark/>
          </w:tcPr>
          <w:p w14:paraId="6491471A" w14:textId="77777777" w:rsidR="00C0088D" w:rsidRPr="007857C5" w:rsidRDefault="00C0088D"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Miten eri vaiheiden tuotteiden erillään pidosta huolehditaan sadonkorjuun ja varastoinnin aikana?</w:t>
            </w:r>
          </w:p>
        </w:tc>
        <w:tc>
          <w:tcPr>
            <w:tcW w:w="5669" w:type="dxa"/>
            <w:gridSpan w:val="4"/>
            <w:tcBorders>
              <w:top w:val="nil"/>
              <w:left w:val="single" w:sz="4" w:space="0" w:color="auto"/>
              <w:bottom w:val="single" w:sz="4" w:space="0" w:color="auto"/>
              <w:right w:val="single" w:sz="4" w:space="0" w:color="auto"/>
            </w:tcBorders>
            <w:shd w:val="clear" w:color="auto" w:fill="auto"/>
            <w:noWrap/>
            <w:hideMark/>
          </w:tcPr>
          <w:p w14:paraId="346198BF"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0088D" w:rsidRPr="007857C5" w14:paraId="677BF182" w14:textId="77777777" w:rsidTr="00C0088D">
        <w:trPr>
          <w:trHeight w:val="260"/>
        </w:trPr>
        <w:tc>
          <w:tcPr>
            <w:tcW w:w="3969" w:type="dxa"/>
            <w:tcBorders>
              <w:top w:val="nil"/>
              <w:left w:val="nil"/>
              <w:bottom w:val="nil"/>
              <w:right w:val="nil"/>
            </w:tcBorders>
            <w:shd w:val="clear" w:color="auto" w:fill="auto"/>
            <w:noWrap/>
            <w:hideMark/>
          </w:tcPr>
          <w:p w14:paraId="360EDA17" w14:textId="77777777" w:rsidR="00C0088D" w:rsidRPr="007857C5" w:rsidRDefault="00C0088D" w:rsidP="00CF6282">
            <w:pPr>
              <w:spacing w:before="60" w:after="120" w:line="240" w:lineRule="exact"/>
              <w:rPr>
                <w:rFonts w:ascii="Arial" w:eastAsia="Times New Roman" w:hAnsi="Arial" w:cs="Arial"/>
                <w:b/>
                <w:bCs/>
                <w:color w:val="000000"/>
                <w:sz w:val="20"/>
                <w:szCs w:val="20"/>
                <w:u w:val="single"/>
                <w:lang w:eastAsia="fi-FI"/>
              </w:rPr>
            </w:pPr>
            <w:r w:rsidRPr="007857C5">
              <w:rPr>
                <w:rFonts w:ascii="Arial" w:eastAsia="Times New Roman" w:hAnsi="Arial" w:cs="Arial"/>
                <w:b/>
                <w:bCs/>
                <w:color w:val="000000"/>
                <w:sz w:val="20"/>
                <w:szCs w:val="20"/>
                <w:u w:val="single"/>
                <w:lang w:eastAsia="fi-FI"/>
              </w:rPr>
              <w:t>Luomusuunnitelman osan 3 liitteet</w:t>
            </w:r>
          </w:p>
        </w:tc>
        <w:tc>
          <w:tcPr>
            <w:tcW w:w="5669" w:type="dxa"/>
            <w:gridSpan w:val="4"/>
            <w:tcBorders>
              <w:top w:val="nil"/>
              <w:left w:val="single" w:sz="4" w:space="0" w:color="auto"/>
              <w:bottom w:val="single" w:sz="4" w:space="0" w:color="auto"/>
              <w:right w:val="single" w:sz="4" w:space="0" w:color="auto"/>
            </w:tcBorders>
            <w:shd w:val="clear" w:color="auto" w:fill="auto"/>
            <w:noWrap/>
            <w:hideMark/>
          </w:tcPr>
          <w:p w14:paraId="72D16E28" w14:textId="77777777" w:rsidR="00C0088D" w:rsidRPr="007857C5" w:rsidRDefault="00C0088D"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bl>
    <w:p w14:paraId="5FE0CC65" w14:textId="0245BD77" w:rsidR="00414ADE" w:rsidRPr="007857C5" w:rsidRDefault="00414ADE" w:rsidP="00CF6282">
      <w:pPr>
        <w:spacing w:before="60" w:after="120" w:line="240" w:lineRule="exact"/>
        <w:rPr>
          <w:sz w:val="20"/>
          <w:szCs w:val="20"/>
        </w:rPr>
      </w:pPr>
    </w:p>
    <w:p w14:paraId="48823E4B" w14:textId="77777777" w:rsidR="00414ADE" w:rsidRPr="007857C5" w:rsidRDefault="00414ADE">
      <w:pPr>
        <w:rPr>
          <w:sz w:val="20"/>
          <w:szCs w:val="20"/>
        </w:rPr>
      </w:pPr>
      <w:r w:rsidRPr="007857C5">
        <w:rPr>
          <w:sz w:val="20"/>
          <w:szCs w:val="20"/>
        </w:rPr>
        <w:br w:type="page"/>
      </w:r>
    </w:p>
    <w:p w14:paraId="6AE8DBD0" w14:textId="77777777" w:rsidR="00CF6282" w:rsidRPr="007857C5" w:rsidRDefault="00CF6282" w:rsidP="00CF6282">
      <w:pPr>
        <w:spacing w:before="60" w:after="120" w:line="240" w:lineRule="exact"/>
        <w:rPr>
          <w:sz w:val="20"/>
          <w:szCs w:val="20"/>
        </w:rPr>
      </w:pPr>
    </w:p>
    <w:p w14:paraId="199C02D5" w14:textId="2D3B6283" w:rsidR="00C0088D" w:rsidRPr="007857C5" w:rsidRDefault="00C0088D" w:rsidP="00CF6282">
      <w:pPr>
        <w:spacing w:before="60" w:after="120" w:line="240" w:lineRule="exact"/>
        <w:rPr>
          <w:sz w:val="20"/>
          <w:szCs w:val="20"/>
        </w:rPr>
      </w:pPr>
    </w:p>
    <w:tbl>
      <w:tblPr>
        <w:tblW w:w="9650" w:type="dxa"/>
        <w:tblCellMar>
          <w:left w:w="70" w:type="dxa"/>
          <w:right w:w="70" w:type="dxa"/>
        </w:tblCellMar>
        <w:tblLook w:val="04A0" w:firstRow="1" w:lastRow="0" w:firstColumn="1" w:lastColumn="0" w:noHBand="0" w:noVBand="1"/>
      </w:tblPr>
      <w:tblGrid>
        <w:gridCol w:w="3969"/>
        <w:gridCol w:w="5681"/>
      </w:tblGrid>
      <w:tr w:rsidR="00CF6282" w:rsidRPr="007857C5" w14:paraId="32E0AE91" w14:textId="77777777" w:rsidTr="00CF6282">
        <w:trPr>
          <w:trHeight w:val="260"/>
        </w:trPr>
        <w:tc>
          <w:tcPr>
            <w:tcW w:w="3969" w:type="dxa"/>
            <w:tcBorders>
              <w:top w:val="nil"/>
              <w:left w:val="nil"/>
              <w:bottom w:val="nil"/>
              <w:right w:val="nil"/>
            </w:tcBorders>
            <w:shd w:val="clear" w:color="auto" w:fill="auto"/>
            <w:noWrap/>
            <w:hideMark/>
          </w:tcPr>
          <w:p w14:paraId="78EFE1F1" w14:textId="6EE0F832" w:rsidR="00CF6282" w:rsidRPr="007857C5" w:rsidRDefault="00CF6282" w:rsidP="00CF6282">
            <w:pPr>
              <w:spacing w:before="60" w:after="120" w:line="240" w:lineRule="exact"/>
              <w:rPr>
                <w:rFonts w:ascii="Arial" w:eastAsia="Times New Roman" w:hAnsi="Arial" w:cs="Arial"/>
                <w:b/>
                <w:bCs/>
                <w:color w:val="000000"/>
                <w:sz w:val="20"/>
                <w:szCs w:val="20"/>
                <w:lang w:eastAsia="fi-FI"/>
              </w:rPr>
            </w:pPr>
            <w:r w:rsidRPr="007857C5">
              <w:rPr>
                <w:rFonts w:ascii="Arial" w:eastAsia="Times New Roman" w:hAnsi="Arial" w:cs="Arial"/>
                <w:b/>
                <w:bCs/>
                <w:color w:val="000000"/>
                <w:sz w:val="20"/>
                <w:szCs w:val="20"/>
                <w:lang w:eastAsia="fi-FI"/>
              </w:rPr>
              <w:t xml:space="preserve">OSA 4. DOKUMENTOINTI JA JÄLJITETTÄVYYDEN VARMISTAMINEN </w:t>
            </w:r>
          </w:p>
        </w:tc>
        <w:tc>
          <w:tcPr>
            <w:tcW w:w="5681" w:type="dxa"/>
            <w:tcBorders>
              <w:top w:val="nil"/>
              <w:left w:val="nil"/>
              <w:bottom w:val="nil"/>
              <w:right w:val="nil"/>
            </w:tcBorders>
            <w:shd w:val="clear" w:color="auto" w:fill="auto"/>
            <w:noWrap/>
            <w:hideMark/>
          </w:tcPr>
          <w:p w14:paraId="25BBDB81" w14:textId="77777777" w:rsidR="00CF6282" w:rsidRPr="007857C5" w:rsidRDefault="00CF6282" w:rsidP="00CF6282">
            <w:pPr>
              <w:spacing w:before="60" w:after="120" w:line="240" w:lineRule="exact"/>
              <w:rPr>
                <w:rFonts w:ascii="Arial" w:eastAsia="Times New Roman" w:hAnsi="Arial" w:cs="Arial"/>
                <w:b/>
                <w:bCs/>
                <w:color w:val="000000"/>
                <w:sz w:val="20"/>
                <w:szCs w:val="20"/>
                <w:lang w:eastAsia="fi-FI"/>
              </w:rPr>
            </w:pPr>
          </w:p>
        </w:tc>
      </w:tr>
      <w:tr w:rsidR="00CF6282" w:rsidRPr="007857C5" w14:paraId="19EA473C" w14:textId="77777777" w:rsidTr="00CF6282">
        <w:trPr>
          <w:trHeight w:val="260"/>
        </w:trPr>
        <w:tc>
          <w:tcPr>
            <w:tcW w:w="3969" w:type="dxa"/>
            <w:tcBorders>
              <w:top w:val="nil"/>
              <w:left w:val="nil"/>
              <w:bottom w:val="nil"/>
              <w:right w:val="nil"/>
            </w:tcBorders>
            <w:shd w:val="clear" w:color="auto" w:fill="auto"/>
            <w:noWrap/>
            <w:hideMark/>
          </w:tcPr>
          <w:p w14:paraId="7095CE2F" w14:textId="77777777" w:rsidR="00CF6282" w:rsidRPr="007857C5" w:rsidRDefault="00CF6282" w:rsidP="00CF6282">
            <w:pPr>
              <w:spacing w:before="60" w:after="120" w:line="240" w:lineRule="exact"/>
              <w:rPr>
                <w:rFonts w:ascii="Arial" w:eastAsia="Times New Roman" w:hAnsi="Arial" w:cs="Arial"/>
                <w:b/>
                <w:bCs/>
                <w:color w:val="000000"/>
                <w:sz w:val="20"/>
                <w:szCs w:val="20"/>
                <w:u w:val="single"/>
                <w:lang w:eastAsia="fi-FI"/>
              </w:rPr>
            </w:pPr>
            <w:r w:rsidRPr="007857C5">
              <w:rPr>
                <w:rFonts w:ascii="Arial" w:eastAsia="Times New Roman" w:hAnsi="Arial" w:cs="Arial"/>
                <w:b/>
                <w:bCs/>
                <w:color w:val="000000"/>
                <w:sz w:val="20"/>
                <w:szCs w:val="20"/>
                <w:u w:val="single"/>
                <w:lang w:eastAsia="fi-FI"/>
              </w:rPr>
              <w:t xml:space="preserve">Kuvaus lohkomuistiinpanojen tekemisestä </w:t>
            </w:r>
          </w:p>
        </w:tc>
        <w:tc>
          <w:tcPr>
            <w:tcW w:w="5681" w:type="dxa"/>
            <w:tcBorders>
              <w:top w:val="single" w:sz="4" w:space="0" w:color="auto"/>
              <w:left w:val="single" w:sz="4" w:space="0" w:color="auto"/>
              <w:bottom w:val="single" w:sz="4" w:space="0" w:color="auto"/>
              <w:right w:val="single" w:sz="4" w:space="0" w:color="auto"/>
            </w:tcBorders>
            <w:shd w:val="clear" w:color="auto" w:fill="auto"/>
            <w:noWrap/>
            <w:hideMark/>
          </w:tcPr>
          <w:p w14:paraId="3E13D54A" w14:textId="77777777" w:rsidR="00CF6282" w:rsidRPr="007857C5" w:rsidRDefault="00CF6282"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F6282" w:rsidRPr="007857C5" w14:paraId="74A9636F" w14:textId="77777777" w:rsidTr="00CF6282">
        <w:trPr>
          <w:trHeight w:val="260"/>
        </w:trPr>
        <w:tc>
          <w:tcPr>
            <w:tcW w:w="9650" w:type="dxa"/>
            <w:gridSpan w:val="2"/>
            <w:tcBorders>
              <w:top w:val="nil"/>
              <w:left w:val="nil"/>
              <w:bottom w:val="nil"/>
              <w:right w:val="nil"/>
            </w:tcBorders>
            <w:shd w:val="clear" w:color="auto" w:fill="auto"/>
            <w:noWrap/>
            <w:hideMark/>
          </w:tcPr>
          <w:p w14:paraId="4BBB89FC" w14:textId="77E27FBF" w:rsidR="00CF6282" w:rsidRPr="007857C5" w:rsidRDefault="00CF6282" w:rsidP="00CF6282">
            <w:pPr>
              <w:spacing w:before="60" w:after="120" w:line="240" w:lineRule="exact"/>
              <w:rPr>
                <w:rFonts w:ascii="Arial" w:eastAsia="Times New Roman" w:hAnsi="Arial" w:cs="Arial"/>
                <w:b/>
                <w:bCs/>
                <w:color w:val="000000"/>
                <w:sz w:val="20"/>
                <w:szCs w:val="20"/>
                <w:u w:val="single"/>
                <w:lang w:eastAsia="fi-FI"/>
              </w:rPr>
            </w:pPr>
            <w:r w:rsidRPr="007857C5">
              <w:rPr>
                <w:rFonts w:ascii="Arial" w:eastAsia="Times New Roman" w:hAnsi="Arial" w:cs="Arial"/>
                <w:b/>
                <w:bCs/>
                <w:color w:val="000000"/>
                <w:sz w:val="20"/>
                <w:szCs w:val="20"/>
                <w:u w:val="single"/>
                <w:lang w:eastAsia="fi-FI"/>
              </w:rPr>
              <w:t>Tarkemmat kuvaukset luomulainsäädä</w:t>
            </w:r>
            <w:r w:rsidR="009B0928" w:rsidRPr="007857C5">
              <w:rPr>
                <w:rFonts w:ascii="Arial" w:eastAsia="Times New Roman" w:hAnsi="Arial" w:cs="Arial"/>
                <w:b/>
                <w:bCs/>
                <w:color w:val="000000"/>
                <w:sz w:val="20"/>
                <w:szCs w:val="20"/>
                <w:u w:val="single"/>
                <w:lang w:eastAsia="fi-FI"/>
              </w:rPr>
              <w:t>n</w:t>
            </w:r>
            <w:r w:rsidRPr="007857C5">
              <w:rPr>
                <w:rFonts w:ascii="Arial" w:eastAsia="Times New Roman" w:hAnsi="Arial" w:cs="Arial"/>
                <w:b/>
                <w:bCs/>
                <w:color w:val="000000"/>
                <w:sz w:val="20"/>
                <w:szCs w:val="20"/>
                <w:u w:val="single"/>
                <w:lang w:eastAsia="fi-FI"/>
              </w:rPr>
              <w:t>nön edellyttämien muistiinpanojen tekemisestä</w:t>
            </w:r>
          </w:p>
        </w:tc>
      </w:tr>
      <w:tr w:rsidR="00CF6282" w:rsidRPr="007857C5" w14:paraId="5C1EE25F" w14:textId="77777777" w:rsidTr="00CF6282">
        <w:trPr>
          <w:trHeight w:val="250"/>
        </w:trPr>
        <w:tc>
          <w:tcPr>
            <w:tcW w:w="3969" w:type="dxa"/>
            <w:tcBorders>
              <w:top w:val="nil"/>
              <w:left w:val="nil"/>
              <w:bottom w:val="nil"/>
              <w:right w:val="nil"/>
            </w:tcBorders>
            <w:shd w:val="clear" w:color="auto" w:fill="auto"/>
            <w:noWrap/>
            <w:hideMark/>
          </w:tcPr>
          <w:p w14:paraId="21587FD4" w14:textId="77777777" w:rsidR="00CF6282" w:rsidRPr="007857C5" w:rsidRDefault="00CF6282"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Lannoitteet ja maanparannusaineet</w:t>
            </w:r>
          </w:p>
        </w:tc>
        <w:tc>
          <w:tcPr>
            <w:tcW w:w="5681" w:type="dxa"/>
            <w:tcBorders>
              <w:top w:val="single" w:sz="4" w:space="0" w:color="auto"/>
              <w:left w:val="single" w:sz="4" w:space="0" w:color="auto"/>
              <w:bottom w:val="single" w:sz="4" w:space="0" w:color="auto"/>
              <w:right w:val="single" w:sz="4" w:space="0" w:color="auto"/>
            </w:tcBorders>
            <w:shd w:val="clear" w:color="auto" w:fill="auto"/>
            <w:noWrap/>
            <w:hideMark/>
          </w:tcPr>
          <w:p w14:paraId="5B2CAE12" w14:textId="77777777" w:rsidR="00CF6282" w:rsidRPr="007857C5" w:rsidRDefault="00CF6282"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F6282" w:rsidRPr="007857C5" w14:paraId="6CDF9613" w14:textId="77777777" w:rsidTr="00CF6282">
        <w:trPr>
          <w:trHeight w:val="250"/>
        </w:trPr>
        <w:tc>
          <w:tcPr>
            <w:tcW w:w="3969" w:type="dxa"/>
            <w:tcBorders>
              <w:top w:val="nil"/>
              <w:left w:val="nil"/>
              <w:bottom w:val="nil"/>
              <w:right w:val="nil"/>
            </w:tcBorders>
            <w:shd w:val="clear" w:color="auto" w:fill="auto"/>
            <w:noWrap/>
            <w:hideMark/>
          </w:tcPr>
          <w:p w14:paraId="27DF3DB1" w14:textId="77777777" w:rsidR="00CF6282" w:rsidRPr="007857C5" w:rsidRDefault="00CF6282"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Kasvinsuojeluaineet ja niiden käyttö</w:t>
            </w:r>
          </w:p>
        </w:tc>
        <w:tc>
          <w:tcPr>
            <w:tcW w:w="5681" w:type="dxa"/>
            <w:tcBorders>
              <w:top w:val="nil"/>
              <w:left w:val="single" w:sz="4" w:space="0" w:color="auto"/>
              <w:bottom w:val="single" w:sz="4" w:space="0" w:color="auto"/>
              <w:right w:val="single" w:sz="4" w:space="0" w:color="auto"/>
            </w:tcBorders>
            <w:shd w:val="clear" w:color="auto" w:fill="auto"/>
            <w:noWrap/>
            <w:hideMark/>
          </w:tcPr>
          <w:p w14:paraId="3A4E6759" w14:textId="77777777" w:rsidR="00CF6282" w:rsidRPr="007857C5" w:rsidRDefault="00CF6282"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F6282" w:rsidRPr="007857C5" w14:paraId="3CCA156A" w14:textId="77777777" w:rsidTr="00CF6282">
        <w:trPr>
          <w:trHeight w:val="250"/>
        </w:trPr>
        <w:tc>
          <w:tcPr>
            <w:tcW w:w="3969" w:type="dxa"/>
            <w:tcBorders>
              <w:top w:val="nil"/>
              <w:left w:val="nil"/>
              <w:bottom w:val="nil"/>
              <w:right w:val="nil"/>
            </w:tcBorders>
            <w:shd w:val="clear" w:color="auto" w:fill="auto"/>
            <w:noWrap/>
            <w:hideMark/>
          </w:tcPr>
          <w:p w14:paraId="588D4173" w14:textId="77777777" w:rsidR="00CF6282" w:rsidRPr="007857C5" w:rsidRDefault="00CF6282"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Tavanomaisen lisäysaineiston käytön perusteet</w:t>
            </w:r>
          </w:p>
        </w:tc>
        <w:tc>
          <w:tcPr>
            <w:tcW w:w="5681" w:type="dxa"/>
            <w:tcBorders>
              <w:top w:val="nil"/>
              <w:left w:val="single" w:sz="4" w:space="0" w:color="auto"/>
              <w:bottom w:val="single" w:sz="4" w:space="0" w:color="auto"/>
              <w:right w:val="single" w:sz="4" w:space="0" w:color="auto"/>
            </w:tcBorders>
            <w:shd w:val="clear" w:color="auto" w:fill="auto"/>
            <w:noWrap/>
            <w:hideMark/>
          </w:tcPr>
          <w:p w14:paraId="3E14BE02" w14:textId="77777777" w:rsidR="00CF6282" w:rsidRPr="007857C5" w:rsidRDefault="00CF6282"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F6282" w:rsidRPr="007857C5" w14:paraId="055793C8" w14:textId="77777777" w:rsidTr="00CF6282">
        <w:trPr>
          <w:trHeight w:val="250"/>
        </w:trPr>
        <w:tc>
          <w:tcPr>
            <w:tcW w:w="3969" w:type="dxa"/>
            <w:tcBorders>
              <w:top w:val="nil"/>
              <w:left w:val="nil"/>
              <w:bottom w:val="nil"/>
              <w:right w:val="nil"/>
            </w:tcBorders>
            <w:shd w:val="clear" w:color="auto" w:fill="auto"/>
            <w:noWrap/>
            <w:hideMark/>
          </w:tcPr>
          <w:p w14:paraId="2FA45050" w14:textId="77777777" w:rsidR="00CF6282" w:rsidRPr="007857C5" w:rsidRDefault="00CF6282"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Puhdistus- ja desinfiointiaineet</w:t>
            </w:r>
          </w:p>
        </w:tc>
        <w:tc>
          <w:tcPr>
            <w:tcW w:w="5681" w:type="dxa"/>
            <w:tcBorders>
              <w:top w:val="nil"/>
              <w:left w:val="single" w:sz="4" w:space="0" w:color="auto"/>
              <w:bottom w:val="single" w:sz="4" w:space="0" w:color="auto"/>
              <w:right w:val="single" w:sz="4" w:space="0" w:color="auto"/>
            </w:tcBorders>
            <w:shd w:val="clear" w:color="auto" w:fill="auto"/>
            <w:noWrap/>
            <w:hideMark/>
          </w:tcPr>
          <w:p w14:paraId="4DA9C782" w14:textId="77777777" w:rsidR="00CF6282" w:rsidRPr="007857C5" w:rsidRDefault="00CF6282"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F6282" w:rsidRPr="007857C5" w14:paraId="031042AF" w14:textId="77777777" w:rsidTr="00CF6282">
        <w:trPr>
          <w:trHeight w:val="250"/>
        </w:trPr>
        <w:tc>
          <w:tcPr>
            <w:tcW w:w="3969" w:type="dxa"/>
            <w:tcBorders>
              <w:top w:val="nil"/>
              <w:left w:val="nil"/>
              <w:bottom w:val="nil"/>
              <w:right w:val="nil"/>
            </w:tcBorders>
            <w:shd w:val="clear" w:color="auto" w:fill="auto"/>
            <w:noWrap/>
            <w:hideMark/>
          </w:tcPr>
          <w:p w14:paraId="0BCD1310" w14:textId="77777777" w:rsidR="00CF6282" w:rsidRPr="007857C5" w:rsidRDefault="00CF6282"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Muut ulkopuoliset tuotantopanokset</w:t>
            </w:r>
          </w:p>
        </w:tc>
        <w:tc>
          <w:tcPr>
            <w:tcW w:w="5681" w:type="dxa"/>
            <w:tcBorders>
              <w:top w:val="nil"/>
              <w:left w:val="single" w:sz="4" w:space="0" w:color="auto"/>
              <w:bottom w:val="single" w:sz="4" w:space="0" w:color="auto"/>
              <w:right w:val="single" w:sz="4" w:space="0" w:color="auto"/>
            </w:tcBorders>
            <w:shd w:val="clear" w:color="auto" w:fill="auto"/>
            <w:noWrap/>
            <w:hideMark/>
          </w:tcPr>
          <w:p w14:paraId="5560F127" w14:textId="77777777" w:rsidR="00CF6282" w:rsidRPr="007857C5" w:rsidRDefault="00CF6282"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F6282" w:rsidRPr="007857C5" w14:paraId="3EF97794" w14:textId="77777777" w:rsidTr="00CF6282">
        <w:trPr>
          <w:trHeight w:val="250"/>
        </w:trPr>
        <w:tc>
          <w:tcPr>
            <w:tcW w:w="3969" w:type="dxa"/>
            <w:tcBorders>
              <w:top w:val="nil"/>
              <w:left w:val="nil"/>
              <w:bottom w:val="nil"/>
              <w:right w:val="nil"/>
            </w:tcBorders>
            <w:shd w:val="clear" w:color="auto" w:fill="auto"/>
            <w:noWrap/>
            <w:hideMark/>
          </w:tcPr>
          <w:p w14:paraId="21DADB10" w14:textId="77777777" w:rsidR="00CF6282" w:rsidRPr="007857C5" w:rsidRDefault="00CF6282"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Kuvaus saatujen satojen dokumentoinnista</w:t>
            </w:r>
          </w:p>
        </w:tc>
        <w:tc>
          <w:tcPr>
            <w:tcW w:w="5681" w:type="dxa"/>
            <w:tcBorders>
              <w:top w:val="nil"/>
              <w:left w:val="single" w:sz="4" w:space="0" w:color="auto"/>
              <w:bottom w:val="single" w:sz="4" w:space="0" w:color="auto"/>
              <w:right w:val="single" w:sz="4" w:space="0" w:color="auto"/>
            </w:tcBorders>
            <w:shd w:val="clear" w:color="auto" w:fill="auto"/>
            <w:noWrap/>
            <w:hideMark/>
          </w:tcPr>
          <w:p w14:paraId="6412C416" w14:textId="77777777" w:rsidR="00CF6282" w:rsidRPr="007857C5" w:rsidRDefault="00CF6282"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F6282" w:rsidRPr="007857C5" w14:paraId="0321C543" w14:textId="77777777" w:rsidTr="00CF6282">
        <w:trPr>
          <w:trHeight w:val="260"/>
        </w:trPr>
        <w:tc>
          <w:tcPr>
            <w:tcW w:w="3969" w:type="dxa"/>
            <w:tcBorders>
              <w:top w:val="nil"/>
              <w:left w:val="nil"/>
              <w:bottom w:val="nil"/>
              <w:right w:val="nil"/>
            </w:tcBorders>
            <w:shd w:val="clear" w:color="auto" w:fill="auto"/>
            <w:noWrap/>
            <w:hideMark/>
          </w:tcPr>
          <w:p w14:paraId="036D3EB6" w14:textId="77777777" w:rsidR="00CF6282" w:rsidRPr="007857C5" w:rsidRDefault="00CF6282" w:rsidP="00CF6282">
            <w:pPr>
              <w:spacing w:before="60" w:after="120" w:line="240" w:lineRule="exact"/>
              <w:rPr>
                <w:rFonts w:ascii="Arial" w:eastAsia="Times New Roman" w:hAnsi="Arial" w:cs="Arial"/>
                <w:b/>
                <w:bCs/>
                <w:color w:val="000000"/>
                <w:sz w:val="20"/>
                <w:szCs w:val="20"/>
                <w:u w:val="single"/>
                <w:lang w:eastAsia="fi-FI"/>
              </w:rPr>
            </w:pPr>
            <w:r w:rsidRPr="007857C5">
              <w:rPr>
                <w:rFonts w:ascii="Arial" w:eastAsia="Times New Roman" w:hAnsi="Arial" w:cs="Arial"/>
                <w:b/>
                <w:bCs/>
                <w:color w:val="000000"/>
                <w:sz w:val="20"/>
                <w:szCs w:val="20"/>
                <w:u w:val="single"/>
                <w:lang w:eastAsia="fi-FI"/>
              </w:rPr>
              <w:t>Kirjanpito</w:t>
            </w:r>
          </w:p>
        </w:tc>
        <w:tc>
          <w:tcPr>
            <w:tcW w:w="5681" w:type="dxa"/>
            <w:tcBorders>
              <w:top w:val="nil"/>
              <w:left w:val="nil"/>
              <w:bottom w:val="nil"/>
              <w:right w:val="nil"/>
            </w:tcBorders>
            <w:shd w:val="clear" w:color="auto" w:fill="auto"/>
            <w:noWrap/>
            <w:hideMark/>
          </w:tcPr>
          <w:p w14:paraId="110B8CB5" w14:textId="77777777" w:rsidR="00CF6282" w:rsidRPr="007857C5" w:rsidRDefault="00CF6282" w:rsidP="00CF6282">
            <w:pPr>
              <w:spacing w:before="60" w:after="120" w:line="240" w:lineRule="exact"/>
              <w:rPr>
                <w:rFonts w:ascii="Arial" w:eastAsia="Times New Roman" w:hAnsi="Arial" w:cs="Arial"/>
                <w:b/>
                <w:bCs/>
                <w:color w:val="000000"/>
                <w:sz w:val="20"/>
                <w:szCs w:val="20"/>
                <w:u w:val="single"/>
                <w:lang w:eastAsia="fi-FI"/>
              </w:rPr>
            </w:pPr>
          </w:p>
        </w:tc>
      </w:tr>
      <w:tr w:rsidR="00CF6282" w:rsidRPr="007857C5" w14:paraId="3200F25F" w14:textId="77777777" w:rsidTr="00CF6282">
        <w:trPr>
          <w:trHeight w:val="250"/>
        </w:trPr>
        <w:tc>
          <w:tcPr>
            <w:tcW w:w="3969" w:type="dxa"/>
            <w:tcBorders>
              <w:top w:val="nil"/>
              <w:left w:val="nil"/>
              <w:bottom w:val="nil"/>
              <w:right w:val="nil"/>
            </w:tcBorders>
            <w:shd w:val="clear" w:color="auto" w:fill="auto"/>
            <w:noWrap/>
            <w:hideMark/>
          </w:tcPr>
          <w:p w14:paraId="41995615" w14:textId="77777777" w:rsidR="00CF6282" w:rsidRPr="007857C5" w:rsidRDefault="00CF6282"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xml:space="preserve">Varastokirjanpito </w:t>
            </w:r>
          </w:p>
        </w:tc>
        <w:tc>
          <w:tcPr>
            <w:tcW w:w="5681" w:type="dxa"/>
            <w:tcBorders>
              <w:top w:val="single" w:sz="4" w:space="0" w:color="auto"/>
              <w:left w:val="single" w:sz="4" w:space="0" w:color="auto"/>
              <w:bottom w:val="single" w:sz="4" w:space="0" w:color="auto"/>
              <w:right w:val="single" w:sz="4" w:space="0" w:color="auto"/>
            </w:tcBorders>
            <w:shd w:val="clear" w:color="auto" w:fill="auto"/>
            <w:noWrap/>
            <w:hideMark/>
          </w:tcPr>
          <w:p w14:paraId="32884D0E" w14:textId="77777777" w:rsidR="00CF6282" w:rsidRPr="007857C5" w:rsidRDefault="00CF6282"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F6282" w:rsidRPr="007857C5" w14:paraId="347CF0AB" w14:textId="77777777" w:rsidTr="00CF6282">
        <w:trPr>
          <w:trHeight w:val="250"/>
        </w:trPr>
        <w:tc>
          <w:tcPr>
            <w:tcW w:w="3969" w:type="dxa"/>
            <w:tcBorders>
              <w:top w:val="nil"/>
              <w:left w:val="nil"/>
              <w:bottom w:val="nil"/>
              <w:right w:val="nil"/>
            </w:tcBorders>
            <w:shd w:val="clear" w:color="auto" w:fill="auto"/>
            <w:noWrap/>
            <w:hideMark/>
          </w:tcPr>
          <w:p w14:paraId="695EE9A5" w14:textId="77777777" w:rsidR="00CF6282" w:rsidRPr="007857C5" w:rsidRDefault="00CF6282"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Muut varastokirjanpitoa tukevat asiakirjat</w:t>
            </w:r>
          </w:p>
        </w:tc>
        <w:tc>
          <w:tcPr>
            <w:tcW w:w="5681" w:type="dxa"/>
            <w:tcBorders>
              <w:top w:val="nil"/>
              <w:left w:val="single" w:sz="4" w:space="0" w:color="auto"/>
              <w:bottom w:val="single" w:sz="4" w:space="0" w:color="auto"/>
              <w:right w:val="single" w:sz="4" w:space="0" w:color="auto"/>
            </w:tcBorders>
            <w:shd w:val="clear" w:color="auto" w:fill="auto"/>
            <w:noWrap/>
            <w:hideMark/>
          </w:tcPr>
          <w:p w14:paraId="7936558D" w14:textId="77777777" w:rsidR="00CF6282" w:rsidRPr="007857C5" w:rsidRDefault="00CF6282"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F6282" w:rsidRPr="007857C5" w14:paraId="71410374" w14:textId="77777777" w:rsidTr="00CF6282">
        <w:trPr>
          <w:trHeight w:val="260"/>
        </w:trPr>
        <w:tc>
          <w:tcPr>
            <w:tcW w:w="3969" w:type="dxa"/>
            <w:tcBorders>
              <w:top w:val="nil"/>
              <w:left w:val="nil"/>
              <w:bottom w:val="nil"/>
              <w:right w:val="nil"/>
            </w:tcBorders>
            <w:shd w:val="clear" w:color="auto" w:fill="auto"/>
            <w:noWrap/>
            <w:hideMark/>
          </w:tcPr>
          <w:p w14:paraId="3829A012" w14:textId="77777777" w:rsidR="00CF6282" w:rsidRPr="007857C5" w:rsidRDefault="00CF6282" w:rsidP="00CF6282">
            <w:pPr>
              <w:spacing w:before="60" w:after="120" w:line="240" w:lineRule="exact"/>
              <w:rPr>
                <w:rFonts w:ascii="Arial" w:eastAsia="Times New Roman" w:hAnsi="Arial" w:cs="Arial"/>
                <w:b/>
                <w:bCs/>
                <w:color w:val="000000"/>
                <w:sz w:val="20"/>
                <w:szCs w:val="20"/>
                <w:u w:val="single"/>
                <w:lang w:eastAsia="fi-FI"/>
              </w:rPr>
            </w:pPr>
            <w:r w:rsidRPr="007857C5">
              <w:rPr>
                <w:rFonts w:ascii="Arial" w:eastAsia="Times New Roman" w:hAnsi="Arial" w:cs="Arial"/>
                <w:b/>
                <w:bCs/>
                <w:color w:val="000000"/>
                <w:sz w:val="20"/>
                <w:szCs w:val="20"/>
                <w:u w:val="single"/>
                <w:lang w:eastAsia="fi-FI"/>
              </w:rPr>
              <w:t>Muu dokumentointi</w:t>
            </w:r>
          </w:p>
        </w:tc>
        <w:tc>
          <w:tcPr>
            <w:tcW w:w="5681" w:type="dxa"/>
            <w:tcBorders>
              <w:top w:val="nil"/>
              <w:left w:val="nil"/>
              <w:bottom w:val="nil"/>
              <w:right w:val="nil"/>
            </w:tcBorders>
            <w:shd w:val="clear" w:color="auto" w:fill="auto"/>
            <w:noWrap/>
            <w:hideMark/>
          </w:tcPr>
          <w:p w14:paraId="2FEEA51D" w14:textId="77777777" w:rsidR="00CF6282" w:rsidRPr="007857C5" w:rsidRDefault="00CF6282" w:rsidP="00CF6282">
            <w:pPr>
              <w:spacing w:before="60" w:after="120" w:line="240" w:lineRule="exact"/>
              <w:rPr>
                <w:rFonts w:ascii="Arial" w:eastAsia="Times New Roman" w:hAnsi="Arial" w:cs="Arial"/>
                <w:b/>
                <w:bCs/>
                <w:color w:val="000000"/>
                <w:sz w:val="20"/>
                <w:szCs w:val="20"/>
                <w:u w:val="single"/>
                <w:lang w:eastAsia="fi-FI"/>
              </w:rPr>
            </w:pPr>
          </w:p>
        </w:tc>
      </w:tr>
      <w:tr w:rsidR="00CF6282" w:rsidRPr="007857C5" w14:paraId="1B387619" w14:textId="77777777" w:rsidTr="00CF6282">
        <w:trPr>
          <w:trHeight w:val="250"/>
        </w:trPr>
        <w:tc>
          <w:tcPr>
            <w:tcW w:w="3969" w:type="dxa"/>
            <w:tcBorders>
              <w:top w:val="nil"/>
              <w:left w:val="nil"/>
              <w:bottom w:val="nil"/>
              <w:right w:val="nil"/>
            </w:tcBorders>
            <w:shd w:val="clear" w:color="auto" w:fill="auto"/>
            <w:noWrap/>
            <w:hideMark/>
          </w:tcPr>
          <w:p w14:paraId="662E62A3" w14:textId="77777777" w:rsidR="00CF6282" w:rsidRPr="007857C5" w:rsidRDefault="00CF6282"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Ennalta ehkäisevien ja varotoimenpiteiden dokumentointi</w:t>
            </w:r>
          </w:p>
        </w:tc>
        <w:tc>
          <w:tcPr>
            <w:tcW w:w="5681" w:type="dxa"/>
            <w:tcBorders>
              <w:top w:val="single" w:sz="4" w:space="0" w:color="auto"/>
              <w:left w:val="single" w:sz="4" w:space="0" w:color="auto"/>
              <w:bottom w:val="single" w:sz="4" w:space="0" w:color="auto"/>
              <w:right w:val="single" w:sz="4" w:space="0" w:color="auto"/>
            </w:tcBorders>
            <w:shd w:val="clear" w:color="auto" w:fill="auto"/>
            <w:noWrap/>
            <w:hideMark/>
          </w:tcPr>
          <w:p w14:paraId="1C8AFDD4" w14:textId="77777777" w:rsidR="00CF6282" w:rsidRPr="00BD541C" w:rsidRDefault="00CF6282" w:rsidP="00CF6282">
            <w:pPr>
              <w:spacing w:before="60" w:after="120" w:line="240" w:lineRule="exact"/>
              <w:rPr>
                <w:rFonts w:ascii="Arial" w:eastAsia="Times New Roman" w:hAnsi="Arial" w:cs="Arial"/>
                <w:sz w:val="20"/>
                <w:szCs w:val="20"/>
                <w:lang w:eastAsia="fi-FI"/>
              </w:rPr>
            </w:pPr>
            <w:r w:rsidRPr="00BD541C">
              <w:rPr>
                <w:rFonts w:ascii="Arial" w:eastAsia="Times New Roman" w:hAnsi="Arial" w:cs="Arial"/>
                <w:sz w:val="20"/>
                <w:szCs w:val="20"/>
                <w:lang w:eastAsia="fi-FI"/>
              </w:rPr>
              <w:t> </w:t>
            </w:r>
          </w:p>
        </w:tc>
      </w:tr>
      <w:tr w:rsidR="00CF6282" w:rsidRPr="007857C5" w14:paraId="3845BAD3" w14:textId="77777777" w:rsidTr="00CF6282">
        <w:trPr>
          <w:trHeight w:val="250"/>
        </w:trPr>
        <w:tc>
          <w:tcPr>
            <w:tcW w:w="3969" w:type="dxa"/>
            <w:tcBorders>
              <w:top w:val="nil"/>
              <w:left w:val="nil"/>
              <w:bottom w:val="nil"/>
              <w:right w:val="nil"/>
            </w:tcBorders>
            <w:shd w:val="clear" w:color="auto" w:fill="auto"/>
            <w:noWrap/>
            <w:hideMark/>
          </w:tcPr>
          <w:p w14:paraId="60176CE1" w14:textId="77777777" w:rsidR="00CF6282" w:rsidRPr="007857C5" w:rsidRDefault="00CF6282"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Jäljitettävyyden dokumentointi</w:t>
            </w:r>
          </w:p>
        </w:tc>
        <w:tc>
          <w:tcPr>
            <w:tcW w:w="5681" w:type="dxa"/>
            <w:tcBorders>
              <w:top w:val="nil"/>
              <w:left w:val="single" w:sz="4" w:space="0" w:color="auto"/>
              <w:bottom w:val="single" w:sz="4" w:space="0" w:color="auto"/>
              <w:right w:val="single" w:sz="4" w:space="0" w:color="auto"/>
            </w:tcBorders>
            <w:shd w:val="clear" w:color="auto" w:fill="auto"/>
            <w:noWrap/>
            <w:hideMark/>
          </w:tcPr>
          <w:p w14:paraId="7DB8DEBC" w14:textId="77777777" w:rsidR="00CF6282" w:rsidRPr="007857C5" w:rsidRDefault="00CF6282"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F6282" w:rsidRPr="007857C5" w14:paraId="5791C1EA" w14:textId="77777777" w:rsidTr="00CF6282">
        <w:trPr>
          <w:trHeight w:val="250"/>
        </w:trPr>
        <w:tc>
          <w:tcPr>
            <w:tcW w:w="3969" w:type="dxa"/>
            <w:tcBorders>
              <w:top w:val="nil"/>
              <w:left w:val="nil"/>
              <w:bottom w:val="nil"/>
              <w:right w:val="nil"/>
            </w:tcBorders>
            <w:shd w:val="clear" w:color="auto" w:fill="auto"/>
            <w:noWrap/>
            <w:hideMark/>
          </w:tcPr>
          <w:p w14:paraId="661CF31D" w14:textId="77777777" w:rsidR="00CF6282" w:rsidRPr="007857C5" w:rsidRDefault="00CF6282"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Taseet</w:t>
            </w:r>
          </w:p>
        </w:tc>
        <w:tc>
          <w:tcPr>
            <w:tcW w:w="5681" w:type="dxa"/>
            <w:tcBorders>
              <w:top w:val="nil"/>
              <w:left w:val="single" w:sz="4" w:space="0" w:color="auto"/>
              <w:bottom w:val="single" w:sz="4" w:space="0" w:color="auto"/>
              <w:right w:val="single" w:sz="4" w:space="0" w:color="auto"/>
            </w:tcBorders>
            <w:shd w:val="clear" w:color="auto" w:fill="auto"/>
            <w:noWrap/>
            <w:hideMark/>
          </w:tcPr>
          <w:p w14:paraId="7FA77DCB" w14:textId="77777777" w:rsidR="00CF6282" w:rsidRPr="007857C5" w:rsidRDefault="00CF6282"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F6282" w:rsidRPr="007857C5" w14:paraId="0B3C12BD" w14:textId="77777777" w:rsidTr="00CF6282">
        <w:trPr>
          <w:trHeight w:val="250"/>
        </w:trPr>
        <w:tc>
          <w:tcPr>
            <w:tcW w:w="3969" w:type="dxa"/>
            <w:tcBorders>
              <w:top w:val="nil"/>
              <w:left w:val="nil"/>
              <w:bottom w:val="nil"/>
              <w:right w:val="nil"/>
            </w:tcBorders>
            <w:shd w:val="clear" w:color="auto" w:fill="auto"/>
            <w:noWrap/>
            <w:hideMark/>
          </w:tcPr>
          <w:p w14:paraId="0DC920E0" w14:textId="77777777" w:rsidR="00CF6282" w:rsidRPr="007857C5" w:rsidRDefault="00CF6282"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Toimenpiteet, jotka on tehty jäämien välttämiseksi ja tuotteiden sekaantumisen estämiseksi</w:t>
            </w:r>
          </w:p>
        </w:tc>
        <w:tc>
          <w:tcPr>
            <w:tcW w:w="5681" w:type="dxa"/>
            <w:tcBorders>
              <w:top w:val="nil"/>
              <w:left w:val="single" w:sz="4" w:space="0" w:color="auto"/>
              <w:bottom w:val="single" w:sz="4" w:space="0" w:color="auto"/>
              <w:right w:val="single" w:sz="4" w:space="0" w:color="auto"/>
            </w:tcBorders>
            <w:shd w:val="clear" w:color="auto" w:fill="auto"/>
            <w:noWrap/>
            <w:hideMark/>
          </w:tcPr>
          <w:p w14:paraId="77FEF64E" w14:textId="77777777" w:rsidR="00CF6282" w:rsidRPr="007857C5" w:rsidRDefault="00CF6282"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F6282" w:rsidRPr="007857C5" w14:paraId="146B498B" w14:textId="77777777" w:rsidTr="00CF6282">
        <w:trPr>
          <w:trHeight w:val="260"/>
        </w:trPr>
        <w:tc>
          <w:tcPr>
            <w:tcW w:w="3969" w:type="dxa"/>
            <w:tcBorders>
              <w:top w:val="nil"/>
              <w:left w:val="nil"/>
              <w:bottom w:val="nil"/>
              <w:right w:val="nil"/>
            </w:tcBorders>
            <w:shd w:val="clear" w:color="auto" w:fill="auto"/>
            <w:noWrap/>
            <w:hideMark/>
          </w:tcPr>
          <w:p w14:paraId="1AA78EA4" w14:textId="77777777" w:rsidR="00CF6282" w:rsidRPr="007857C5" w:rsidRDefault="00CF6282" w:rsidP="00CF6282">
            <w:pPr>
              <w:spacing w:before="60" w:after="120" w:line="240" w:lineRule="exact"/>
              <w:rPr>
                <w:rFonts w:ascii="Arial" w:eastAsia="Times New Roman" w:hAnsi="Arial" w:cs="Arial"/>
                <w:b/>
                <w:bCs/>
                <w:color w:val="000000"/>
                <w:sz w:val="20"/>
                <w:szCs w:val="20"/>
                <w:u w:val="single"/>
                <w:lang w:eastAsia="fi-FI"/>
              </w:rPr>
            </w:pPr>
            <w:r w:rsidRPr="007857C5">
              <w:rPr>
                <w:rFonts w:ascii="Arial" w:eastAsia="Times New Roman" w:hAnsi="Arial" w:cs="Arial"/>
                <w:b/>
                <w:bCs/>
                <w:color w:val="000000"/>
                <w:sz w:val="20"/>
                <w:szCs w:val="20"/>
                <w:u w:val="single"/>
                <w:lang w:eastAsia="fi-FI"/>
              </w:rPr>
              <w:t>Luomusuunnitelman osan 4 liitteet</w:t>
            </w:r>
          </w:p>
        </w:tc>
        <w:tc>
          <w:tcPr>
            <w:tcW w:w="5681" w:type="dxa"/>
            <w:tcBorders>
              <w:top w:val="nil"/>
              <w:left w:val="single" w:sz="4" w:space="0" w:color="auto"/>
              <w:bottom w:val="single" w:sz="4" w:space="0" w:color="auto"/>
              <w:right w:val="single" w:sz="4" w:space="0" w:color="auto"/>
            </w:tcBorders>
            <w:shd w:val="clear" w:color="auto" w:fill="auto"/>
            <w:noWrap/>
            <w:hideMark/>
          </w:tcPr>
          <w:p w14:paraId="2917E2FA" w14:textId="77777777" w:rsidR="00CF6282" w:rsidRPr="007857C5" w:rsidRDefault="00CF6282"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bl>
    <w:p w14:paraId="5A3F1906" w14:textId="16B61232" w:rsidR="00CF6282" w:rsidRPr="007857C5" w:rsidRDefault="00CF6282" w:rsidP="00CF6282">
      <w:pPr>
        <w:spacing w:before="60" w:after="120" w:line="240" w:lineRule="exact"/>
        <w:rPr>
          <w:sz w:val="20"/>
          <w:szCs w:val="20"/>
        </w:rPr>
      </w:pPr>
    </w:p>
    <w:p w14:paraId="61E4D7D0" w14:textId="233823A0" w:rsidR="00CF6282" w:rsidRPr="007857C5" w:rsidRDefault="00CF6282" w:rsidP="00CF6282">
      <w:pPr>
        <w:spacing w:before="60" w:after="120" w:line="240" w:lineRule="exact"/>
        <w:rPr>
          <w:sz w:val="20"/>
          <w:szCs w:val="20"/>
        </w:rPr>
      </w:pPr>
    </w:p>
    <w:p w14:paraId="3BBB7B88" w14:textId="227ED20C" w:rsidR="00CF6282" w:rsidRPr="007857C5" w:rsidRDefault="00CF6282" w:rsidP="00CF6282">
      <w:pPr>
        <w:spacing w:before="60" w:after="120" w:line="240" w:lineRule="exact"/>
        <w:rPr>
          <w:sz w:val="20"/>
          <w:szCs w:val="20"/>
        </w:rPr>
      </w:pPr>
      <w:r w:rsidRPr="007857C5">
        <w:rPr>
          <w:sz w:val="20"/>
          <w:szCs w:val="20"/>
        </w:rPr>
        <w:br w:type="page"/>
      </w:r>
    </w:p>
    <w:tbl>
      <w:tblPr>
        <w:tblW w:w="9356" w:type="dxa"/>
        <w:tblCellMar>
          <w:left w:w="70" w:type="dxa"/>
          <w:right w:w="70" w:type="dxa"/>
        </w:tblCellMar>
        <w:tblLook w:val="04A0" w:firstRow="1" w:lastRow="0" w:firstColumn="1" w:lastColumn="0" w:noHBand="0" w:noVBand="1"/>
      </w:tblPr>
      <w:tblGrid>
        <w:gridCol w:w="3969"/>
        <w:gridCol w:w="5387"/>
      </w:tblGrid>
      <w:tr w:rsidR="00CF6282" w:rsidRPr="007857C5" w14:paraId="1ED7EB40" w14:textId="77777777" w:rsidTr="00CF6282">
        <w:trPr>
          <w:trHeight w:val="260"/>
        </w:trPr>
        <w:tc>
          <w:tcPr>
            <w:tcW w:w="3969" w:type="dxa"/>
            <w:tcBorders>
              <w:top w:val="nil"/>
              <w:left w:val="nil"/>
              <w:bottom w:val="nil"/>
              <w:right w:val="nil"/>
            </w:tcBorders>
            <w:shd w:val="clear" w:color="auto" w:fill="auto"/>
            <w:noWrap/>
            <w:hideMark/>
          </w:tcPr>
          <w:p w14:paraId="101114FC" w14:textId="77777777" w:rsidR="00CF6282" w:rsidRPr="007857C5" w:rsidRDefault="00CF6282" w:rsidP="00CF6282">
            <w:pPr>
              <w:spacing w:before="60" w:after="120" w:line="240" w:lineRule="exact"/>
              <w:rPr>
                <w:rFonts w:ascii="Arial" w:eastAsia="Times New Roman" w:hAnsi="Arial" w:cs="Arial"/>
                <w:b/>
                <w:bCs/>
                <w:sz w:val="20"/>
                <w:szCs w:val="20"/>
                <w:lang w:eastAsia="fi-FI"/>
              </w:rPr>
            </w:pPr>
            <w:r w:rsidRPr="007857C5">
              <w:rPr>
                <w:rFonts w:ascii="Arial" w:eastAsia="Times New Roman" w:hAnsi="Arial" w:cs="Arial"/>
                <w:b/>
                <w:bCs/>
                <w:sz w:val="20"/>
                <w:szCs w:val="20"/>
                <w:lang w:eastAsia="fi-FI"/>
              </w:rPr>
              <w:lastRenderedPageBreak/>
              <w:t>OSA 5. RISKIT JA NIIDEN HALLINTA</w:t>
            </w:r>
          </w:p>
        </w:tc>
        <w:tc>
          <w:tcPr>
            <w:tcW w:w="5387" w:type="dxa"/>
            <w:tcBorders>
              <w:top w:val="nil"/>
              <w:left w:val="nil"/>
              <w:bottom w:val="nil"/>
              <w:right w:val="nil"/>
            </w:tcBorders>
            <w:shd w:val="clear" w:color="auto" w:fill="auto"/>
            <w:noWrap/>
            <w:hideMark/>
          </w:tcPr>
          <w:p w14:paraId="7A5EB879" w14:textId="77777777" w:rsidR="00CF6282" w:rsidRPr="007857C5" w:rsidRDefault="00CF6282" w:rsidP="00CF6282">
            <w:pPr>
              <w:spacing w:before="60" w:after="120" w:line="240" w:lineRule="exact"/>
              <w:rPr>
                <w:rFonts w:ascii="Arial" w:eastAsia="Times New Roman" w:hAnsi="Arial" w:cs="Arial"/>
                <w:b/>
                <w:bCs/>
                <w:sz w:val="20"/>
                <w:szCs w:val="20"/>
                <w:lang w:eastAsia="fi-FI"/>
              </w:rPr>
            </w:pPr>
          </w:p>
        </w:tc>
      </w:tr>
      <w:tr w:rsidR="00CF6282" w:rsidRPr="007857C5" w14:paraId="374DCE0D" w14:textId="77777777" w:rsidTr="00CF6282">
        <w:trPr>
          <w:trHeight w:val="250"/>
        </w:trPr>
        <w:tc>
          <w:tcPr>
            <w:tcW w:w="3969" w:type="dxa"/>
            <w:tcBorders>
              <w:top w:val="nil"/>
              <w:left w:val="nil"/>
              <w:bottom w:val="nil"/>
              <w:right w:val="nil"/>
            </w:tcBorders>
            <w:shd w:val="clear" w:color="auto" w:fill="auto"/>
            <w:noWrap/>
            <w:hideMark/>
          </w:tcPr>
          <w:p w14:paraId="5C68C24D" w14:textId="77777777" w:rsidR="00CF6282" w:rsidRPr="007857C5" w:rsidRDefault="00CF6282"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Tiedot riskien tunnistamisesta</w:t>
            </w:r>
          </w:p>
        </w:tc>
        <w:tc>
          <w:tcPr>
            <w:tcW w:w="5387" w:type="dxa"/>
            <w:tcBorders>
              <w:top w:val="single" w:sz="4" w:space="0" w:color="auto"/>
              <w:left w:val="single" w:sz="4" w:space="0" w:color="auto"/>
              <w:bottom w:val="single" w:sz="4" w:space="0" w:color="auto"/>
              <w:right w:val="single" w:sz="4" w:space="0" w:color="auto"/>
            </w:tcBorders>
            <w:shd w:val="clear" w:color="auto" w:fill="auto"/>
            <w:noWrap/>
            <w:hideMark/>
          </w:tcPr>
          <w:p w14:paraId="39F2EBD3" w14:textId="77777777" w:rsidR="00CF6282" w:rsidRPr="00BD541C" w:rsidRDefault="00CF6282" w:rsidP="00CF6282">
            <w:pPr>
              <w:spacing w:before="60" w:after="120" w:line="240" w:lineRule="exact"/>
              <w:rPr>
                <w:rFonts w:ascii="Arial" w:eastAsia="Times New Roman" w:hAnsi="Arial" w:cs="Arial"/>
                <w:sz w:val="20"/>
                <w:szCs w:val="20"/>
                <w:lang w:eastAsia="fi-FI"/>
              </w:rPr>
            </w:pPr>
            <w:r w:rsidRPr="00BD541C">
              <w:rPr>
                <w:rFonts w:ascii="Arial" w:eastAsia="Times New Roman" w:hAnsi="Arial" w:cs="Arial"/>
                <w:sz w:val="20"/>
                <w:szCs w:val="20"/>
                <w:lang w:eastAsia="fi-FI"/>
              </w:rPr>
              <w:t> </w:t>
            </w:r>
          </w:p>
        </w:tc>
      </w:tr>
      <w:tr w:rsidR="00CF6282" w:rsidRPr="007857C5" w14:paraId="20576784" w14:textId="77777777" w:rsidTr="00CF6282">
        <w:trPr>
          <w:trHeight w:val="250"/>
        </w:trPr>
        <w:tc>
          <w:tcPr>
            <w:tcW w:w="3969" w:type="dxa"/>
            <w:tcBorders>
              <w:top w:val="nil"/>
              <w:left w:val="nil"/>
              <w:bottom w:val="nil"/>
              <w:right w:val="nil"/>
            </w:tcBorders>
            <w:shd w:val="clear" w:color="auto" w:fill="auto"/>
            <w:noWrap/>
            <w:hideMark/>
          </w:tcPr>
          <w:p w14:paraId="3EE69EBE" w14:textId="77777777" w:rsidR="00CF6282" w:rsidRPr="007857C5" w:rsidRDefault="00CF6282"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Toimenpidesuunnitelmat riskien hallitsemiseksi</w:t>
            </w:r>
          </w:p>
        </w:tc>
        <w:tc>
          <w:tcPr>
            <w:tcW w:w="5387" w:type="dxa"/>
            <w:tcBorders>
              <w:top w:val="nil"/>
              <w:left w:val="single" w:sz="4" w:space="0" w:color="auto"/>
              <w:bottom w:val="single" w:sz="4" w:space="0" w:color="auto"/>
              <w:right w:val="single" w:sz="4" w:space="0" w:color="auto"/>
            </w:tcBorders>
            <w:shd w:val="clear" w:color="auto" w:fill="auto"/>
            <w:noWrap/>
            <w:hideMark/>
          </w:tcPr>
          <w:p w14:paraId="3064A695" w14:textId="77777777" w:rsidR="00CF6282" w:rsidRPr="00BD541C" w:rsidRDefault="00CF6282" w:rsidP="00CF6282">
            <w:pPr>
              <w:spacing w:before="60" w:after="120" w:line="240" w:lineRule="exact"/>
              <w:rPr>
                <w:rFonts w:ascii="Arial" w:eastAsia="Times New Roman" w:hAnsi="Arial" w:cs="Arial"/>
                <w:sz w:val="20"/>
                <w:szCs w:val="20"/>
                <w:lang w:eastAsia="fi-FI"/>
              </w:rPr>
            </w:pPr>
            <w:r w:rsidRPr="00BD541C">
              <w:rPr>
                <w:rFonts w:ascii="Arial" w:eastAsia="Times New Roman" w:hAnsi="Arial" w:cs="Arial"/>
                <w:sz w:val="20"/>
                <w:szCs w:val="20"/>
                <w:lang w:eastAsia="fi-FI"/>
              </w:rPr>
              <w:t> </w:t>
            </w:r>
          </w:p>
        </w:tc>
      </w:tr>
      <w:tr w:rsidR="00CF6282" w:rsidRPr="007857C5" w14:paraId="19C2E017" w14:textId="77777777" w:rsidTr="00CF6282">
        <w:trPr>
          <w:trHeight w:val="250"/>
        </w:trPr>
        <w:tc>
          <w:tcPr>
            <w:tcW w:w="3969" w:type="dxa"/>
            <w:tcBorders>
              <w:top w:val="nil"/>
              <w:left w:val="nil"/>
              <w:bottom w:val="nil"/>
              <w:right w:val="nil"/>
            </w:tcBorders>
            <w:shd w:val="clear" w:color="auto" w:fill="auto"/>
            <w:noWrap/>
            <w:hideMark/>
          </w:tcPr>
          <w:p w14:paraId="542AEE12" w14:textId="77777777" w:rsidR="00CF6282" w:rsidRPr="007857C5" w:rsidRDefault="00CF6282" w:rsidP="00CF6282">
            <w:pPr>
              <w:spacing w:before="60" w:after="120" w:line="240" w:lineRule="exact"/>
              <w:rPr>
                <w:rFonts w:ascii="Arial" w:eastAsia="Times New Roman" w:hAnsi="Arial" w:cs="Arial"/>
                <w:sz w:val="20"/>
                <w:szCs w:val="20"/>
                <w:lang w:eastAsia="fi-FI"/>
              </w:rPr>
            </w:pPr>
            <w:r w:rsidRPr="007857C5">
              <w:rPr>
                <w:rFonts w:ascii="Arial" w:eastAsia="Times New Roman" w:hAnsi="Arial" w:cs="Arial"/>
                <w:sz w:val="20"/>
                <w:szCs w:val="20"/>
                <w:lang w:eastAsia="fi-FI"/>
              </w:rPr>
              <w:t>Ennalta ehkäisevien ja varotoimenpiteiden dokumentointi ja seuranta</w:t>
            </w:r>
          </w:p>
        </w:tc>
        <w:tc>
          <w:tcPr>
            <w:tcW w:w="5387" w:type="dxa"/>
            <w:tcBorders>
              <w:top w:val="nil"/>
              <w:left w:val="single" w:sz="4" w:space="0" w:color="auto"/>
              <w:bottom w:val="single" w:sz="4" w:space="0" w:color="auto"/>
              <w:right w:val="single" w:sz="4" w:space="0" w:color="auto"/>
            </w:tcBorders>
            <w:shd w:val="clear" w:color="auto" w:fill="auto"/>
            <w:noWrap/>
            <w:hideMark/>
          </w:tcPr>
          <w:p w14:paraId="0DFC0E72" w14:textId="77777777" w:rsidR="00CF6282" w:rsidRPr="007857C5" w:rsidRDefault="00CF6282"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F6282" w:rsidRPr="007857C5" w14:paraId="2FCEB94D" w14:textId="77777777" w:rsidTr="00CF6282">
        <w:trPr>
          <w:trHeight w:val="260"/>
        </w:trPr>
        <w:tc>
          <w:tcPr>
            <w:tcW w:w="3969" w:type="dxa"/>
            <w:tcBorders>
              <w:top w:val="nil"/>
              <w:left w:val="nil"/>
              <w:bottom w:val="nil"/>
              <w:right w:val="nil"/>
            </w:tcBorders>
            <w:shd w:val="clear" w:color="auto" w:fill="auto"/>
            <w:noWrap/>
            <w:hideMark/>
          </w:tcPr>
          <w:p w14:paraId="641BA06E" w14:textId="77777777" w:rsidR="00CF6282" w:rsidRPr="007857C5" w:rsidRDefault="00CF6282" w:rsidP="00CF6282">
            <w:pPr>
              <w:spacing w:before="60" w:after="120" w:line="240" w:lineRule="exact"/>
              <w:rPr>
                <w:rFonts w:ascii="Arial" w:eastAsia="Times New Roman" w:hAnsi="Arial" w:cs="Arial"/>
                <w:b/>
                <w:bCs/>
                <w:sz w:val="20"/>
                <w:szCs w:val="20"/>
                <w:lang w:eastAsia="fi-FI"/>
              </w:rPr>
            </w:pPr>
            <w:r w:rsidRPr="007857C5">
              <w:rPr>
                <w:rFonts w:ascii="Arial" w:eastAsia="Times New Roman" w:hAnsi="Arial" w:cs="Arial"/>
                <w:b/>
                <w:bCs/>
                <w:sz w:val="20"/>
                <w:szCs w:val="20"/>
                <w:lang w:eastAsia="fi-FI"/>
              </w:rPr>
              <w:t>Varotoimenpiteet luomussa kielletyn tuotteen esiintymisen tai epäilyn vuoksi</w:t>
            </w:r>
          </w:p>
        </w:tc>
        <w:tc>
          <w:tcPr>
            <w:tcW w:w="5387" w:type="dxa"/>
            <w:tcBorders>
              <w:top w:val="nil"/>
              <w:left w:val="single" w:sz="4" w:space="0" w:color="auto"/>
              <w:bottom w:val="single" w:sz="4" w:space="0" w:color="auto"/>
              <w:right w:val="single" w:sz="4" w:space="0" w:color="auto"/>
            </w:tcBorders>
            <w:shd w:val="clear" w:color="auto" w:fill="auto"/>
            <w:noWrap/>
            <w:hideMark/>
          </w:tcPr>
          <w:p w14:paraId="12E68025" w14:textId="77777777" w:rsidR="00CF6282" w:rsidRPr="007857C5" w:rsidRDefault="00CF6282"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Osa 5 Liite 1</w:t>
            </w:r>
          </w:p>
        </w:tc>
      </w:tr>
      <w:tr w:rsidR="00CF6282" w:rsidRPr="007857C5" w14:paraId="32B40EFC" w14:textId="77777777" w:rsidTr="00CF6282">
        <w:trPr>
          <w:trHeight w:val="260"/>
        </w:trPr>
        <w:tc>
          <w:tcPr>
            <w:tcW w:w="3969" w:type="dxa"/>
            <w:tcBorders>
              <w:top w:val="nil"/>
              <w:left w:val="nil"/>
              <w:bottom w:val="nil"/>
              <w:right w:val="nil"/>
            </w:tcBorders>
            <w:shd w:val="clear" w:color="auto" w:fill="auto"/>
            <w:noWrap/>
            <w:hideMark/>
          </w:tcPr>
          <w:p w14:paraId="28A778BE" w14:textId="77777777" w:rsidR="00CF6282" w:rsidRPr="007857C5" w:rsidRDefault="00CF6282" w:rsidP="00CF6282">
            <w:pPr>
              <w:spacing w:before="60" w:after="120" w:line="240" w:lineRule="exact"/>
              <w:rPr>
                <w:rFonts w:ascii="Arial" w:eastAsia="Times New Roman" w:hAnsi="Arial" w:cs="Arial"/>
                <w:b/>
                <w:bCs/>
                <w:color w:val="000000"/>
                <w:sz w:val="20"/>
                <w:szCs w:val="20"/>
                <w:u w:val="single"/>
                <w:lang w:eastAsia="fi-FI"/>
              </w:rPr>
            </w:pPr>
            <w:r w:rsidRPr="007857C5">
              <w:rPr>
                <w:rFonts w:ascii="Arial" w:eastAsia="Times New Roman" w:hAnsi="Arial" w:cs="Arial"/>
                <w:b/>
                <w:bCs/>
                <w:color w:val="000000"/>
                <w:sz w:val="20"/>
                <w:szCs w:val="20"/>
                <w:u w:val="single"/>
                <w:lang w:eastAsia="fi-FI"/>
              </w:rPr>
              <w:t>Luomusuunnitelman osan 5 liitteet</w:t>
            </w:r>
          </w:p>
        </w:tc>
        <w:tc>
          <w:tcPr>
            <w:tcW w:w="5387" w:type="dxa"/>
            <w:tcBorders>
              <w:top w:val="nil"/>
              <w:left w:val="single" w:sz="4" w:space="0" w:color="auto"/>
              <w:bottom w:val="single" w:sz="4" w:space="0" w:color="auto"/>
              <w:right w:val="single" w:sz="4" w:space="0" w:color="auto"/>
            </w:tcBorders>
            <w:shd w:val="clear" w:color="auto" w:fill="auto"/>
            <w:noWrap/>
            <w:hideMark/>
          </w:tcPr>
          <w:p w14:paraId="3BCFEC96" w14:textId="77777777" w:rsidR="00CF6282" w:rsidRPr="007857C5" w:rsidRDefault="00CF6282"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bl>
    <w:p w14:paraId="764CCE54" w14:textId="3725519D" w:rsidR="00CF6282" w:rsidRPr="007857C5" w:rsidRDefault="00CF6282" w:rsidP="00CF6282">
      <w:pPr>
        <w:spacing w:before="60" w:after="120" w:line="240" w:lineRule="exact"/>
        <w:rPr>
          <w:sz w:val="20"/>
          <w:szCs w:val="20"/>
        </w:rPr>
      </w:pPr>
    </w:p>
    <w:p w14:paraId="2DB8B274" w14:textId="6E45AB9D" w:rsidR="00CF6282" w:rsidRPr="007857C5" w:rsidRDefault="00CF6282" w:rsidP="00CF6282">
      <w:pPr>
        <w:spacing w:before="60" w:after="120" w:line="240" w:lineRule="exact"/>
        <w:rPr>
          <w:sz w:val="20"/>
          <w:szCs w:val="20"/>
        </w:rPr>
      </w:pPr>
    </w:p>
    <w:tbl>
      <w:tblPr>
        <w:tblW w:w="9639" w:type="dxa"/>
        <w:tblCellMar>
          <w:left w:w="70" w:type="dxa"/>
          <w:right w:w="70" w:type="dxa"/>
        </w:tblCellMar>
        <w:tblLook w:val="04A0" w:firstRow="1" w:lastRow="0" w:firstColumn="1" w:lastColumn="0" w:noHBand="0" w:noVBand="1"/>
      </w:tblPr>
      <w:tblGrid>
        <w:gridCol w:w="3969"/>
        <w:gridCol w:w="5670"/>
      </w:tblGrid>
      <w:tr w:rsidR="00CF6282" w:rsidRPr="007857C5" w14:paraId="28A95ACA" w14:textId="77777777" w:rsidTr="009B0928">
        <w:trPr>
          <w:trHeight w:val="260"/>
        </w:trPr>
        <w:tc>
          <w:tcPr>
            <w:tcW w:w="3969" w:type="dxa"/>
            <w:tcBorders>
              <w:top w:val="nil"/>
              <w:left w:val="nil"/>
              <w:bottom w:val="nil"/>
              <w:right w:val="nil"/>
            </w:tcBorders>
            <w:shd w:val="clear" w:color="auto" w:fill="auto"/>
            <w:noWrap/>
            <w:hideMark/>
          </w:tcPr>
          <w:p w14:paraId="60E60535" w14:textId="77777777" w:rsidR="00CF6282" w:rsidRPr="007857C5" w:rsidRDefault="00CF6282" w:rsidP="00CF6282">
            <w:pPr>
              <w:spacing w:before="60" w:after="120" w:line="240" w:lineRule="exact"/>
              <w:rPr>
                <w:rFonts w:ascii="Arial" w:eastAsia="Times New Roman" w:hAnsi="Arial" w:cs="Arial"/>
                <w:b/>
                <w:bCs/>
                <w:sz w:val="20"/>
                <w:szCs w:val="20"/>
                <w:lang w:eastAsia="fi-FI"/>
              </w:rPr>
            </w:pPr>
            <w:r w:rsidRPr="007857C5">
              <w:rPr>
                <w:rFonts w:ascii="Arial" w:eastAsia="Times New Roman" w:hAnsi="Arial" w:cs="Arial"/>
                <w:b/>
                <w:bCs/>
                <w:sz w:val="20"/>
                <w:szCs w:val="20"/>
                <w:lang w:eastAsia="fi-FI"/>
              </w:rPr>
              <w:t>OSA 6. MUUT MAHDOLLISET ASIAT JA SUUNNITELMAT</w:t>
            </w:r>
          </w:p>
        </w:tc>
        <w:tc>
          <w:tcPr>
            <w:tcW w:w="5670" w:type="dxa"/>
            <w:tcBorders>
              <w:top w:val="nil"/>
              <w:left w:val="nil"/>
              <w:bottom w:val="nil"/>
              <w:right w:val="nil"/>
            </w:tcBorders>
            <w:shd w:val="clear" w:color="auto" w:fill="auto"/>
            <w:noWrap/>
            <w:hideMark/>
          </w:tcPr>
          <w:p w14:paraId="7362998B" w14:textId="77777777" w:rsidR="00CF6282" w:rsidRPr="007857C5" w:rsidRDefault="00CF6282" w:rsidP="00CF6282">
            <w:pPr>
              <w:spacing w:before="60" w:after="120" w:line="240" w:lineRule="exact"/>
              <w:rPr>
                <w:rFonts w:ascii="Arial" w:eastAsia="Times New Roman" w:hAnsi="Arial" w:cs="Arial"/>
                <w:b/>
                <w:bCs/>
                <w:sz w:val="20"/>
                <w:szCs w:val="20"/>
                <w:lang w:eastAsia="fi-FI"/>
              </w:rPr>
            </w:pPr>
          </w:p>
        </w:tc>
      </w:tr>
      <w:tr w:rsidR="00CF6282" w:rsidRPr="007857C5" w14:paraId="6E46CBBE" w14:textId="77777777" w:rsidTr="009B0928">
        <w:trPr>
          <w:trHeight w:val="250"/>
        </w:trPr>
        <w:tc>
          <w:tcPr>
            <w:tcW w:w="3969" w:type="dxa"/>
            <w:tcBorders>
              <w:top w:val="single" w:sz="4" w:space="0" w:color="auto"/>
              <w:left w:val="single" w:sz="4" w:space="0" w:color="auto"/>
              <w:bottom w:val="single" w:sz="4" w:space="0" w:color="auto"/>
              <w:right w:val="single" w:sz="4" w:space="0" w:color="auto"/>
            </w:tcBorders>
            <w:shd w:val="clear" w:color="auto" w:fill="auto"/>
            <w:noWrap/>
            <w:hideMark/>
          </w:tcPr>
          <w:p w14:paraId="040CC370" w14:textId="77777777" w:rsidR="00CF6282" w:rsidRPr="007857C5" w:rsidRDefault="00CF6282"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c>
          <w:tcPr>
            <w:tcW w:w="5670" w:type="dxa"/>
            <w:tcBorders>
              <w:top w:val="single" w:sz="4" w:space="0" w:color="auto"/>
              <w:left w:val="nil"/>
              <w:bottom w:val="single" w:sz="4" w:space="0" w:color="auto"/>
              <w:right w:val="single" w:sz="4" w:space="0" w:color="auto"/>
            </w:tcBorders>
            <w:shd w:val="clear" w:color="auto" w:fill="auto"/>
            <w:noWrap/>
            <w:hideMark/>
          </w:tcPr>
          <w:p w14:paraId="78B2612C" w14:textId="77777777" w:rsidR="00CF6282" w:rsidRPr="007857C5" w:rsidRDefault="00CF6282"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F6282" w:rsidRPr="007857C5" w14:paraId="1966B5C1" w14:textId="77777777" w:rsidTr="009B0928">
        <w:trPr>
          <w:trHeight w:val="250"/>
        </w:trPr>
        <w:tc>
          <w:tcPr>
            <w:tcW w:w="3969" w:type="dxa"/>
            <w:tcBorders>
              <w:top w:val="nil"/>
              <w:left w:val="single" w:sz="4" w:space="0" w:color="auto"/>
              <w:bottom w:val="single" w:sz="4" w:space="0" w:color="auto"/>
              <w:right w:val="single" w:sz="4" w:space="0" w:color="auto"/>
            </w:tcBorders>
            <w:shd w:val="clear" w:color="auto" w:fill="auto"/>
            <w:noWrap/>
            <w:hideMark/>
          </w:tcPr>
          <w:p w14:paraId="2D03347B" w14:textId="77777777" w:rsidR="00CF6282" w:rsidRPr="007857C5" w:rsidRDefault="00CF6282"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c>
          <w:tcPr>
            <w:tcW w:w="5670" w:type="dxa"/>
            <w:tcBorders>
              <w:top w:val="nil"/>
              <w:left w:val="nil"/>
              <w:bottom w:val="single" w:sz="4" w:space="0" w:color="auto"/>
              <w:right w:val="single" w:sz="4" w:space="0" w:color="auto"/>
            </w:tcBorders>
            <w:shd w:val="clear" w:color="auto" w:fill="auto"/>
            <w:noWrap/>
            <w:hideMark/>
          </w:tcPr>
          <w:p w14:paraId="6F012148" w14:textId="77777777" w:rsidR="00CF6282" w:rsidRPr="007857C5" w:rsidRDefault="00CF6282"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F6282" w:rsidRPr="007857C5" w14:paraId="3AB560BF" w14:textId="77777777" w:rsidTr="009B0928">
        <w:trPr>
          <w:trHeight w:val="250"/>
        </w:trPr>
        <w:tc>
          <w:tcPr>
            <w:tcW w:w="3969" w:type="dxa"/>
            <w:tcBorders>
              <w:top w:val="nil"/>
              <w:left w:val="single" w:sz="4" w:space="0" w:color="auto"/>
              <w:bottom w:val="single" w:sz="4" w:space="0" w:color="auto"/>
              <w:right w:val="single" w:sz="4" w:space="0" w:color="auto"/>
            </w:tcBorders>
            <w:shd w:val="clear" w:color="auto" w:fill="auto"/>
            <w:noWrap/>
            <w:hideMark/>
          </w:tcPr>
          <w:p w14:paraId="1457647D" w14:textId="77777777" w:rsidR="00CF6282" w:rsidRPr="007857C5" w:rsidRDefault="00CF6282"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c>
          <w:tcPr>
            <w:tcW w:w="5670" w:type="dxa"/>
            <w:tcBorders>
              <w:top w:val="nil"/>
              <w:left w:val="nil"/>
              <w:bottom w:val="single" w:sz="4" w:space="0" w:color="auto"/>
              <w:right w:val="single" w:sz="4" w:space="0" w:color="auto"/>
            </w:tcBorders>
            <w:shd w:val="clear" w:color="auto" w:fill="auto"/>
            <w:noWrap/>
            <w:hideMark/>
          </w:tcPr>
          <w:p w14:paraId="77B6CBCD" w14:textId="77777777" w:rsidR="00CF6282" w:rsidRPr="007857C5" w:rsidRDefault="00CF6282"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r w:rsidR="00CF6282" w:rsidRPr="007857C5" w14:paraId="7DDD45D2" w14:textId="77777777" w:rsidTr="009B0928">
        <w:trPr>
          <w:trHeight w:val="250"/>
        </w:trPr>
        <w:tc>
          <w:tcPr>
            <w:tcW w:w="3969" w:type="dxa"/>
            <w:tcBorders>
              <w:top w:val="nil"/>
              <w:left w:val="single" w:sz="4" w:space="0" w:color="auto"/>
              <w:bottom w:val="single" w:sz="4" w:space="0" w:color="auto"/>
              <w:right w:val="single" w:sz="4" w:space="0" w:color="auto"/>
            </w:tcBorders>
            <w:shd w:val="clear" w:color="auto" w:fill="auto"/>
            <w:noWrap/>
            <w:hideMark/>
          </w:tcPr>
          <w:p w14:paraId="5B4D612B" w14:textId="77777777" w:rsidR="00CF6282" w:rsidRPr="007857C5" w:rsidRDefault="00CF6282"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c>
          <w:tcPr>
            <w:tcW w:w="5670" w:type="dxa"/>
            <w:tcBorders>
              <w:top w:val="nil"/>
              <w:left w:val="nil"/>
              <w:bottom w:val="single" w:sz="4" w:space="0" w:color="auto"/>
              <w:right w:val="single" w:sz="4" w:space="0" w:color="auto"/>
            </w:tcBorders>
            <w:shd w:val="clear" w:color="auto" w:fill="auto"/>
            <w:noWrap/>
            <w:hideMark/>
          </w:tcPr>
          <w:p w14:paraId="42958A09" w14:textId="77777777" w:rsidR="00CF6282" w:rsidRPr="007857C5" w:rsidRDefault="00CF6282" w:rsidP="00CF6282">
            <w:pPr>
              <w:spacing w:before="60" w:after="120" w:line="240" w:lineRule="exact"/>
              <w:rPr>
                <w:rFonts w:ascii="Arial" w:eastAsia="Times New Roman" w:hAnsi="Arial" w:cs="Arial"/>
                <w:color w:val="000000"/>
                <w:sz w:val="20"/>
                <w:szCs w:val="20"/>
                <w:lang w:eastAsia="fi-FI"/>
              </w:rPr>
            </w:pPr>
            <w:r w:rsidRPr="007857C5">
              <w:rPr>
                <w:rFonts w:ascii="Arial" w:eastAsia="Times New Roman" w:hAnsi="Arial" w:cs="Arial"/>
                <w:color w:val="000000"/>
                <w:sz w:val="20"/>
                <w:szCs w:val="20"/>
                <w:lang w:eastAsia="fi-FI"/>
              </w:rPr>
              <w:t> </w:t>
            </w:r>
          </w:p>
        </w:tc>
      </w:tr>
    </w:tbl>
    <w:p w14:paraId="2CBBAE95" w14:textId="1943B680" w:rsidR="00414ADE" w:rsidRPr="007857C5" w:rsidRDefault="00414ADE" w:rsidP="00CF6282">
      <w:pPr>
        <w:spacing w:before="60" w:after="120" w:line="240" w:lineRule="exact"/>
        <w:rPr>
          <w:sz w:val="20"/>
          <w:szCs w:val="20"/>
        </w:rPr>
      </w:pPr>
    </w:p>
    <w:p w14:paraId="55BD08E4" w14:textId="0ED0422A" w:rsidR="00931289" w:rsidRPr="007857C5" w:rsidRDefault="00414ADE">
      <w:pPr>
        <w:rPr>
          <w:sz w:val="20"/>
          <w:szCs w:val="20"/>
        </w:rPr>
      </w:pPr>
      <w:r w:rsidRPr="007857C5">
        <w:rPr>
          <w:sz w:val="20"/>
          <w:szCs w:val="20"/>
        </w:rPr>
        <w:br w:type="page"/>
      </w:r>
    </w:p>
    <w:p w14:paraId="3CFB4699" w14:textId="77777777" w:rsidR="00414ADE" w:rsidRPr="007857C5" w:rsidRDefault="00414ADE">
      <w:pPr>
        <w:rPr>
          <w:sz w:val="20"/>
          <w:szCs w:val="20"/>
        </w:rPr>
      </w:pPr>
    </w:p>
    <w:p w14:paraId="69B7172C" w14:textId="77777777" w:rsidR="00414ADE" w:rsidRPr="007857C5" w:rsidRDefault="00414ADE" w:rsidP="00414ADE">
      <w:pPr>
        <w:spacing w:after="120" w:line="240" w:lineRule="auto"/>
        <w:rPr>
          <w:rFonts w:ascii="Arial" w:eastAsia="Times New Roman" w:hAnsi="Arial" w:cs="Arial"/>
          <w:b/>
          <w:bCs/>
          <w:sz w:val="20"/>
          <w:szCs w:val="20"/>
          <w:lang w:eastAsia="fi-FI"/>
        </w:rPr>
      </w:pPr>
    </w:p>
    <w:p w14:paraId="3000DC09" w14:textId="77777777" w:rsidR="00414ADE" w:rsidRPr="007857C5" w:rsidRDefault="00414ADE" w:rsidP="00414ADE">
      <w:pPr>
        <w:spacing w:after="120" w:line="240" w:lineRule="auto"/>
        <w:rPr>
          <w:rFonts w:ascii="Arial" w:eastAsia="Times New Roman" w:hAnsi="Arial" w:cs="Arial"/>
          <w:b/>
          <w:bCs/>
          <w:sz w:val="20"/>
          <w:szCs w:val="20"/>
          <w:lang w:eastAsia="fi-FI"/>
        </w:rPr>
      </w:pPr>
    </w:p>
    <w:p w14:paraId="2C061213" w14:textId="77777777" w:rsidR="00414ADE" w:rsidRPr="007857C5" w:rsidRDefault="00414ADE" w:rsidP="00414ADE">
      <w:pPr>
        <w:spacing w:after="120" w:line="240" w:lineRule="auto"/>
        <w:rPr>
          <w:rFonts w:ascii="Arial" w:eastAsia="Calibri" w:hAnsi="Arial" w:cs="Arial"/>
          <w:b/>
          <w:bCs/>
          <w:kern w:val="24"/>
          <w:sz w:val="20"/>
          <w:szCs w:val="20"/>
        </w:rPr>
      </w:pPr>
      <w:r w:rsidRPr="007857C5">
        <w:rPr>
          <w:rFonts w:ascii="Arial" w:eastAsia="Calibri" w:hAnsi="Arial" w:cs="Arial"/>
          <w:b/>
          <w:bCs/>
          <w:kern w:val="24"/>
          <w:sz w:val="20"/>
          <w:szCs w:val="20"/>
        </w:rPr>
        <w:t xml:space="preserve">Liite 5.1 luomusuunnitelmaan: </w:t>
      </w:r>
    </w:p>
    <w:p w14:paraId="7FF01D58" w14:textId="77777777" w:rsidR="00414ADE" w:rsidRPr="007857C5" w:rsidRDefault="00414ADE" w:rsidP="00414ADE">
      <w:pPr>
        <w:spacing w:after="120" w:line="240" w:lineRule="auto"/>
        <w:rPr>
          <w:rFonts w:ascii="Arial" w:eastAsia="Calibri" w:hAnsi="Arial" w:cs="Arial"/>
          <w:b/>
          <w:bCs/>
          <w:kern w:val="24"/>
          <w:sz w:val="20"/>
          <w:szCs w:val="20"/>
        </w:rPr>
      </w:pPr>
    </w:p>
    <w:p w14:paraId="39A2ACE2" w14:textId="77777777" w:rsidR="00414ADE" w:rsidRPr="007857C5" w:rsidRDefault="00414ADE" w:rsidP="00414ADE">
      <w:pPr>
        <w:spacing w:after="120" w:line="240" w:lineRule="auto"/>
        <w:rPr>
          <w:rFonts w:ascii="Arial" w:eastAsia="Calibri" w:hAnsi="Arial" w:cs="Arial"/>
          <w:b/>
          <w:bCs/>
          <w:kern w:val="24"/>
          <w:sz w:val="20"/>
          <w:szCs w:val="20"/>
        </w:rPr>
      </w:pPr>
      <w:r w:rsidRPr="007857C5">
        <w:rPr>
          <w:rFonts w:ascii="Arial" w:eastAsia="Calibri" w:hAnsi="Arial" w:cs="Arial"/>
          <w:b/>
          <w:bCs/>
          <w:kern w:val="24"/>
          <w:sz w:val="20"/>
          <w:szCs w:val="20"/>
        </w:rPr>
        <w:t xml:space="preserve">Varotoimenpiteet luomutuotannossa kielletyn tuotteen esiintymisen vuoksi </w:t>
      </w:r>
    </w:p>
    <w:p w14:paraId="30CF33F1" w14:textId="77777777" w:rsidR="00414ADE" w:rsidRPr="007857C5" w:rsidRDefault="00414ADE" w:rsidP="00414ADE">
      <w:pPr>
        <w:spacing w:after="120" w:line="240" w:lineRule="auto"/>
        <w:rPr>
          <w:rFonts w:ascii="Arial" w:eastAsia="Times New Roman" w:hAnsi="Arial" w:cs="Arial"/>
          <w:b/>
          <w:bCs/>
          <w:sz w:val="20"/>
          <w:szCs w:val="20"/>
          <w:lang w:eastAsia="fi-FI"/>
        </w:rPr>
      </w:pPr>
      <w:r w:rsidRPr="007857C5">
        <w:rPr>
          <w:rFonts w:ascii="Arial" w:eastAsia="Calibri" w:hAnsi="Arial" w:cs="Arial"/>
          <w:color w:val="44546A" w:themeColor="text2"/>
          <w:kern w:val="24"/>
          <w:sz w:val="20"/>
          <w:szCs w:val="20"/>
        </w:rPr>
        <w:t>(</w:t>
      </w:r>
      <w:hyperlink r:id="rId13" w:history="1">
        <w:r w:rsidRPr="007857C5">
          <w:rPr>
            <w:rStyle w:val="Hyperlinkki"/>
            <w:rFonts w:ascii="Arial" w:eastAsia="Calibri" w:hAnsi="Arial" w:cs="Arial"/>
            <w:kern w:val="24"/>
            <w:sz w:val="20"/>
            <w:szCs w:val="20"/>
          </w:rPr>
          <w:t>komission täytäntöönpanoasetus 2021/279</w:t>
        </w:r>
      </w:hyperlink>
      <w:r w:rsidRPr="007857C5">
        <w:rPr>
          <w:rFonts w:ascii="Arial" w:eastAsia="Calibri" w:hAnsi="Arial" w:cs="Arial"/>
          <w:color w:val="44546A" w:themeColor="text2"/>
          <w:kern w:val="24"/>
          <w:sz w:val="20"/>
          <w:szCs w:val="20"/>
        </w:rPr>
        <w:t xml:space="preserve"> 1 </w:t>
      </w:r>
      <w:r w:rsidRPr="007857C5">
        <w:rPr>
          <w:rFonts w:ascii="Arial" w:eastAsia="Calibri" w:hAnsi="Arial" w:cs="Arial"/>
          <w:kern w:val="24"/>
          <w:sz w:val="20"/>
          <w:szCs w:val="20"/>
        </w:rPr>
        <w:t>artikla)</w:t>
      </w:r>
    </w:p>
    <w:p w14:paraId="1808763A" w14:textId="77777777" w:rsidR="00414ADE" w:rsidRPr="007857C5" w:rsidRDefault="00414ADE" w:rsidP="00414ADE">
      <w:pPr>
        <w:spacing w:after="120" w:line="240" w:lineRule="auto"/>
        <w:rPr>
          <w:rFonts w:ascii="Arial" w:eastAsia="Times New Roman" w:hAnsi="Arial" w:cs="Arial"/>
          <w:b/>
          <w:bCs/>
          <w:sz w:val="20"/>
          <w:szCs w:val="20"/>
          <w:lang w:eastAsia="fi-FI"/>
        </w:rPr>
      </w:pPr>
    </w:p>
    <w:p w14:paraId="17AC4219" w14:textId="77777777" w:rsidR="00414ADE" w:rsidRPr="007857C5" w:rsidRDefault="00414ADE" w:rsidP="00414ADE">
      <w:pPr>
        <w:spacing w:after="120" w:line="240" w:lineRule="auto"/>
        <w:rPr>
          <w:rFonts w:ascii="Arial" w:eastAsia="Times New Roman" w:hAnsi="Arial" w:cs="Arial"/>
          <w:b/>
          <w:bCs/>
          <w:sz w:val="20"/>
          <w:szCs w:val="20"/>
          <w:lang w:eastAsia="fi-FI"/>
        </w:rPr>
      </w:pPr>
      <w:r w:rsidRPr="007857C5">
        <w:rPr>
          <w:rFonts w:ascii="Arial" w:eastAsia="Times New Roman" w:hAnsi="Arial" w:cs="Arial"/>
          <w:b/>
          <w:bCs/>
          <w:sz w:val="20"/>
          <w:szCs w:val="20"/>
          <w:lang w:eastAsia="fi-FI"/>
        </w:rPr>
        <w:t>Varotoimenpiteet luomussa kielletyn tuotteen esiintymisen tai epäilyn vuoksi</w:t>
      </w:r>
    </w:p>
    <w:p w14:paraId="4670874F" w14:textId="77777777" w:rsidR="00A1727B" w:rsidRPr="007857C5" w:rsidRDefault="00931289" w:rsidP="00414ADE">
      <w:pPr>
        <w:numPr>
          <w:ilvl w:val="0"/>
          <w:numId w:val="1"/>
        </w:numPr>
        <w:spacing w:after="120" w:line="240" w:lineRule="auto"/>
        <w:rPr>
          <w:rFonts w:ascii="Arial" w:hAnsi="Arial" w:cs="Arial"/>
          <w:sz w:val="20"/>
          <w:szCs w:val="20"/>
        </w:rPr>
      </w:pPr>
      <w:r w:rsidRPr="007857C5">
        <w:rPr>
          <w:rFonts w:ascii="Arial" w:hAnsi="Arial" w:cs="Arial"/>
          <w:sz w:val="20"/>
          <w:szCs w:val="20"/>
        </w:rPr>
        <w:t xml:space="preserve">Jos epäilen että tuote, jota on tarkoitus käyttää tai pitää kaupan luomu- tai siirtymävaiheen tuotteena, ei täytä vaatimuksia luomussa kielletyn tuotteen esiintymisen vuoksi: </w:t>
      </w:r>
    </w:p>
    <w:p w14:paraId="6603AD73" w14:textId="77777777" w:rsidR="00A1727B" w:rsidRPr="007857C5" w:rsidRDefault="00931289" w:rsidP="00414ADE">
      <w:pPr>
        <w:numPr>
          <w:ilvl w:val="1"/>
          <w:numId w:val="1"/>
        </w:numPr>
        <w:spacing w:after="120" w:line="240" w:lineRule="auto"/>
        <w:rPr>
          <w:rFonts w:ascii="Arial" w:hAnsi="Arial" w:cs="Arial"/>
          <w:sz w:val="20"/>
          <w:szCs w:val="20"/>
        </w:rPr>
      </w:pPr>
      <w:r w:rsidRPr="007857C5">
        <w:rPr>
          <w:rFonts w:ascii="Arial" w:hAnsi="Arial" w:cs="Arial"/>
          <w:sz w:val="20"/>
          <w:szCs w:val="20"/>
        </w:rPr>
        <w:t>pidän tuotteen erillään ja</w:t>
      </w:r>
    </w:p>
    <w:p w14:paraId="3622071E" w14:textId="77777777" w:rsidR="00A1727B" w:rsidRPr="007857C5" w:rsidRDefault="00931289" w:rsidP="00414ADE">
      <w:pPr>
        <w:numPr>
          <w:ilvl w:val="1"/>
          <w:numId w:val="1"/>
        </w:numPr>
        <w:spacing w:after="120" w:line="240" w:lineRule="auto"/>
        <w:rPr>
          <w:rFonts w:ascii="Arial" w:hAnsi="Arial" w:cs="Arial"/>
          <w:sz w:val="20"/>
          <w:szCs w:val="20"/>
        </w:rPr>
      </w:pPr>
      <w:r w:rsidRPr="007857C5">
        <w:rPr>
          <w:rFonts w:ascii="Arial" w:hAnsi="Arial" w:cs="Arial"/>
          <w:sz w:val="20"/>
          <w:szCs w:val="20"/>
        </w:rPr>
        <w:t>tarkastan, voinko vahvistaa epäilyn.</w:t>
      </w:r>
    </w:p>
    <w:p w14:paraId="5277EAC8" w14:textId="77777777" w:rsidR="00A1727B" w:rsidRPr="007857C5" w:rsidRDefault="00931289" w:rsidP="00414ADE">
      <w:pPr>
        <w:numPr>
          <w:ilvl w:val="0"/>
          <w:numId w:val="1"/>
        </w:numPr>
        <w:spacing w:after="120" w:line="240" w:lineRule="auto"/>
        <w:rPr>
          <w:rFonts w:ascii="Arial" w:hAnsi="Arial" w:cs="Arial"/>
          <w:sz w:val="20"/>
          <w:szCs w:val="20"/>
        </w:rPr>
      </w:pPr>
      <w:r w:rsidRPr="007857C5">
        <w:rPr>
          <w:rFonts w:ascii="Arial" w:hAnsi="Arial" w:cs="Arial"/>
          <w:sz w:val="20"/>
          <w:szCs w:val="20"/>
        </w:rPr>
        <w:t xml:space="preserve">Jos en voi sulkea pois epäilyä, pitäydyn tuotteen käytöstä tai saattamasta sitä markkinoille luomu- tai siirtymävaiheen tuotteena, </w:t>
      </w:r>
    </w:p>
    <w:p w14:paraId="5D76CF2D" w14:textId="77777777" w:rsidR="00A1727B" w:rsidRPr="007857C5" w:rsidRDefault="00931289" w:rsidP="00414ADE">
      <w:pPr>
        <w:numPr>
          <w:ilvl w:val="1"/>
          <w:numId w:val="1"/>
        </w:numPr>
        <w:spacing w:after="120" w:line="240" w:lineRule="auto"/>
        <w:rPr>
          <w:rFonts w:ascii="Arial" w:hAnsi="Arial" w:cs="Arial"/>
          <w:sz w:val="20"/>
          <w:szCs w:val="20"/>
        </w:rPr>
      </w:pPr>
      <w:r w:rsidRPr="007857C5">
        <w:rPr>
          <w:rFonts w:ascii="Arial" w:hAnsi="Arial" w:cs="Arial"/>
          <w:sz w:val="20"/>
          <w:szCs w:val="20"/>
        </w:rPr>
        <w:t>ilmoitan poikkeamasta ELY-keskukselle viipymättä.</w:t>
      </w:r>
    </w:p>
    <w:p w14:paraId="31F6C6FE" w14:textId="77777777" w:rsidR="00A1727B" w:rsidRPr="007857C5" w:rsidRDefault="00931289" w:rsidP="00414ADE">
      <w:pPr>
        <w:numPr>
          <w:ilvl w:val="0"/>
          <w:numId w:val="1"/>
        </w:numPr>
        <w:spacing w:after="120" w:line="240" w:lineRule="auto"/>
        <w:rPr>
          <w:rFonts w:ascii="Arial" w:hAnsi="Arial" w:cs="Arial"/>
          <w:sz w:val="20"/>
          <w:szCs w:val="20"/>
        </w:rPr>
      </w:pPr>
      <w:r w:rsidRPr="007857C5">
        <w:rPr>
          <w:rFonts w:ascii="Arial" w:hAnsi="Arial" w:cs="Arial"/>
          <w:sz w:val="20"/>
          <w:szCs w:val="20"/>
        </w:rPr>
        <w:t>Annan ilmoituksessa tuotteesta käytettävissä olevat tiedot seuraavassa kuvattua menettelytapaa noudattaen.</w:t>
      </w:r>
    </w:p>
    <w:p w14:paraId="633CC95A" w14:textId="77777777" w:rsidR="00A1727B" w:rsidRPr="007857C5" w:rsidRDefault="00931289" w:rsidP="00414ADE">
      <w:pPr>
        <w:numPr>
          <w:ilvl w:val="0"/>
          <w:numId w:val="2"/>
        </w:numPr>
        <w:spacing w:after="120" w:line="240" w:lineRule="auto"/>
        <w:rPr>
          <w:rFonts w:ascii="Arial" w:hAnsi="Arial" w:cs="Arial"/>
          <w:sz w:val="20"/>
          <w:szCs w:val="20"/>
        </w:rPr>
      </w:pPr>
      <w:r w:rsidRPr="007857C5">
        <w:rPr>
          <w:rFonts w:ascii="Arial" w:hAnsi="Arial" w:cs="Arial"/>
          <w:sz w:val="20"/>
          <w:szCs w:val="20"/>
        </w:rPr>
        <w:t>Toimin yhteistyössä ELY-keskuksen kanssa kielletyn tuotteiden ja aineiden esiintymisen syiden tunnistamiseksi ja todentamiseksi.</w:t>
      </w:r>
    </w:p>
    <w:p w14:paraId="2E055BB0" w14:textId="77777777" w:rsidR="00414ADE" w:rsidRPr="007857C5" w:rsidRDefault="00414ADE" w:rsidP="00414ADE">
      <w:pPr>
        <w:spacing w:after="120" w:line="240" w:lineRule="auto"/>
        <w:rPr>
          <w:rFonts w:ascii="Arial" w:hAnsi="Arial" w:cs="Arial"/>
          <w:b/>
          <w:bCs/>
          <w:sz w:val="20"/>
          <w:szCs w:val="20"/>
        </w:rPr>
      </w:pPr>
    </w:p>
    <w:p w14:paraId="1E9B282F" w14:textId="77777777" w:rsidR="00414ADE" w:rsidRPr="007857C5" w:rsidRDefault="00414ADE" w:rsidP="00414ADE">
      <w:pPr>
        <w:spacing w:after="120" w:line="240" w:lineRule="auto"/>
        <w:rPr>
          <w:rFonts w:ascii="Arial" w:hAnsi="Arial" w:cs="Arial"/>
          <w:sz w:val="20"/>
          <w:szCs w:val="20"/>
        </w:rPr>
      </w:pPr>
      <w:r w:rsidRPr="007857C5">
        <w:rPr>
          <w:rFonts w:ascii="Arial" w:hAnsi="Arial" w:cs="Arial"/>
          <w:b/>
          <w:bCs/>
          <w:sz w:val="20"/>
          <w:szCs w:val="20"/>
        </w:rPr>
        <w:t>Menettelytapa luomutuotannossa kielletyn tuotteen esiintymisen vuoksi</w:t>
      </w:r>
    </w:p>
    <w:p w14:paraId="41616439" w14:textId="77777777" w:rsidR="00414ADE" w:rsidRPr="007857C5" w:rsidRDefault="00414ADE" w:rsidP="00414ADE">
      <w:pPr>
        <w:spacing w:after="120" w:line="240" w:lineRule="auto"/>
        <w:ind w:left="360"/>
        <w:rPr>
          <w:rFonts w:ascii="Arial" w:hAnsi="Arial" w:cs="Arial"/>
          <w:sz w:val="20"/>
          <w:szCs w:val="20"/>
        </w:rPr>
      </w:pPr>
      <w:r w:rsidRPr="007857C5">
        <w:rPr>
          <w:rFonts w:ascii="Arial" w:hAnsi="Arial" w:cs="Arial"/>
          <w:sz w:val="20"/>
          <w:szCs w:val="20"/>
        </w:rPr>
        <w:t xml:space="preserve">Noudatan seuraavia menettelyvaiheita, kun epäilen toiminnassani poikkeamaa luomutuotannossa kiellettyjen tuotteiden ja aineiden esiintymisen vuoksi (esimerkiksi torjunta-ainejäämä): </w:t>
      </w:r>
    </w:p>
    <w:p w14:paraId="504EADAE" w14:textId="77777777" w:rsidR="00A1727B" w:rsidRPr="007857C5" w:rsidRDefault="00931289" w:rsidP="00414ADE">
      <w:pPr>
        <w:numPr>
          <w:ilvl w:val="0"/>
          <w:numId w:val="3"/>
        </w:numPr>
        <w:spacing w:after="120" w:line="240" w:lineRule="auto"/>
        <w:rPr>
          <w:rFonts w:ascii="Arial" w:hAnsi="Arial" w:cs="Arial"/>
          <w:sz w:val="20"/>
          <w:szCs w:val="20"/>
        </w:rPr>
      </w:pPr>
      <w:r w:rsidRPr="007857C5">
        <w:rPr>
          <w:rFonts w:ascii="Arial" w:hAnsi="Arial" w:cs="Arial"/>
          <w:sz w:val="20"/>
          <w:szCs w:val="20"/>
        </w:rPr>
        <w:t>Laadin kuvauksen epäillystä poikkeamasta ja sen mahdollisista tai vahvistetuista syistä sisältäen ainakin:</w:t>
      </w:r>
    </w:p>
    <w:p w14:paraId="7569D748" w14:textId="77777777" w:rsidR="00A1727B" w:rsidRPr="007857C5" w:rsidRDefault="00931289" w:rsidP="00414ADE">
      <w:pPr>
        <w:numPr>
          <w:ilvl w:val="1"/>
          <w:numId w:val="3"/>
        </w:numPr>
        <w:spacing w:after="120" w:line="240" w:lineRule="auto"/>
        <w:rPr>
          <w:rFonts w:ascii="Arial" w:hAnsi="Arial" w:cs="Arial"/>
          <w:sz w:val="20"/>
          <w:szCs w:val="20"/>
        </w:rPr>
      </w:pPr>
      <w:r w:rsidRPr="007857C5">
        <w:rPr>
          <w:rFonts w:ascii="Arial" w:hAnsi="Arial" w:cs="Arial"/>
          <w:sz w:val="20"/>
          <w:szCs w:val="20"/>
        </w:rPr>
        <w:t xml:space="preserve">Tiedot, jos epäily koskee luomutilalle vastaanotettua luomu- tai siirtymävaiheen tuotetta: </w:t>
      </w:r>
    </w:p>
    <w:p w14:paraId="7874D4A5" w14:textId="77777777" w:rsidR="00A1727B" w:rsidRPr="007857C5" w:rsidRDefault="00931289" w:rsidP="00414ADE">
      <w:pPr>
        <w:numPr>
          <w:ilvl w:val="1"/>
          <w:numId w:val="3"/>
        </w:numPr>
        <w:spacing w:after="120" w:line="240" w:lineRule="auto"/>
        <w:rPr>
          <w:rFonts w:ascii="Arial" w:hAnsi="Arial" w:cs="Arial"/>
          <w:sz w:val="20"/>
          <w:szCs w:val="20"/>
        </w:rPr>
      </w:pPr>
      <w:r w:rsidRPr="007857C5">
        <w:rPr>
          <w:rFonts w:ascii="Arial" w:hAnsi="Arial" w:cs="Arial"/>
          <w:sz w:val="20"/>
          <w:szCs w:val="20"/>
        </w:rPr>
        <w:t xml:space="preserve">Vastaavatko tuotteen merkinnöissä olevat tiedot saateasiakirjan tietoja? </w:t>
      </w:r>
    </w:p>
    <w:p w14:paraId="350EC8EF" w14:textId="77777777" w:rsidR="00A1727B" w:rsidRPr="007857C5" w:rsidRDefault="00931289" w:rsidP="00414ADE">
      <w:pPr>
        <w:numPr>
          <w:ilvl w:val="1"/>
          <w:numId w:val="3"/>
        </w:numPr>
        <w:spacing w:after="120" w:line="240" w:lineRule="auto"/>
        <w:rPr>
          <w:rFonts w:ascii="Arial" w:hAnsi="Arial" w:cs="Arial"/>
          <w:sz w:val="20"/>
          <w:szCs w:val="20"/>
        </w:rPr>
      </w:pPr>
      <w:r w:rsidRPr="007857C5">
        <w:rPr>
          <w:rFonts w:ascii="Arial" w:hAnsi="Arial" w:cs="Arial"/>
          <w:sz w:val="20"/>
          <w:szCs w:val="20"/>
        </w:rPr>
        <w:t xml:space="preserve">Liittyvätkö toimittajan sertifikaatissa olevat tiedot tosiasiallisesti ostettuun tuotteeseen? </w:t>
      </w:r>
    </w:p>
    <w:p w14:paraId="133F5091" w14:textId="77777777" w:rsidR="00A1727B" w:rsidRPr="007857C5" w:rsidRDefault="00931289" w:rsidP="00414ADE">
      <w:pPr>
        <w:numPr>
          <w:ilvl w:val="1"/>
          <w:numId w:val="3"/>
        </w:numPr>
        <w:spacing w:after="120" w:line="240" w:lineRule="auto"/>
        <w:rPr>
          <w:rFonts w:ascii="Arial" w:hAnsi="Arial" w:cs="Arial"/>
          <w:sz w:val="20"/>
          <w:szCs w:val="20"/>
        </w:rPr>
      </w:pPr>
      <w:r w:rsidRPr="007857C5">
        <w:rPr>
          <w:rFonts w:ascii="Arial" w:hAnsi="Arial" w:cs="Arial"/>
          <w:sz w:val="20"/>
          <w:szCs w:val="20"/>
        </w:rPr>
        <w:t xml:space="preserve">Muut mahdolliset ja vahvistetut syyt </w:t>
      </w:r>
    </w:p>
    <w:p w14:paraId="7F02990C" w14:textId="77777777" w:rsidR="00A1727B" w:rsidRPr="007857C5" w:rsidRDefault="00414ADE" w:rsidP="00414ADE">
      <w:pPr>
        <w:numPr>
          <w:ilvl w:val="0"/>
          <w:numId w:val="3"/>
        </w:numPr>
        <w:spacing w:after="120" w:line="240" w:lineRule="auto"/>
        <w:rPr>
          <w:rFonts w:ascii="Arial" w:hAnsi="Arial" w:cs="Arial"/>
          <w:sz w:val="20"/>
          <w:szCs w:val="20"/>
        </w:rPr>
      </w:pPr>
      <w:r w:rsidRPr="007857C5">
        <w:rPr>
          <w:rFonts w:ascii="Arial" w:hAnsi="Arial" w:cs="Arial"/>
          <w:sz w:val="20"/>
          <w:szCs w:val="20"/>
        </w:rPr>
        <w:t>Annan seuraavat t</w:t>
      </w:r>
      <w:r w:rsidR="00931289" w:rsidRPr="007857C5">
        <w:rPr>
          <w:rFonts w:ascii="Arial" w:hAnsi="Arial" w:cs="Arial"/>
          <w:sz w:val="20"/>
          <w:szCs w:val="20"/>
        </w:rPr>
        <w:t>iedot epäilystä, jotka koskevat omassa hallinnassani liittyviin tekijöihin</w:t>
      </w:r>
      <w:r w:rsidRPr="007857C5">
        <w:rPr>
          <w:rFonts w:ascii="Arial" w:hAnsi="Arial" w:cs="Arial"/>
          <w:sz w:val="20"/>
          <w:szCs w:val="20"/>
        </w:rPr>
        <w:t>:</w:t>
      </w:r>
    </w:p>
    <w:p w14:paraId="21B6616A" w14:textId="77777777" w:rsidR="00A1727B" w:rsidRPr="007857C5" w:rsidRDefault="00931289" w:rsidP="00414ADE">
      <w:pPr>
        <w:numPr>
          <w:ilvl w:val="1"/>
          <w:numId w:val="3"/>
        </w:numPr>
        <w:spacing w:after="120" w:line="240" w:lineRule="auto"/>
        <w:rPr>
          <w:rFonts w:ascii="Arial" w:hAnsi="Arial" w:cs="Arial"/>
          <w:sz w:val="20"/>
          <w:szCs w:val="20"/>
        </w:rPr>
      </w:pPr>
      <w:r w:rsidRPr="007857C5">
        <w:rPr>
          <w:rFonts w:ascii="Arial" w:hAnsi="Arial" w:cs="Arial"/>
          <w:sz w:val="20"/>
          <w:szCs w:val="20"/>
        </w:rPr>
        <w:t xml:space="preserve">Mahdolliset ja vahvistetut syyt  </w:t>
      </w:r>
    </w:p>
    <w:p w14:paraId="6CC3E351" w14:textId="416B786D" w:rsidR="00A1727B" w:rsidRPr="007857C5" w:rsidRDefault="00931289" w:rsidP="00414ADE">
      <w:pPr>
        <w:numPr>
          <w:ilvl w:val="0"/>
          <w:numId w:val="3"/>
        </w:numPr>
        <w:spacing w:after="120" w:line="240" w:lineRule="auto"/>
        <w:rPr>
          <w:rFonts w:ascii="Arial" w:hAnsi="Arial" w:cs="Arial"/>
          <w:sz w:val="20"/>
          <w:szCs w:val="20"/>
        </w:rPr>
      </w:pPr>
      <w:r w:rsidRPr="007857C5">
        <w:rPr>
          <w:rFonts w:ascii="Arial" w:hAnsi="Arial" w:cs="Arial"/>
          <w:sz w:val="20"/>
          <w:szCs w:val="20"/>
        </w:rPr>
        <w:t xml:space="preserve">Kun </w:t>
      </w:r>
      <w:r w:rsidR="00414ADE" w:rsidRPr="007857C5">
        <w:rPr>
          <w:rFonts w:ascii="Arial" w:hAnsi="Arial" w:cs="Arial"/>
          <w:sz w:val="20"/>
          <w:szCs w:val="20"/>
        </w:rPr>
        <w:t xml:space="preserve">olen vahvistanut </w:t>
      </w:r>
      <w:r w:rsidRPr="007857C5">
        <w:rPr>
          <w:rFonts w:ascii="Arial" w:hAnsi="Arial" w:cs="Arial"/>
          <w:sz w:val="20"/>
          <w:szCs w:val="20"/>
        </w:rPr>
        <w:t>epäily</w:t>
      </w:r>
      <w:r w:rsidR="00414ADE" w:rsidRPr="007857C5">
        <w:rPr>
          <w:rFonts w:ascii="Arial" w:hAnsi="Arial" w:cs="Arial"/>
          <w:sz w:val="20"/>
          <w:szCs w:val="20"/>
        </w:rPr>
        <w:t>n</w:t>
      </w:r>
      <w:r w:rsidRPr="007857C5">
        <w:rPr>
          <w:rFonts w:ascii="Arial" w:hAnsi="Arial" w:cs="Arial"/>
          <w:sz w:val="20"/>
          <w:szCs w:val="20"/>
        </w:rPr>
        <w:t xml:space="preserve"> tai että </w:t>
      </w:r>
      <w:r w:rsidR="00414ADE" w:rsidRPr="007857C5">
        <w:rPr>
          <w:rFonts w:ascii="Arial" w:hAnsi="Arial" w:cs="Arial"/>
          <w:sz w:val="20"/>
          <w:szCs w:val="20"/>
        </w:rPr>
        <w:t xml:space="preserve">en </w:t>
      </w:r>
      <w:r w:rsidRPr="007857C5">
        <w:rPr>
          <w:rFonts w:ascii="Arial" w:hAnsi="Arial" w:cs="Arial"/>
          <w:sz w:val="20"/>
          <w:szCs w:val="20"/>
        </w:rPr>
        <w:t>voi</w:t>
      </w:r>
      <w:r w:rsidR="00414ADE" w:rsidRPr="007857C5">
        <w:rPr>
          <w:rFonts w:ascii="Arial" w:hAnsi="Arial" w:cs="Arial"/>
          <w:sz w:val="20"/>
          <w:szCs w:val="20"/>
        </w:rPr>
        <w:t xml:space="preserve"> sitä </w:t>
      </w:r>
      <w:r w:rsidRPr="007857C5">
        <w:rPr>
          <w:rFonts w:ascii="Arial" w:hAnsi="Arial" w:cs="Arial"/>
          <w:sz w:val="20"/>
          <w:szCs w:val="20"/>
        </w:rPr>
        <w:t>sulkea pois, ilmoitan ELY-keskukselle seuraavat tiedot, siltä osin</w:t>
      </w:r>
      <w:r w:rsidR="00710F3E">
        <w:rPr>
          <w:rFonts w:ascii="Arial" w:hAnsi="Arial" w:cs="Arial"/>
          <w:sz w:val="20"/>
          <w:szCs w:val="20"/>
        </w:rPr>
        <w:t>,</w:t>
      </w:r>
      <w:r w:rsidRPr="007857C5">
        <w:rPr>
          <w:rFonts w:ascii="Arial" w:hAnsi="Arial" w:cs="Arial"/>
          <w:sz w:val="20"/>
          <w:szCs w:val="20"/>
        </w:rPr>
        <w:t xml:space="preserve"> kun ne ovat saatavilla:</w:t>
      </w:r>
    </w:p>
    <w:p w14:paraId="31F48307" w14:textId="77777777" w:rsidR="00A1727B" w:rsidRPr="007857C5" w:rsidRDefault="00931289" w:rsidP="00414ADE">
      <w:pPr>
        <w:numPr>
          <w:ilvl w:val="1"/>
          <w:numId w:val="3"/>
        </w:numPr>
        <w:spacing w:after="120" w:line="240" w:lineRule="auto"/>
        <w:rPr>
          <w:rFonts w:ascii="Arial" w:hAnsi="Arial" w:cs="Arial"/>
          <w:sz w:val="20"/>
          <w:szCs w:val="20"/>
        </w:rPr>
      </w:pPr>
      <w:r w:rsidRPr="007857C5">
        <w:rPr>
          <w:rFonts w:ascii="Arial" w:hAnsi="Arial" w:cs="Arial"/>
          <w:sz w:val="20"/>
          <w:szCs w:val="20"/>
        </w:rPr>
        <w:t xml:space="preserve">Tuotteen toimittajaa koskevat tiedot ja asiakirjat (lähetysluettelo, lasku, toimittajan sertifikaatti, ja tuontituotteiden osalta tarkastustodistus (COI); </w:t>
      </w:r>
    </w:p>
    <w:p w14:paraId="0C536CE7" w14:textId="77777777" w:rsidR="00A1727B" w:rsidRPr="007857C5" w:rsidRDefault="00931289" w:rsidP="00414ADE">
      <w:pPr>
        <w:numPr>
          <w:ilvl w:val="1"/>
          <w:numId w:val="3"/>
        </w:numPr>
        <w:spacing w:after="120" w:line="240" w:lineRule="auto"/>
        <w:rPr>
          <w:rFonts w:ascii="Arial" w:hAnsi="Arial" w:cs="Arial"/>
          <w:sz w:val="20"/>
          <w:szCs w:val="20"/>
        </w:rPr>
      </w:pPr>
      <w:r w:rsidRPr="007857C5">
        <w:rPr>
          <w:rFonts w:ascii="Arial" w:hAnsi="Arial" w:cs="Arial"/>
          <w:sz w:val="20"/>
          <w:szCs w:val="20"/>
        </w:rPr>
        <w:t xml:space="preserve">erän tunnistetiedot, varastossa oleva määrä sekä myydyn tuotteen määrä; </w:t>
      </w:r>
    </w:p>
    <w:p w14:paraId="778586B9" w14:textId="77777777" w:rsidR="00A1727B" w:rsidRPr="007857C5" w:rsidRDefault="00931289" w:rsidP="00414ADE">
      <w:pPr>
        <w:numPr>
          <w:ilvl w:val="1"/>
          <w:numId w:val="3"/>
        </w:numPr>
        <w:spacing w:after="120" w:line="240" w:lineRule="auto"/>
        <w:rPr>
          <w:rFonts w:ascii="Arial" w:hAnsi="Arial" w:cs="Arial"/>
          <w:sz w:val="20"/>
          <w:szCs w:val="20"/>
        </w:rPr>
      </w:pPr>
      <w:r w:rsidRPr="007857C5">
        <w:rPr>
          <w:rFonts w:ascii="Arial" w:hAnsi="Arial" w:cs="Arial"/>
          <w:sz w:val="20"/>
          <w:szCs w:val="20"/>
        </w:rPr>
        <w:t>näytteenottoa ja analyysituloksia koskevat tiedot;</w:t>
      </w:r>
    </w:p>
    <w:p w14:paraId="588E58DF" w14:textId="77777777" w:rsidR="00A1727B" w:rsidRPr="007857C5" w:rsidRDefault="00931289" w:rsidP="00414ADE">
      <w:pPr>
        <w:numPr>
          <w:ilvl w:val="1"/>
          <w:numId w:val="3"/>
        </w:numPr>
        <w:spacing w:after="120" w:line="240" w:lineRule="auto"/>
        <w:rPr>
          <w:rFonts w:ascii="Arial" w:hAnsi="Arial" w:cs="Arial"/>
          <w:sz w:val="20"/>
          <w:szCs w:val="20"/>
        </w:rPr>
      </w:pPr>
      <w:r w:rsidRPr="007857C5">
        <w:rPr>
          <w:rFonts w:ascii="Arial" w:hAnsi="Arial" w:cs="Arial"/>
          <w:sz w:val="20"/>
          <w:szCs w:val="20"/>
        </w:rPr>
        <w:t>tiedot mahdollisista aiemmista epäilyistä;</w:t>
      </w:r>
    </w:p>
    <w:p w14:paraId="67F451FA" w14:textId="77777777" w:rsidR="00414ADE" w:rsidRPr="007857C5" w:rsidRDefault="00931289" w:rsidP="00414ADE">
      <w:pPr>
        <w:numPr>
          <w:ilvl w:val="1"/>
          <w:numId w:val="3"/>
        </w:numPr>
        <w:spacing w:after="120" w:line="240" w:lineRule="auto"/>
        <w:rPr>
          <w:rFonts w:ascii="Arial" w:hAnsi="Arial" w:cs="Arial"/>
          <w:sz w:val="20"/>
          <w:szCs w:val="20"/>
        </w:rPr>
      </w:pPr>
      <w:r w:rsidRPr="007857C5">
        <w:rPr>
          <w:rFonts w:ascii="Arial" w:hAnsi="Arial" w:cs="Arial"/>
          <w:sz w:val="20"/>
          <w:szCs w:val="20"/>
        </w:rPr>
        <w:t>muut tapausta selventävät asiakirjat.</w:t>
      </w:r>
    </w:p>
    <w:p w14:paraId="5E2A9799" w14:textId="77777777" w:rsidR="00FF191A" w:rsidRPr="007857C5" w:rsidRDefault="00FF191A">
      <w:pPr>
        <w:rPr>
          <w:rFonts w:ascii="Arial" w:eastAsia="Times New Roman" w:hAnsi="Arial" w:cs="Arial"/>
          <w:b/>
          <w:bCs/>
          <w:sz w:val="20"/>
          <w:szCs w:val="20"/>
          <w:lang w:eastAsia="fi-FI"/>
        </w:rPr>
      </w:pPr>
      <w:r w:rsidRPr="007857C5">
        <w:rPr>
          <w:rFonts w:ascii="Arial" w:eastAsia="Times New Roman" w:hAnsi="Arial" w:cs="Arial"/>
          <w:b/>
          <w:bCs/>
          <w:sz w:val="20"/>
          <w:szCs w:val="20"/>
          <w:lang w:eastAsia="fi-FI"/>
        </w:rPr>
        <w:br w:type="page"/>
      </w:r>
    </w:p>
    <w:p w14:paraId="0F3C9078" w14:textId="2306C2A4" w:rsidR="00931289" w:rsidRDefault="00931289" w:rsidP="00FF191A">
      <w:r w:rsidRPr="00FF191A">
        <w:rPr>
          <w:rFonts w:ascii="Arial" w:eastAsia="Times New Roman" w:hAnsi="Arial" w:cs="Arial"/>
          <w:b/>
          <w:bCs/>
          <w:sz w:val="20"/>
          <w:szCs w:val="20"/>
          <w:lang w:eastAsia="fi-FI"/>
        </w:rPr>
        <w:lastRenderedPageBreak/>
        <w:t xml:space="preserve">Ohjeita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6"/>
        <w:gridCol w:w="1129"/>
        <w:gridCol w:w="4258"/>
      </w:tblGrid>
      <w:tr w:rsidR="00931289" w:rsidRPr="00FF191A" w14:paraId="4BE55E7E" w14:textId="77777777" w:rsidTr="00F3796B">
        <w:trPr>
          <w:trHeight w:val="260"/>
        </w:trPr>
        <w:tc>
          <w:tcPr>
            <w:tcW w:w="4536" w:type="dxa"/>
            <w:tcBorders>
              <w:top w:val="nil"/>
              <w:left w:val="nil"/>
              <w:bottom w:val="nil"/>
              <w:right w:val="nil"/>
            </w:tcBorders>
            <w:shd w:val="clear" w:color="auto" w:fill="auto"/>
            <w:noWrap/>
          </w:tcPr>
          <w:p w14:paraId="217F0DAF" w14:textId="77777777" w:rsidR="00931289" w:rsidRPr="00FF191A" w:rsidRDefault="00931289" w:rsidP="00F3796B">
            <w:pPr>
              <w:spacing w:after="0" w:line="240" w:lineRule="auto"/>
              <w:rPr>
                <w:rFonts w:ascii="Arial" w:eastAsia="Times New Roman" w:hAnsi="Arial" w:cs="Arial"/>
                <w:b/>
                <w:bCs/>
                <w:sz w:val="18"/>
                <w:szCs w:val="18"/>
                <w:lang w:eastAsia="fi-FI"/>
              </w:rPr>
            </w:pPr>
          </w:p>
        </w:tc>
        <w:tc>
          <w:tcPr>
            <w:tcW w:w="1129" w:type="dxa"/>
            <w:tcBorders>
              <w:top w:val="nil"/>
              <w:left w:val="nil"/>
              <w:bottom w:val="nil"/>
              <w:right w:val="nil"/>
            </w:tcBorders>
            <w:shd w:val="clear" w:color="auto" w:fill="auto"/>
            <w:noWrap/>
          </w:tcPr>
          <w:p w14:paraId="223CADFF" w14:textId="77777777" w:rsidR="00931289" w:rsidRPr="00FF191A" w:rsidRDefault="00931289" w:rsidP="00F3796B">
            <w:pPr>
              <w:spacing w:after="0" w:line="240" w:lineRule="auto"/>
              <w:rPr>
                <w:rFonts w:ascii="Arial" w:eastAsia="Times New Roman" w:hAnsi="Arial" w:cs="Arial"/>
                <w:b/>
                <w:bCs/>
                <w:sz w:val="18"/>
                <w:szCs w:val="18"/>
                <w:lang w:eastAsia="fi-FI"/>
              </w:rPr>
            </w:pPr>
          </w:p>
        </w:tc>
        <w:tc>
          <w:tcPr>
            <w:tcW w:w="4258" w:type="dxa"/>
            <w:tcBorders>
              <w:top w:val="nil"/>
              <w:left w:val="nil"/>
              <w:bottom w:val="nil"/>
              <w:right w:val="nil"/>
            </w:tcBorders>
            <w:shd w:val="clear" w:color="auto" w:fill="auto"/>
            <w:noWrap/>
          </w:tcPr>
          <w:p w14:paraId="0CEBC4B0"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62025FE3" w14:textId="77777777" w:rsidTr="00F3796B">
        <w:trPr>
          <w:trHeight w:val="260"/>
        </w:trPr>
        <w:tc>
          <w:tcPr>
            <w:tcW w:w="4536" w:type="dxa"/>
            <w:shd w:val="clear" w:color="auto" w:fill="auto"/>
            <w:noWrap/>
            <w:hideMark/>
          </w:tcPr>
          <w:p w14:paraId="3966D759" w14:textId="77777777" w:rsidR="00931289" w:rsidRPr="00FF191A" w:rsidRDefault="00931289" w:rsidP="00F3796B">
            <w:pPr>
              <w:spacing w:after="0" w:line="240" w:lineRule="auto"/>
              <w:rPr>
                <w:rFonts w:ascii="Arial" w:eastAsia="Times New Roman" w:hAnsi="Arial" w:cs="Arial"/>
                <w:b/>
                <w:bCs/>
                <w:sz w:val="18"/>
                <w:szCs w:val="18"/>
                <w:lang w:eastAsia="fi-FI"/>
              </w:rPr>
            </w:pPr>
          </w:p>
        </w:tc>
        <w:tc>
          <w:tcPr>
            <w:tcW w:w="1129" w:type="dxa"/>
            <w:shd w:val="clear" w:color="auto" w:fill="auto"/>
            <w:noWrap/>
            <w:hideMark/>
          </w:tcPr>
          <w:p w14:paraId="3960476D" w14:textId="77777777" w:rsidR="00931289" w:rsidRPr="00FF191A" w:rsidRDefault="00931289" w:rsidP="00F3796B">
            <w:pPr>
              <w:spacing w:after="0" w:line="240" w:lineRule="auto"/>
              <w:rPr>
                <w:rFonts w:ascii="Arial" w:eastAsia="Times New Roman" w:hAnsi="Arial" w:cs="Arial"/>
                <w:b/>
                <w:bCs/>
                <w:sz w:val="18"/>
                <w:szCs w:val="18"/>
                <w:lang w:eastAsia="fi-FI"/>
              </w:rPr>
            </w:pPr>
          </w:p>
        </w:tc>
        <w:tc>
          <w:tcPr>
            <w:tcW w:w="4258" w:type="dxa"/>
            <w:shd w:val="clear" w:color="auto" w:fill="auto"/>
            <w:noWrap/>
            <w:hideMark/>
          </w:tcPr>
          <w:p w14:paraId="3DA0EF1F"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171C97D3" w14:textId="77777777" w:rsidTr="00F3796B">
        <w:trPr>
          <w:trHeight w:val="260"/>
        </w:trPr>
        <w:tc>
          <w:tcPr>
            <w:tcW w:w="4536" w:type="dxa"/>
            <w:shd w:val="clear" w:color="auto" w:fill="auto"/>
            <w:noWrap/>
            <w:hideMark/>
          </w:tcPr>
          <w:p w14:paraId="10256953" w14:textId="77777777" w:rsidR="00931289" w:rsidRPr="00FF191A" w:rsidRDefault="00931289" w:rsidP="00F3796B">
            <w:pPr>
              <w:spacing w:after="0" w:line="240" w:lineRule="auto"/>
              <w:rPr>
                <w:rFonts w:ascii="Arial" w:eastAsia="Times New Roman" w:hAnsi="Arial" w:cs="Arial"/>
                <w:b/>
                <w:bCs/>
                <w:sz w:val="18"/>
                <w:szCs w:val="18"/>
                <w:lang w:eastAsia="fi-FI"/>
              </w:rPr>
            </w:pPr>
            <w:r w:rsidRPr="00FF191A">
              <w:rPr>
                <w:rFonts w:ascii="Arial" w:eastAsia="Times New Roman" w:hAnsi="Arial" w:cs="Arial"/>
                <w:b/>
                <w:bCs/>
                <w:sz w:val="18"/>
                <w:szCs w:val="18"/>
                <w:lang w:eastAsia="fi-FI"/>
              </w:rPr>
              <w:t>LUOMUSUUNNITELMA</w:t>
            </w:r>
          </w:p>
        </w:tc>
        <w:tc>
          <w:tcPr>
            <w:tcW w:w="1129" w:type="dxa"/>
            <w:shd w:val="clear" w:color="auto" w:fill="auto"/>
            <w:noWrap/>
            <w:hideMark/>
          </w:tcPr>
          <w:p w14:paraId="0646512C" w14:textId="77777777" w:rsidR="00931289" w:rsidRPr="00FF191A" w:rsidRDefault="00931289" w:rsidP="00F3796B">
            <w:pPr>
              <w:spacing w:after="0" w:line="240" w:lineRule="auto"/>
              <w:rPr>
                <w:rFonts w:ascii="Arial" w:eastAsia="Times New Roman" w:hAnsi="Arial" w:cs="Arial"/>
                <w:b/>
                <w:bCs/>
                <w:sz w:val="18"/>
                <w:szCs w:val="18"/>
                <w:lang w:eastAsia="fi-FI"/>
              </w:rPr>
            </w:pPr>
          </w:p>
        </w:tc>
        <w:tc>
          <w:tcPr>
            <w:tcW w:w="4258" w:type="dxa"/>
            <w:shd w:val="clear" w:color="auto" w:fill="auto"/>
            <w:noWrap/>
            <w:hideMark/>
          </w:tcPr>
          <w:p w14:paraId="52A4CB6B" w14:textId="3097A399" w:rsidR="00330105" w:rsidRPr="00FF191A" w:rsidRDefault="00931289" w:rsidP="00330105">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Luomusuunnitelma on</w:t>
            </w:r>
            <w:r w:rsidR="000F23BF">
              <w:rPr>
                <w:rFonts w:ascii="Arial" w:eastAsia="Times New Roman" w:hAnsi="Arial" w:cs="Arial"/>
                <w:sz w:val="18"/>
                <w:szCs w:val="18"/>
                <w:lang w:eastAsia="fi-FI"/>
              </w:rPr>
              <w:t xml:space="preserve"> </w:t>
            </w:r>
            <w:r w:rsidR="000F23BF" w:rsidRPr="00FF191A">
              <w:rPr>
                <w:rFonts w:ascii="Arial" w:eastAsia="Times New Roman" w:hAnsi="Arial" w:cs="Arial"/>
                <w:sz w:val="18"/>
                <w:szCs w:val="18"/>
                <w:lang w:eastAsia="fi-FI"/>
              </w:rPr>
              <w:t>luomuasetuksen</w:t>
            </w:r>
            <w:r w:rsidR="000F23BF">
              <w:rPr>
                <w:rFonts w:ascii="Arial" w:eastAsia="Times New Roman" w:hAnsi="Arial" w:cs="Arial"/>
                <w:sz w:val="18"/>
                <w:szCs w:val="18"/>
                <w:lang w:eastAsia="fi-FI"/>
              </w:rPr>
              <w:t xml:space="preserve"> 2018/848</w:t>
            </w:r>
            <w:r w:rsidR="000F23BF" w:rsidRPr="00FF191A">
              <w:rPr>
                <w:rFonts w:ascii="Arial" w:eastAsia="Times New Roman" w:hAnsi="Arial" w:cs="Arial"/>
                <w:sz w:val="18"/>
                <w:szCs w:val="18"/>
                <w:lang w:eastAsia="fi-FI"/>
              </w:rPr>
              <w:t xml:space="preserve"> </w:t>
            </w:r>
            <w:r w:rsidR="000F23BF" w:rsidRPr="000F23BF">
              <w:rPr>
                <w:rFonts w:ascii="Arial" w:eastAsia="Times New Roman" w:hAnsi="Arial" w:cs="Arial"/>
                <w:sz w:val="18"/>
                <w:szCs w:val="18"/>
                <w:lang w:eastAsia="fi-FI"/>
              </w:rPr>
              <w:t xml:space="preserve">39 artikla </w:t>
            </w:r>
            <w:r w:rsidR="000F23BF">
              <w:rPr>
                <w:rFonts w:ascii="Arial" w:eastAsia="Times New Roman" w:hAnsi="Arial" w:cs="Arial"/>
                <w:sz w:val="18"/>
                <w:szCs w:val="18"/>
                <w:lang w:eastAsia="fi-FI"/>
              </w:rPr>
              <w:t xml:space="preserve">1d-kohdan mukainen </w:t>
            </w:r>
            <w:r w:rsidRPr="00FF191A">
              <w:rPr>
                <w:rFonts w:ascii="Arial" w:eastAsia="Times New Roman" w:hAnsi="Arial" w:cs="Arial"/>
                <w:sz w:val="18"/>
                <w:szCs w:val="18"/>
                <w:lang w:eastAsia="fi-FI"/>
              </w:rPr>
              <w:t xml:space="preserve">kuvaus luomutilan tuotantoyksiköistä ja toteutettavista toimista sekä käytännön toimenpiteistä </w:t>
            </w:r>
            <w:r w:rsidR="000F23BF">
              <w:rPr>
                <w:rFonts w:ascii="Arial" w:eastAsia="Times New Roman" w:hAnsi="Arial" w:cs="Arial"/>
                <w:sz w:val="18"/>
                <w:szCs w:val="18"/>
                <w:lang w:eastAsia="fi-FI"/>
              </w:rPr>
              <w:t xml:space="preserve">luomuasetuksen </w:t>
            </w:r>
            <w:r w:rsidRPr="00FF191A">
              <w:rPr>
                <w:rFonts w:ascii="Arial" w:eastAsia="Times New Roman" w:hAnsi="Arial" w:cs="Arial"/>
                <w:sz w:val="18"/>
                <w:szCs w:val="18"/>
                <w:lang w:eastAsia="fi-FI"/>
              </w:rPr>
              <w:t xml:space="preserve">noudattamisen varmistamiseksi. </w:t>
            </w:r>
          </w:p>
        </w:tc>
      </w:tr>
      <w:tr w:rsidR="00931289" w:rsidRPr="00FF191A" w14:paraId="3A958194" w14:textId="77777777" w:rsidTr="00F3796B">
        <w:trPr>
          <w:trHeight w:val="260"/>
        </w:trPr>
        <w:tc>
          <w:tcPr>
            <w:tcW w:w="4536" w:type="dxa"/>
            <w:shd w:val="clear" w:color="auto" w:fill="auto"/>
            <w:noWrap/>
            <w:hideMark/>
          </w:tcPr>
          <w:p w14:paraId="3EF925DC" w14:textId="6328718C" w:rsidR="00931289" w:rsidRPr="00FF191A" w:rsidRDefault="00E47675" w:rsidP="00F3796B">
            <w:pPr>
              <w:spacing w:after="0" w:line="240" w:lineRule="auto"/>
              <w:rPr>
                <w:rFonts w:ascii="Arial" w:eastAsia="Times New Roman" w:hAnsi="Arial" w:cs="Arial"/>
                <w:b/>
                <w:bCs/>
                <w:sz w:val="18"/>
                <w:szCs w:val="18"/>
                <w:lang w:eastAsia="fi-FI"/>
              </w:rPr>
            </w:pPr>
            <w:r>
              <w:rPr>
                <w:rFonts w:ascii="Arial" w:eastAsia="Times New Roman" w:hAnsi="Arial" w:cs="Arial"/>
                <w:b/>
                <w:bCs/>
                <w:sz w:val="18"/>
                <w:szCs w:val="18"/>
                <w:lang w:eastAsia="fi-FI"/>
              </w:rPr>
              <w:t xml:space="preserve">Laatimispäivämäärä </w:t>
            </w:r>
            <w:r w:rsidR="00330105">
              <w:rPr>
                <w:rFonts w:ascii="Arial" w:eastAsia="Times New Roman" w:hAnsi="Arial" w:cs="Arial"/>
                <w:b/>
                <w:bCs/>
                <w:sz w:val="18"/>
                <w:szCs w:val="18"/>
                <w:lang w:eastAsia="fi-FI"/>
              </w:rPr>
              <w:t>ja viljelijän allekirjoitus</w:t>
            </w:r>
          </w:p>
        </w:tc>
        <w:tc>
          <w:tcPr>
            <w:tcW w:w="1129" w:type="dxa"/>
            <w:shd w:val="clear" w:color="auto" w:fill="auto"/>
            <w:noWrap/>
            <w:hideMark/>
          </w:tcPr>
          <w:p w14:paraId="772E4934" w14:textId="77777777" w:rsidR="00931289" w:rsidRPr="00FF191A" w:rsidRDefault="00931289" w:rsidP="00F3796B">
            <w:pPr>
              <w:spacing w:after="0" w:line="240" w:lineRule="auto"/>
              <w:rPr>
                <w:rFonts w:ascii="Arial" w:eastAsia="Times New Roman" w:hAnsi="Arial" w:cs="Arial"/>
                <w:b/>
                <w:bCs/>
                <w:sz w:val="18"/>
                <w:szCs w:val="18"/>
                <w:lang w:eastAsia="fi-FI"/>
              </w:rPr>
            </w:pPr>
          </w:p>
        </w:tc>
        <w:tc>
          <w:tcPr>
            <w:tcW w:w="4258" w:type="dxa"/>
            <w:shd w:val="clear" w:color="auto" w:fill="auto"/>
            <w:hideMark/>
          </w:tcPr>
          <w:p w14:paraId="45BB3964" w14:textId="3AD64E6C" w:rsidR="00931289" w:rsidRPr="00330105" w:rsidRDefault="00330105" w:rsidP="00F3796B">
            <w:pPr>
              <w:spacing w:after="0" w:line="240" w:lineRule="auto"/>
              <w:rPr>
                <w:rFonts w:ascii="Arial" w:eastAsia="Times New Roman" w:hAnsi="Arial" w:cs="Arial"/>
                <w:sz w:val="18"/>
                <w:szCs w:val="18"/>
                <w:lang w:eastAsia="fi-FI"/>
              </w:rPr>
            </w:pPr>
            <w:r w:rsidRPr="00330105">
              <w:rPr>
                <w:rFonts w:ascii="Arial" w:eastAsia="Times New Roman" w:hAnsi="Arial" w:cs="Arial"/>
                <w:sz w:val="18"/>
                <w:szCs w:val="18"/>
                <w:lang w:eastAsia="fi-FI"/>
              </w:rPr>
              <w:t>Luomusuunnitelma on allekirjoit</w:t>
            </w:r>
            <w:r>
              <w:rPr>
                <w:rFonts w:ascii="Arial" w:eastAsia="Times New Roman" w:hAnsi="Arial" w:cs="Arial"/>
                <w:sz w:val="18"/>
                <w:szCs w:val="18"/>
                <w:lang w:eastAsia="fi-FI"/>
              </w:rPr>
              <w:t>ettava.</w:t>
            </w:r>
          </w:p>
        </w:tc>
      </w:tr>
      <w:tr w:rsidR="00E47675" w:rsidRPr="00FF191A" w14:paraId="6CE29599" w14:textId="77777777" w:rsidTr="00F3796B">
        <w:trPr>
          <w:trHeight w:val="260"/>
        </w:trPr>
        <w:tc>
          <w:tcPr>
            <w:tcW w:w="4536" w:type="dxa"/>
            <w:shd w:val="clear" w:color="auto" w:fill="auto"/>
            <w:noWrap/>
          </w:tcPr>
          <w:p w14:paraId="26C2DDFC" w14:textId="745069DB" w:rsidR="00E47675" w:rsidRPr="00FF191A" w:rsidRDefault="00E47675" w:rsidP="00F3796B">
            <w:pPr>
              <w:spacing w:after="0" w:line="240" w:lineRule="auto"/>
              <w:rPr>
                <w:rFonts w:ascii="Arial" w:eastAsia="Times New Roman" w:hAnsi="Arial" w:cs="Arial"/>
                <w:b/>
                <w:bCs/>
                <w:sz w:val="18"/>
                <w:szCs w:val="18"/>
                <w:lang w:eastAsia="fi-FI"/>
              </w:rPr>
            </w:pPr>
            <w:r>
              <w:rPr>
                <w:rFonts w:ascii="Arial" w:eastAsia="Times New Roman" w:hAnsi="Arial" w:cs="Arial"/>
                <w:b/>
                <w:bCs/>
                <w:sz w:val="18"/>
                <w:szCs w:val="18"/>
                <w:lang w:eastAsia="fi-FI"/>
              </w:rPr>
              <w:t>Muutospäivämäärä</w:t>
            </w:r>
            <w:r w:rsidR="00330105">
              <w:rPr>
                <w:rFonts w:ascii="Arial" w:eastAsia="Times New Roman" w:hAnsi="Arial" w:cs="Arial"/>
                <w:b/>
                <w:bCs/>
                <w:sz w:val="18"/>
                <w:szCs w:val="18"/>
                <w:lang w:eastAsia="fi-FI"/>
              </w:rPr>
              <w:t xml:space="preserve">t </w:t>
            </w:r>
            <w:r w:rsidR="00330105" w:rsidRPr="00330105">
              <w:rPr>
                <w:rFonts w:ascii="Arial" w:eastAsia="Times New Roman" w:hAnsi="Arial" w:cs="Arial"/>
                <w:b/>
                <w:bCs/>
                <w:sz w:val="18"/>
                <w:szCs w:val="18"/>
                <w:lang w:eastAsia="fi-FI"/>
              </w:rPr>
              <w:t>ja viljelijän allekirjoitu</w:t>
            </w:r>
            <w:r w:rsidR="00330105">
              <w:rPr>
                <w:rFonts w:ascii="Arial" w:eastAsia="Times New Roman" w:hAnsi="Arial" w:cs="Arial"/>
                <w:b/>
                <w:bCs/>
                <w:sz w:val="18"/>
                <w:szCs w:val="18"/>
                <w:lang w:eastAsia="fi-FI"/>
              </w:rPr>
              <w:t>kset</w:t>
            </w:r>
          </w:p>
        </w:tc>
        <w:tc>
          <w:tcPr>
            <w:tcW w:w="1129" w:type="dxa"/>
            <w:shd w:val="clear" w:color="auto" w:fill="auto"/>
            <w:noWrap/>
          </w:tcPr>
          <w:p w14:paraId="1CCADCCC" w14:textId="77777777" w:rsidR="00E47675" w:rsidRPr="00FF191A" w:rsidRDefault="00E47675" w:rsidP="00F3796B">
            <w:pPr>
              <w:spacing w:after="0" w:line="240" w:lineRule="auto"/>
              <w:rPr>
                <w:rFonts w:ascii="Arial" w:eastAsia="Times New Roman" w:hAnsi="Arial" w:cs="Arial"/>
                <w:b/>
                <w:bCs/>
                <w:sz w:val="18"/>
                <w:szCs w:val="18"/>
                <w:lang w:eastAsia="fi-FI"/>
              </w:rPr>
            </w:pPr>
          </w:p>
        </w:tc>
        <w:tc>
          <w:tcPr>
            <w:tcW w:w="4258" w:type="dxa"/>
            <w:shd w:val="clear" w:color="auto" w:fill="auto"/>
          </w:tcPr>
          <w:p w14:paraId="2D854631" w14:textId="7AEDABB2" w:rsidR="00E47675" w:rsidRPr="00FF191A" w:rsidRDefault="00E47675" w:rsidP="00F3796B">
            <w:pPr>
              <w:spacing w:after="0" w:line="240" w:lineRule="auto"/>
              <w:rPr>
                <w:rFonts w:ascii="Times New Roman" w:eastAsia="Times New Roman" w:hAnsi="Times New Roman" w:cs="Times New Roman"/>
                <w:sz w:val="18"/>
                <w:szCs w:val="18"/>
                <w:lang w:eastAsia="fi-FI"/>
              </w:rPr>
            </w:pPr>
            <w:r w:rsidRPr="00FF191A">
              <w:rPr>
                <w:rFonts w:ascii="Arial" w:eastAsia="Times New Roman" w:hAnsi="Arial" w:cs="Arial"/>
                <w:sz w:val="18"/>
                <w:szCs w:val="18"/>
                <w:lang w:eastAsia="fi-FI"/>
              </w:rPr>
              <w:t>Luomusuunnitelmaa</w:t>
            </w:r>
            <w:r>
              <w:rPr>
                <w:rFonts w:ascii="Arial" w:eastAsia="Times New Roman" w:hAnsi="Arial" w:cs="Arial"/>
                <w:sz w:val="18"/>
                <w:szCs w:val="18"/>
                <w:lang w:eastAsia="fi-FI"/>
              </w:rPr>
              <w:t xml:space="preserve"> on</w:t>
            </w:r>
            <w:r w:rsidRPr="00FF191A">
              <w:rPr>
                <w:rFonts w:ascii="Arial" w:eastAsia="Times New Roman" w:hAnsi="Arial" w:cs="Arial"/>
                <w:sz w:val="18"/>
                <w:szCs w:val="18"/>
                <w:lang w:eastAsia="fi-FI"/>
              </w:rPr>
              <w:t xml:space="preserve"> pidet</w:t>
            </w:r>
            <w:r>
              <w:rPr>
                <w:rFonts w:ascii="Arial" w:eastAsia="Times New Roman" w:hAnsi="Arial" w:cs="Arial"/>
                <w:sz w:val="18"/>
                <w:szCs w:val="18"/>
                <w:lang w:eastAsia="fi-FI"/>
              </w:rPr>
              <w:t>tävä</w:t>
            </w:r>
            <w:r w:rsidRPr="00FF191A">
              <w:rPr>
                <w:rFonts w:ascii="Arial" w:eastAsia="Times New Roman" w:hAnsi="Arial" w:cs="Arial"/>
                <w:sz w:val="18"/>
                <w:szCs w:val="18"/>
                <w:lang w:eastAsia="fi-FI"/>
              </w:rPr>
              <w:t xml:space="preserve"> ajan tasalla jatkuvasti olosuhteiden ja tarpeiden mukaan.</w:t>
            </w:r>
          </w:p>
        </w:tc>
      </w:tr>
      <w:tr w:rsidR="00E47675" w:rsidRPr="00FF191A" w14:paraId="03965E2B" w14:textId="77777777" w:rsidTr="00F3796B">
        <w:trPr>
          <w:trHeight w:val="260"/>
        </w:trPr>
        <w:tc>
          <w:tcPr>
            <w:tcW w:w="4536" w:type="dxa"/>
            <w:shd w:val="clear" w:color="auto" w:fill="auto"/>
            <w:noWrap/>
          </w:tcPr>
          <w:p w14:paraId="61E2E424" w14:textId="77777777" w:rsidR="00E47675" w:rsidRPr="00FF191A" w:rsidRDefault="00E47675" w:rsidP="00F3796B">
            <w:pPr>
              <w:spacing w:after="0" w:line="240" w:lineRule="auto"/>
              <w:rPr>
                <w:rFonts w:ascii="Arial" w:eastAsia="Times New Roman" w:hAnsi="Arial" w:cs="Arial"/>
                <w:b/>
                <w:bCs/>
                <w:sz w:val="18"/>
                <w:szCs w:val="18"/>
                <w:lang w:eastAsia="fi-FI"/>
              </w:rPr>
            </w:pPr>
          </w:p>
        </w:tc>
        <w:tc>
          <w:tcPr>
            <w:tcW w:w="1129" w:type="dxa"/>
            <w:shd w:val="clear" w:color="auto" w:fill="auto"/>
            <w:noWrap/>
          </w:tcPr>
          <w:p w14:paraId="58572A5E" w14:textId="77777777" w:rsidR="00E47675" w:rsidRPr="00FF191A" w:rsidRDefault="00E47675" w:rsidP="00F3796B">
            <w:pPr>
              <w:spacing w:after="0" w:line="240" w:lineRule="auto"/>
              <w:rPr>
                <w:rFonts w:ascii="Arial" w:eastAsia="Times New Roman" w:hAnsi="Arial" w:cs="Arial"/>
                <w:b/>
                <w:bCs/>
                <w:sz w:val="18"/>
                <w:szCs w:val="18"/>
                <w:lang w:eastAsia="fi-FI"/>
              </w:rPr>
            </w:pPr>
          </w:p>
        </w:tc>
        <w:tc>
          <w:tcPr>
            <w:tcW w:w="4258" w:type="dxa"/>
            <w:shd w:val="clear" w:color="auto" w:fill="auto"/>
          </w:tcPr>
          <w:p w14:paraId="23014A91" w14:textId="77777777" w:rsidR="00E47675" w:rsidRPr="00FF191A" w:rsidRDefault="00E47675" w:rsidP="00F3796B">
            <w:pPr>
              <w:spacing w:after="0" w:line="240" w:lineRule="auto"/>
              <w:rPr>
                <w:rFonts w:ascii="Times New Roman" w:eastAsia="Times New Roman" w:hAnsi="Times New Roman" w:cs="Times New Roman"/>
                <w:sz w:val="18"/>
                <w:szCs w:val="18"/>
                <w:lang w:eastAsia="fi-FI"/>
              </w:rPr>
            </w:pPr>
          </w:p>
        </w:tc>
      </w:tr>
      <w:tr w:rsidR="00E47675" w:rsidRPr="00FF191A" w14:paraId="2EF41A3A" w14:textId="77777777" w:rsidTr="00F3796B">
        <w:trPr>
          <w:trHeight w:val="260"/>
        </w:trPr>
        <w:tc>
          <w:tcPr>
            <w:tcW w:w="4536" w:type="dxa"/>
            <w:shd w:val="clear" w:color="auto" w:fill="auto"/>
            <w:noWrap/>
          </w:tcPr>
          <w:p w14:paraId="2028C18B" w14:textId="621C0451" w:rsidR="00E47675" w:rsidRPr="00FF191A" w:rsidRDefault="00E47675" w:rsidP="00F3796B">
            <w:pPr>
              <w:spacing w:after="0" w:line="240" w:lineRule="auto"/>
              <w:rPr>
                <w:rFonts w:ascii="Arial" w:eastAsia="Times New Roman" w:hAnsi="Arial" w:cs="Arial"/>
                <w:b/>
                <w:bCs/>
                <w:sz w:val="18"/>
                <w:szCs w:val="18"/>
                <w:lang w:eastAsia="fi-FI"/>
              </w:rPr>
            </w:pPr>
            <w:r w:rsidRPr="00FF191A">
              <w:rPr>
                <w:rFonts w:ascii="Arial" w:eastAsia="Times New Roman" w:hAnsi="Arial" w:cs="Arial"/>
                <w:b/>
                <w:bCs/>
                <w:sz w:val="18"/>
                <w:szCs w:val="18"/>
                <w:lang w:eastAsia="fi-FI"/>
              </w:rPr>
              <w:t>OSA 1. PERUSTIEDOT</w:t>
            </w:r>
          </w:p>
        </w:tc>
        <w:tc>
          <w:tcPr>
            <w:tcW w:w="1129" w:type="dxa"/>
            <w:shd w:val="clear" w:color="auto" w:fill="auto"/>
            <w:noWrap/>
          </w:tcPr>
          <w:p w14:paraId="5695AC9D" w14:textId="77777777" w:rsidR="00E47675" w:rsidRPr="00FF191A" w:rsidRDefault="00E47675" w:rsidP="00F3796B">
            <w:pPr>
              <w:spacing w:after="0" w:line="240" w:lineRule="auto"/>
              <w:rPr>
                <w:rFonts w:ascii="Arial" w:eastAsia="Times New Roman" w:hAnsi="Arial" w:cs="Arial"/>
                <w:b/>
                <w:bCs/>
                <w:sz w:val="18"/>
                <w:szCs w:val="18"/>
                <w:lang w:eastAsia="fi-FI"/>
              </w:rPr>
            </w:pPr>
          </w:p>
        </w:tc>
        <w:tc>
          <w:tcPr>
            <w:tcW w:w="4258" w:type="dxa"/>
            <w:shd w:val="clear" w:color="auto" w:fill="auto"/>
          </w:tcPr>
          <w:p w14:paraId="470BE8F0" w14:textId="77777777" w:rsidR="00E47675" w:rsidRPr="00FF191A" w:rsidRDefault="00E47675" w:rsidP="00F3796B">
            <w:pPr>
              <w:spacing w:after="0" w:line="240" w:lineRule="auto"/>
              <w:rPr>
                <w:rFonts w:ascii="Times New Roman" w:eastAsia="Times New Roman" w:hAnsi="Times New Roman" w:cs="Times New Roman"/>
                <w:sz w:val="18"/>
                <w:szCs w:val="18"/>
                <w:lang w:eastAsia="fi-FI"/>
              </w:rPr>
            </w:pPr>
          </w:p>
        </w:tc>
      </w:tr>
      <w:tr w:rsidR="00931289" w:rsidRPr="00FF191A" w14:paraId="51DD8A92" w14:textId="77777777" w:rsidTr="00F3796B">
        <w:trPr>
          <w:trHeight w:val="260"/>
        </w:trPr>
        <w:tc>
          <w:tcPr>
            <w:tcW w:w="4536" w:type="dxa"/>
            <w:shd w:val="clear" w:color="auto" w:fill="auto"/>
            <w:noWrap/>
            <w:hideMark/>
          </w:tcPr>
          <w:p w14:paraId="1498D2DA"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r w:rsidRPr="00FF191A">
              <w:rPr>
                <w:rFonts w:ascii="Arial" w:eastAsia="Times New Roman" w:hAnsi="Arial" w:cs="Arial"/>
                <w:b/>
                <w:bCs/>
                <w:sz w:val="18"/>
                <w:szCs w:val="18"/>
                <w:u w:val="single"/>
                <w:lang w:eastAsia="fi-FI"/>
              </w:rPr>
              <w:t>Tilatiedot</w:t>
            </w:r>
          </w:p>
        </w:tc>
        <w:tc>
          <w:tcPr>
            <w:tcW w:w="1129" w:type="dxa"/>
            <w:shd w:val="clear" w:color="auto" w:fill="auto"/>
            <w:noWrap/>
            <w:hideMark/>
          </w:tcPr>
          <w:p w14:paraId="45DD9EA1"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621B717C"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5C03AC58" w14:textId="77777777" w:rsidTr="00F3796B">
        <w:trPr>
          <w:trHeight w:val="260"/>
        </w:trPr>
        <w:tc>
          <w:tcPr>
            <w:tcW w:w="4536" w:type="dxa"/>
            <w:shd w:val="clear" w:color="auto" w:fill="auto"/>
            <w:noWrap/>
            <w:hideMark/>
          </w:tcPr>
          <w:p w14:paraId="3B19EBCA" w14:textId="77777777" w:rsidR="00931289" w:rsidRPr="00FF191A" w:rsidRDefault="00931289" w:rsidP="00F3796B">
            <w:pPr>
              <w:spacing w:after="0" w:line="240" w:lineRule="auto"/>
              <w:rPr>
                <w:rFonts w:ascii="Arial" w:eastAsia="Times New Roman" w:hAnsi="Arial" w:cs="Arial"/>
                <w:b/>
                <w:bCs/>
                <w:sz w:val="18"/>
                <w:szCs w:val="18"/>
                <w:lang w:eastAsia="fi-FI"/>
              </w:rPr>
            </w:pPr>
            <w:r w:rsidRPr="00FF191A">
              <w:rPr>
                <w:rFonts w:ascii="Arial" w:eastAsia="Times New Roman" w:hAnsi="Arial" w:cs="Arial"/>
                <w:b/>
                <w:bCs/>
                <w:sz w:val="18"/>
                <w:szCs w:val="18"/>
                <w:lang w:eastAsia="fi-FI"/>
              </w:rPr>
              <w:t xml:space="preserve">Tilan nimi </w:t>
            </w:r>
          </w:p>
        </w:tc>
        <w:tc>
          <w:tcPr>
            <w:tcW w:w="1129" w:type="dxa"/>
            <w:shd w:val="clear" w:color="auto" w:fill="auto"/>
            <w:noWrap/>
            <w:hideMark/>
          </w:tcPr>
          <w:p w14:paraId="6C777BAC"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3ED066C7"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00E82691" w14:textId="77777777" w:rsidTr="00F3796B">
        <w:trPr>
          <w:trHeight w:val="260"/>
        </w:trPr>
        <w:tc>
          <w:tcPr>
            <w:tcW w:w="4536" w:type="dxa"/>
            <w:shd w:val="clear" w:color="auto" w:fill="auto"/>
            <w:noWrap/>
            <w:hideMark/>
          </w:tcPr>
          <w:p w14:paraId="13F793D3" w14:textId="77777777" w:rsidR="00931289" w:rsidRPr="00FF191A" w:rsidRDefault="00931289" w:rsidP="00F3796B">
            <w:pPr>
              <w:spacing w:after="0" w:line="240" w:lineRule="auto"/>
              <w:rPr>
                <w:rFonts w:ascii="Arial" w:eastAsia="Times New Roman" w:hAnsi="Arial" w:cs="Arial"/>
                <w:b/>
                <w:bCs/>
                <w:sz w:val="18"/>
                <w:szCs w:val="18"/>
                <w:lang w:eastAsia="fi-FI"/>
              </w:rPr>
            </w:pPr>
            <w:r w:rsidRPr="00FF191A">
              <w:rPr>
                <w:rFonts w:ascii="Arial" w:eastAsia="Times New Roman" w:hAnsi="Arial" w:cs="Arial"/>
                <w:b/>
                <w:bCs/>
                <w:sz w:val="18"/>
                <w:szCs w:val="18"/>
                <w:lang w:eastAsia="fi-FI"/>
              </w:rPr>
              <w:t>Tilatunnus</w:t>
            </w:r>
          </w:p>
        </w:tc>
        <w:tc>
          <w:tcPr>
            <w:tcW w:w="1129" w:type="dxa"/>
            <w:shd w:val="clear" w:color="auto" w:fill="auto"/>
            <w:noWrap/>
            <w:hideMark/>
          </w:tcPr>
          <w:p w14:paraId="1BEEAFB1"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2ED6C8F5"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44342538" w14:textId="77777777" w:rsidTr="00F3796B">
        <w:trPr>
          <w:trHeight w:val="260"/>
        </w:trPr>
        <w:tc>
          <w:tcPr>
            <w:tcW w:w="4536" w:type="dxa"/>
            <w:shd w:val="clear" w:color="auto" w:fill="auto"/>
            <w:noWrap/>
            <w:hideMark/>
          </w:tcPr>
          <w:p w14:paraId="651C27B2" w14:textId="77777777" w:rsidR="00931289" w:rsidRPr="00FF191A" w:rsidRDefault="00931289" w:rsidP="00F3796B">
            <w:pPr>
              <w:spacing w:after="0" w:line="240" w:lineRule="auto"/>
              <w:rPr>
                <w:rFonts w:ascii="Arial" w:eastAsia="Times New Roman" w:hAnsi="Arial" w:cs="Arial"/>
                <w:b/>
                <w:bCs/>
                <w:sz w:val="18"/>
                <w:szCs w:val="18"/>
                <w:lang w:eastAsia="fi-FI"/>
              </w:rPr>
            </w:pPr>
            <w:r w:rsidRPr="00FF191A">
              <w:rPr>
                <w:rFonts w:ascii="Arial" w:eastAsia="Times New Roman" w:hAnsi="Arial" w:cs="Arial"/>
                <w:b/>
                <w:bCs/>
                <w:sz w:val="18"/>
                <w:szCs w:val="18"/>
                <w:lang w:eastAsia="fi-FI"/>
              </w:rPr>
              <w:t>Vastuullinen viljelijä</w:t>
            </w:r>
          </w:p>
        </w:tc>
        <w:tc>
          <w:tcPr>
            <w:tcW w:w="1129" w:type="dxa"/>
            <w:shd w:val="clear" w:color="auto" w:fill="auto"/>
            <w:noWrap/>
            <w:hideMark/>
          </w:tcPr>
          <w:p w14:paraId="042BB927"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1C6AB1CF"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Anna tässä tiedot vain vastuullisesta viljelijästä. Anna tiedot muiden henkilöiden rooleista ja vastuista muissa kohdissa (esim. alihankkijat). </w:t>
            </w:r>
          </w:p>
        </w:tc>
      </w:tr>
      <w:tr w:rsidR="00931289" w:rsidRPr="00FF191A" w14:paraId="67B7BA48" w14:textId="77777777" w:rsidTr="00F3796B">
        <w:trPr>
          <w:trHeight w:val="250"/>
        </w:trPr>
        <w:tc>
          <w:tcPr>
            <w:tcW w:w="4536" w:type="dxa"/>
            <w:shd w:val="clear" w:color="auto" w:fill="auto"/>
            <w:noWrap/>
            <w:hideMark/>
          </w:tcPr>
          <w:p w14:paraId="1F84B913"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Puhelinnumerot</w:t>
            </w:r>
          </w:p>
        </w:tc>
        <w:tc>
          <w:tcPr>
            <w:tcW w:w="1129" w:type="dxa"/>
            <w:shd w:val="clear" w:color="auto" w:fill="auto"/>
            <w:noWrap/>
            <w:hideMark/>
          </w:tcPr>
          <w:p w14:paraId="41BCDEAD"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05B76559"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3477371D" w14:textId="77777777" w:rsidTr="00F3796B">
        <w:trPr>
          <w:trHeight w:val="250"/>
        </w:trPr>
        <w:tc>
          <w:tcPr>
            <w:tcW w:w="4536" w:type="dxa"/>
            <w:shd w:val="clear" w:color="auto" w:fill="auto"/>
            <w:noWrap/>
            <w:hideMark/>
          </w:tcPr>
          <w:p w14:paraId="0E7249C8"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Sähköpostiosoite</w:t>
            </w:r>
          </w:p>
        </w:tc>
        <w:tc>
          <w:tcPr>
            <w:tcW w:w="1129" w:type="dxa"/>
            <w:shd w:val="clear" w:color="auto" w:fill="auto"/>
            <w:noWrap/>
            <w:hideMark/>
          </w:tcPr>
          <w:p w14:paraId="5185272A"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7C3C6838"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06A2A007" w14:textId="77777777" w:rsidTr="00F3796B">
        <w:trPr>
          <w:trHeight w:val="260"/>
        </w:trPr>
        <w:tc>
          <w:tcPr>
            <w:tcW w:w="4536" w:type="dxa"/>
            <w:shd w:val="clear" w:color="auto" w:fill="auto"/>
            <w:noWrap/>
            <w:hideMark/>
          </w:tcPr>
          <w:p w14:paraId="5C8A164B" w14:textId="77777777" w:rsidR="00931289" w:rsidRPr="00FF191A" w:rsidRDefault="00931289" w:rsidP="00F3796B">
            <w:pPr>
              <w:spacing w:after="0" w:line="240" w:lineRule="auto"/>
              <w:rPr>
                <w:rFonts w:ascii="Arial" w:eastAsia="Times New Roman" w:hAnsi="Arial" w:cs="Arial"/>
                <w:b/>
                <w:bCs/>
                <w:sz w:val="18"/>
                <w:szCs w:val="18"/>
                <w:lang w:eastAsia="fi-FI"/>
              </w:rPr>
            </w:pPr>
            <w:r w:rsidRPr="00FF191A">
              <w:rPr>
                <w:rFonts w:ascii="Arial" w:eastAsia="Times New Roman" w:hAnsi="Arial" w:cs="Arial"/>
                <w:b/>
                <w:bCs/>
                <w:sz w:val="18"/>
                <w:szCs w:val="18"/>
                <w:lang w:eastAsia="fi-FI"/>
              </w:rPr>
              <w:t>Lähiosoite, postinumero ja postitoimipaikka</w:t>
            </w:r>
          </w:p>
        </w:tc>
        <w:tc>
          <w:tcPr>
            <w:tcW w:w="1129" w:type="dxa"/>
            <w:shd w:val="clear" w:color="auto" w:fill="auto"/>
            <w:noWrap/>
            <w:hideMark/>
          </w:tcPr>
          <w:p w14:paraId="38863561"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0FBAA6EE"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566A79F7" w14:textId="77777777" w:rsidTr="00F3796B">
        <w:trPr>
          <w:trHeight w:val="260"/>
        </w:trPr>
        <w:tc>
          <w:tcPr>
            <w:tcW w:w="4536" w:type="dxa"/>
            <w:shd w:val="clear" w:color="auto" w:fill="auto"/>
            <w:noWrap/>
            <w:hideMark/>
          </w:tcPr>
          <w:p w14:paraId="27E1DC6D" w14:textId="77777777" w:rsidR="00931289" w:rsidRPr="00FF191A" w:rsidRDefault="00931289" w:rsidP="00F3796B">
            <w:pPr>
              <w:spacing w:after="0" w:line="240" w:lineRule="auto"/>
              <w:rPr>
                <w:rFonts w:ascii="Arial" w:eastAsia="Times New Roman" w:hAnsi="Arial" w:cs="Arial"/>
                <w:b/>
                <w:bCs/>
                <w:sz w:val="18"/>
                <w:szCs w:val="18"/>
                <w:lang w:eastAsia="fi-FI"/>
              </w:rPr>
            </w:pPr>
            <w:r w:rsidRPr="00FF191A">
              <w:rPr>
                <w:rFonts w:ascii="Arial" w:eastAsia="Times New Roman" w:hAnsi="Arial" w:cs="Arial"/>
                <w:b/>
                <w:bCs/>
                <w:sz w:val="18"/>
                <w:szCs w:val="18"/>
                <w:lang w:eastAsia="fi-FI"/>
              </w:rPr>
              <w:t>Valvovan viranomaisen nimi ja tunnusnumero</w:t>
            </w:r>
          </w:p>
        </w:tc>
        <w:tc>
          <w:tcPr>
            <w:tcW w:w="1129" w:type="dxa"/>
            <w:shd w:val="clear" w:color="auto" w:fill="auto"/>
            <w:noWrap/>
            <w:hideMark/>
          </w:tcPr>
          <w:p w14:paraId="1ED1F7B3"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7818470B"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1028AC83" w14:textId="77777777" w:rsidTr="00F3796B">
        <w:trPr>
          <w:trHeight w:val="260"/>
        </w:trPr>
        <w:tc>
          <w:tcPr>
            <w:tcW w:w="4536" w:type="dxa"/>
            <w:shd w:val="clear" w:color="auto" w:fill="auto"/>
            <w:noWrap/>
            <w:hideMark/>
          </w:tcPr>
          <w:p w14:paraId="4DD5D411" w14:textId="77777777" w:rsidR="00931289" w:rsidRPr="00FF191A" w:rsidRDefault="00931289" w:rsidP="00F3796B">
            <w:pPr>
              <w:spacing w:after="0" w:line="240" w:lineRule="auto"/>
              <w:rPr>
                <w:rFonts w:ascii="Arial" w:eastAsia="Times New Roman" w:hAnsi="Arial" w:cs="Arial"/>
                <w:b/>
                <w:bCs/>
                <w:sz w:val="18"/>
                <w:szCs w:val="18"/>
                <w:lang w:eastAsia="fi-FI"/>
              </w:rPr>
            </w:pPr>
            <w:r w:rsidRPr="00FF191A">
              <w:rPr>
                <w:rFonts w:ascii="Arial" w:eastAsia="Times New Roman" w:hAnsi="Arial" w:cs="Arial"/>
                <w:b/>
                <w:bCs/>
                <w:sz w:val="18"/>
                <w:szCs w:val="18"/>
                <w:lang w:eastAsia="fi-FI"/>
              </w:rPr>
              <w:t>Tuotantopaikkojen sijaintitiedot</w:t>
            </w:r>
          </w:p>
        </w:tc>
        <w:tc>
          <w:tcPr>
            <w:tcW w:w="1129" w:type="dxa"/>
            <w:shd w:val="clear" w:color="auto" w:fill="auto"/>
            <w:noWrap/>
            <w:hideMark/>
          </w:tcPr>
          <w:p w14:paraId="1F357A20"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619AF151"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40AF03D8" w14:textId="77777777" w:rsidTr="00F3796B">
        <w:trPr>
          <w:trHeight w:val="250"/>
        </w:trPr>
        <w:tc>
          <w:tcPr>
            <w:tcW w:w="4536" w:type="dxa"/>
            <w:shd w:val="clear" w:color="auto" w:fill="auto"/>
            <w:noWrap/>
            <w:hideMark/>
          </w:tcPr>
          <w:p w14:paraId="036EC947"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Tilakeskuksen sijainti (ensisijainen)</w:t>
            </w:r>
          </w:p>
        </w:tc>
        <w:tc>
          <w:tcPr>
            <w:tcW w:w="1129" w:type="dxa"/>
            <w:shd w:val="clear" w:color="auto" w:fill="auto"/>
            <w:noWrap/>
            <w:hideMark/>
          </w:tcPr>
          <w:p w14:paraId="4C2C584C"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5C443B97"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Tilakeskuksen osoite voi olla lähi- tai muu osoite.</w:t>
            </w:r>
          </w:p>
        </w:tc>
      </w:tr>
      <w:tr w:rsidR="00931289" w:rsidRPr="00FF191A" w14:paraId="17AD52E0" w14:textId="77777777" w:rsidTr="00F3796B">
        <w:trPr>
          <w:trHeight w:val="250"/>
        </w:trPr>
        <w:tc>
          <w:tcPr>
            <w:tcW w:w="4536" w:type="dxa"/>
            <w:shd w:val="clear" w:color="auto" w:fill="auto"/>
            <w:noWrap/>
            <w:hideMark/>
          </w:tcPr>
          <w:p w14:paraId="15335634"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Pellot ja niiden sijainti</w:t>
            </w:r>
          </w:p>
        </w:tc>
        <w:tc>
          <w:tcPr>
            <w:tcW w:w="1129" w:type="dxa"/>
            <w:shd w:val="clear" w:color="auto" w:fill="auto"/>
            <w:noWrap/>
            <w:hideMark/>
          </w:tcPr>
          <w:p w14:paraId="6D7ECF78"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34EA32D8"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Sijainnit voi kuvata kartoilla tai että tiedot ovat saatavilla sähköisissä palveluissa.</w:t>
            </w:r>
          </w:p>
        </w:tc>
      </w:tr>
      <w:tr w:rsidR="00931289" w:rsidRPr="00FF191A" w14:paraId="3B64EC0D" w14:textId="77777777" w:rsidTr="00F3796B">
        <w:trPr>
          <w:trHeight w:val="250"/>
        </w:trPr>
        <w:tc>
          <w:tcPr>
            <w:tcW w:w="4536" w:type="dxa"/>
            <w:shd w:val="clear" w:color="auto" w:fill="auto"/>
            <w:noWrap/>
            <w:hideMark/>
          </w:tcPr>
          <w:p w14:paraId="6F511D02"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Tiedot peltoalasta ja muu maataloustuotannon alasta</w:t>
            </w:r>
          </w:p>
        </w:tc>
        <w:tc>
          <w:tcPr>
            <w:tcW w:w="1129" w:type="dxa"/>
            <w:shd w:val="clear" w:color="auto" w:fill="auto"/>
            <w:noWrap/>
            <w:hideMark/>
          </w:tcPr>
          <w:p w14:paraId="15D2DA6D"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55125572"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Pinta-alan sijaan voit kuvata, miten ylläpidät ajantasaista tietoa aloista.</w:t>
            </w:r>
          </w:p>
        </w:tc>
      </w:tr>
      <w:tr w:rsidR="00931289" w:rsidRPr="00FF191A" w14:paraId="092498AA" w14:textId="77777777" w:rsidTr="00F3796B">
        <w:trPr>
          <w:trHeight w:val="250"/>
        </w:trPr>
        <w:tc>
          <w:tcPr>
            <w:tcW w:w="4536" w:type="dxa"/>
            <w:shd w:val="clear" w:color="auto" w:fill="auto"/>
            <w:noWrap/>
            <w:hideMark/>
          </w:tcPr>
          <w:p w14:paraId="29C08F4F"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Tuotanto- ja varastotilojen sijainti</w:t>
            </w:r>
          </w:p>
        </w:tc>
        <w:tc>
          <w:tcPr>
            <w:tcW w:w="1129" w:type="dxa"/>
            <w:shd w:val="clear" w:color="auto" w:fill="auto"/>
            <w:noWrap/>
            <w:hideMark/>
          </w:tcPr>
          <w:p w14:paraId="5B468258"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3B035019"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Anna tiedot sijainneista, jos ne poikkeavat tilakeskuksen sijainnista.</w:t>
            </w:r>
          </w:p>
        </w:tc>
      </w:tr>
      <w:tr w:rsidR="00931289" w:rsidRPr="00FF191A" w14:paraId="6C629C4C" w14:textId="77777777" w:rsidTr="00F3796B">
        <w:trPr>
          <w:trHeight w:val="250"/>
        </w:trPr>
        <w:tc>
          <w:tcPr>
            <w:tcW w:w="4536" w:type="dxa"/>
            <w:shd w:val="clear" w:color="auto" w:fill="auto"/>
            <w:noWrap/>
            <w:hideMark/>
          </w:tcPr>
          <w:p w14:paraId="5C017378"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Muut mahdolliset tuotantopaikat ja niiden sijainti</w:t>
            </w:r>
          </w:p>
        </w:tc>
        <w:tc>
          <w:tcPr>
            <w:tcW w:w="1129" w:type="dxa"/>
            <w:shd w:val="clear" w:color="auto" w:fill="auto"/>
            <w:noWrap/>
            <w:hideMark/>
          </w:tcPr>
          <w:p w14:paraId="3EB7A7E6"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26B0EC36"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Esimerkiksi tilat, joiden käytöstä on kirjallinen (vuokra)sopimus, mutta joita käytetään vain harvoin.</w:t>
            </w:r>
          </w:p>
        </w:tc>
      </w:tr>
      <w:tr w:rsidR="00931289" w:rsidRPr="00FF191A" w14:paraId="3233C09C" w14:textId="77777777" w:rsidTr="00F3796B">
        <w:trPr>
          <w:trHeight w:val="260"/>
        </w:trPr>
        <w:tc>
          <w:tcPr>
            <w:tcW w:w="4536" w:type="dxa"/>
            <w:shd w:val="clear" w:color="auto" w:fill="auto"/>
            <w:noWrap/>
            <w:hideMark/>
          </w:tcPr>
          <w:p w14:paraId="1E12F0CB" w14:textId="77777777" w:rsidR="00931289" w:rsidRPr="00FF191A" w:rsidRDefault="00931289" w:rsidP="00F3796B">
            <w:pPr>
              <w:spacing w:after="0" w:line="240" w:lineRule="auto"/>
              <w:rPr>
                <w:rFonts w:ascii="Arial" w:eastAsia="Times New Roman" w:hAnsi="Arial" w:cs="Arial"/>
                <w:b/>
                <w:bCs/>
                <w:sz w:val="18"/>
                <w:szCs w:val="18"/>
                <w:lang w:eastAsia="fi-FI"/>
              </w:rPr>
            </w:pPr>
            <w:r w:rsidRPr="00FF191A">
              <w:rPr>
                <w:rFonts w:ascii="Arial" w:eastAsia="Times New Roman" w:hAnsi="Arial" w:cs="Arial"/>
                <w:b/>
                <w:bCs/>
                <w:sz w:val="18"/>
                <w:szCs w:val="18"/>
                <w:lang w:eastAsia="fi-FI"/>
              </w:rPr>
              <w:t xml:space="preserve">Luomuvalvontaan liittymispäivä </w:t>
            </w:r>
          </w:p>
        </w:tc>
        <w:tc>
          <w:tcPr>
            <w:tcW w:w="1129" w:type="dxa"/>
            <w:shd w:val="clear" w:color="auto" w:fill="auto"/>
            <w:noWrap/>
            <w:hideMark/>
          </w:tcPr>
          <w:p w14:paraId="57AC65D9"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0BCC2853"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Uuden luomuviljelijän osalta tarkka päivämäärä, muuten riittää vuosi.</w:t>
            </w:r>
          </w:p>
        </w:tc>
      </w:tr>
      <w:tr w:rsidR="00931289" w:rsidRPr="00FF191A" w14:paraId="031CC376" w14:textId="77777777" w:rsidTr="00F3796B">
        <w:trPr>
          <w:trHeight w:val="260"/>
        </w:trPr>
        <w:tc>
          <w:tcPr>
            <w:tcW w:w="4536" w:type="dxa"/>
            <w:shd w:val="clear" w:color="auto" w:fill="auto"/>
            <w:noWrap/>
            <w:hideMark/>
          </w:tcPr>
          <w:p w14:paraId="0670ECF4" w14:textId="77777777" w:rsidR="00931289" w:rsidRPr="00FF191A" w:rsidRDefault="00931289" w:rsidP="00F3796B">
            <w:pPr>
              <w:spacing w:after="0" w:line="240" w:lineRule="auto"/>
              <w:rPr>
                <w:rFonts w:ascii="Arial" w:eastAsia="Times New Roman" w:hAnsi="Arial" w:cs="Arial"/>
                <w:b/>
                <w:bCs/>
                <w:sz w:val="18"/>
                <w:szCs w:val="18"/>
                <w:lang w:eastAsia="fi-FI"/>
              </w:rPr>
            </w:pPr>
            <w:r w:rsidRPr="00FF191A">
              <w:rPr>
                <w:rFonts w:ascii="Arial" w:eastAsia="Times New Roman" w:hAnsi="Arial" w:cs="Arial"/>
                <w:b/>
                <w:bCs/>
                <w:sz w:val="18"/>
                <w:szCs w:val="18"/>
                <w:lang w:eastAsia="fi-FI"/>
              </w:rPr>
              <w:t>Luomutuotantoa valvova viranomainen ja tarkastuslaitostunnus</w:t>
            </w:r>
          </w:p>
        </w:tc>
        <w:tc>
          <w:tcPr>
            <w:tcW w:w="1129" w:type="dxa"/>
            <w:shd w:val="clear" w:color="auto" w:fill="auto"/>
            <w:noWrap/>
            <w:hideMark/>
          </w:tcPr>
          <w:p w14:paraId="353EFCAC"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4C701685"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6C6022DB" w14:textId="77777777" w:rsidTr="00F3796B">
        <w:trPr>
          <w:trHeight w:val="260"/>
        </w:trPr>
        <w:tc>
          <w:tcPr>
            <w:tcW w:w="4536" w:type="dxa"/>
            <w:shd w:val="clear" w:color="auto" w:fill="auto"/>
            <w:noWrap/>
            <w:hideMark/>
          </w:tcPr>
          <w:p w14:paraId="018342DD" w14:textId="77777777" w:rsidR="00931289" w:rsidRPr="00FF191A" w:rsidRDefault="00931289" w:rsidP="00F3796B">
            <w:pPr>
              <w:spacing w:after="0" w:line="240" w:lineRule="auto"/>
              <w:rPr>
                <w:rFonts w:ascii="Arial" w:eastAsia="Times New Roman" w:hAnsi="Arial" w:cs="Arial"/>
                <w:b/>
                <w:bCs/>
                <w:sz w:val="18"/>
                <w:szCs w:val="18"/>
                <w:lang w:eastAsia="fi-FI"/>
              </w:rPr>
            </w:pPr>
            <w:r w:rsidRPr="00FF191A">
              <w:rPr>
                <w:rFonts w:ascii="Arial" w:eastAsia="Times New Roman" w:hAnsi="Arial" w:cs="Arial"/>
                <w:b/>
                <w:bCs/>
                <w:sz w:val="18"/>
                <w:szCs w:val="18"/>
                <w:lang w:eastAsia="fi-FI"/>
              </w:rPr>
              <w:t>Luomusitoumus</w:t>
            </w:r>
          </w:p>
        </w:tc>
        <w:tc>
          <w:tcPr>
            <w:tcW w:w="1129" w:type="dxa"/>
            <w:shd w:val="clear" w:color="auto" w:fill="auto"/>
            <w:noWrap/>
            <w:hideMark/>
          </w:tcPr>
          <w:p w14:paraId="23A8C638"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Kyllä/Ei</w:t>
            </w:r>
          </w:p>
        </w:tc>
        <w:tc>
          <w:tcPr>
            <w:tcW w:w="4258" w:type="dxa"/>
            <w:shd w:val="clear" w:color="auto" w:fill="auto"/>
            <w:noWrap/>
            <w:hideMark/>
          </w:tcPr>
          <w:p w14:paraId="1CC92A15"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Hyödyllinen lisätieto luomutarkastajalle, vaikka luomutarkastaja ei tarkasta sitoumusehtoja.</w:t>
            </w:r>
          </w:p>
        </w:tc>
      </w:tr>
      <w:tr w:rsidR="00931289" w:rsidRPr="00FF191A" w14:paraId="23BC9461" w14:textId="77777777" w:rsidTr="00F3796B">
        <w:trPr>
          <w:trHeight w:val="260"/>
        </w:trPr>
        <w:tc>
          <w:tcPr>
            <w:tcW w:w="4536" w:type="dxa"/>
            <w:shd w:val="clear" w:color="auto" w:fill="auto"/>
            <w:noWrap/>
            <w:hideMark/>
          </w:tcPr>
          <w:p w14:paraId="3F262F18"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r w:rsidRPr="00FF191A">
              <w:rPr>
                <w:rFonts w:ascii="Arial" w:eastAsia="Times New Roman" w:hAnsi="Arial" w:cs="Arial"/>
                <w:b/>
                <w:bCs/>
                <w:sz w:val="18"/>
                <w:szCs w:val="18"/>
                <w:u w:val="single"/>
                <w:lang w:eastAsia="fi-FI"/>
              </w:rPr>
              <w:t>Luomutuotannon tavoitteet</w:t>
            </w:r>
          </w:p>
        </w:tc>
        <w:tc>
          <w:tcPr>
            <w:tcW w:w="1129" w:type="dxa"/>
            <w:shd w:val="clear" w:color="auto" w:fill="auto"/>
            <w:noWrap/>
            <w:hideMark/>
          </w:tcPr>
          <w:p w14:paraId="36E993CC"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39D7B80D"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Mihin tuotannossa keskitytään tällä hetkellä ja mihin se on suuntautumassa</w:t>
            </w:r>
          </w:p>
        </w:tc>
      </w:tr>
      <w:tr w:rsidR="00931289" w:rsidRPr="00FF191A" w14:paraId="75D6E08E" w14:textId="77777777" w:rsidTr="00F3796B">
        <w:trPr>
          <w:trHeight w:val="260"/>
        </w:trPr>
        <w:tc>
          <w:tcPr>
            <w:tcW w:w="4536" w:type="dxa"/>
            <w:shd w:val="clear" w:color="auto" w:fill="auto"/>
            <w:noWrap/>
            <w:hideMark/>
          </w:tcPr>
          <w:p w14:paraId="149515EC"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r w:rsidRPr="00FF191A">
              <w:rPr>
                <w:rFonts w:ascii="Arial" w:eastAsia="Times New Roman" w:hAnsi="Arial" w:cs="Arial"/>
                <w:b/>
                <w:bCs/>
                <w:sz w:val="18"/>
                <w:szCs w:val="18"/>
                <w:u w:val="single"/>
                <w:lang w:eastAsia="fi-FI"/>
              </w:rPr>
              <w:t>Tilan tuotantosuunnat</w:t>
            </w:r>
          </w:p>
        </w:tc>
        <w:tc>
          <w:tcPr>
            <w:tcW w:w="1129" w:type="dxa"/>
            <w:shd w:val="clear" w:color="auto" w:fill="auto"/>
            <w:noWrap/>
            <w:hideMark/>
          </w:tcPr>
          <w:p w14:paraId="3676B98E"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03B9469E"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Kuvaa yleisluontoisesti ja lyhyesti tuotantosuunnat, kuten peltoviljely, puutarhatuotanto, kasvinhuone,  luomu- ja tavanomainen eläintuotanto ja eläinlajit jne.</w:t>
            </w:r>
          </w:p>
        </w:tc>
      </w:tr>
      <w:tr w:rsidR="00931289" w:rsidRPr="00FF191A" w14:paraId="06C2B271" w14:textId="77777777" w:rsidTr="00F3796B">
        <w:trPr>
          <w:trHeight w:val="260"/>
        </w:trPr>
        <w:tc>
          <w:tcPr>
            <w:tcW w:w="4536" w:type="dxa"/>
            <w:shd w:val="clear" w:color="auto" w:fill="auto"/>
            <w:noWrap/>
            <w:hideMark/>
          </w:tcPr>
          <w:p w14:paraId="4F719A86" w14:textId="77777777" w:rsidR="00931289" w:rsidRPr="00FF191A" w:rsidRDefault="00931289" w:rsidP="00F3796B">
            <w:pPr>
              <w:spacing w:after="0" w:line="240" w:lineRule="auto"/>
              <w:rPr>
                <w:rFonts w:ascii="Arial" w:eastAsia="Times New Roman" w:hAnsi="Arial" w:cs="Arial"/>
                <w:b/>
                <w:bCs/>
                <w:sz w:val="18"/>
                <w:szCs w:val="18"/>
                <w:lang w:eastAsia="fi-FI"/>
              </w:rPr>
            </w:pPr>
            <w:r w:rsidRPr="00FF191A">
              <w:rPr>
                <w:rFonts w:ascii="Arial" w:eastAsia="Times New Roman" w:hAnsi="Arial" w:cs="Arial"/>
                <w:b/>
                <w:bCs/>
                <w:sz w:val="18"/>
                <w:szCs w:val="18"/>
                <w:lang w:eastAsia="fi-FI"/>
              </w:rPr>
              <w:t>Tilalla ei ole rinnakkaistuotantoa, eli tilan kaikki pellot, eläimet ja muut tuotanto- ja varastotilat ovat pelkästään luonnonmukaisessa tuotannossa.</w:t>
            </w:r>
          </w:p>
        </w:tc>
        <w:tc>
          <w:tcPr>
            <w:tcW w:w="1129" w:type="dxa"/>
            <w:shd w:val="clear" w:color="auto" w:fill="auto"/>
            <w:noWrap/>
            <w:hideMark/>
          </w:tcPr>
          <w:p w14:paraId="5441F918"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Kyllä/Ei</w:t>
            </w:r>
          </w:p>
        </w:tc>
        <w:tc>
          <w:tcPr>
            <w:tcW w:w="4258" w:type="dxa"/>
            <w:shd w:val="clear" w:color="auto" w:fill="auto"/>
            <w:noWrap/>
            <w:hideMark/>
          </w:tcPr>
          <w:p w14:paraId="01FDF593" w14:textId="6DC237BA"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Kun vastaus on kyllä, ei tarvitse vastata rinnakkaistuotantoa koskeviin kysymyksiin, mutta kysymykset voivat ajankohtaistua esimerkiksi</w:t>
            </w:r>
            <w:r w:rsidR="00EA138D">
              <w:rPr>
                <w:rFonts w:ascii="Arial" w:eastAsia="Times New Roman" w:hAnsi="Arial" w:cs="Arial"/>
                <w:sz w:val="18"/>
                <w:szCs w:val="18"/>
                <w:lang w:eastAsia="fi-FI"/>
              </w:rPr>
              <w:t>,</w:t>
            </w:r>
            <w:r w:rsidRPr="00FF191A">
              <w:rPr>
                <w:rFonts w:ascii="Arial" w:eastAsia="Times New Roman" w:hAnsi="Arial" w:cs="Arial"/>
                <w:sz w:val="18"/>
                <w:szCs w:val="18"/>
                <w:lang w:eastAsia="fi-FI"/>
              </w:rPr>
              <w:t xml:space="preserve"> kun uusia pelto otetaan viljelyyn. </w:t>
            </w:r>
          </w:p>
        </w:tc>
      </w:tr>
      <w:tr w:rsidR="00931289" w:rsidRPr="00FF191A" w14:paraId="710A12E1" w14:textId="77777777" w:rsidTr="00F3796B">
        <w:trPr>
          <w:trHeight w:val="250"/>
        </w:trPr>
        <w:tc>
          <w:tcPr>
            <w:tcW w:w="4536" w:type="dxa"/>
            <w:shd w:val="clear" w:color="auto" w:fill="auto"/>
            <w:noWrap/>
            <w:hideMark/>
          </w:tcPr>
          <w:p w14:paraId="764448B4"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Kuvaa rinnakkaistuotantoa yleisesti. </w:t>
            </w:r>
          </w:p>
        </w:tc>
        <w:tc>
          <w:tcPr>
            <w:tcW w:w="1129" w:type="dxa"/>
            <w:shd w:val="clear" w:color="auto" w:fill="auto"/>
            <w:noWrap/>
            <w:hideMark/>
          </w:tcPr>
          <w:p w14:paraId="34A6264E"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651851E1"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Kuvaa kasvintuotantoon liittyvä rinnakkaisviljely tarkemmin kohdassa "Rinnakkaisviljely"</w:t>
            </w:r>
          </w:p>
        </w:tc>
      </w:tr>
      <w:tr w:rsidR="00931289" w:rsidRPr="00FF191A" w14:paraId="5DF5186A" w14:textId="77777777" w:rsidTr="00F3796B">
        <w:trPr>
          <w:trHeight w:val="260"/>
        </w:trPr>
        <w:tc>
          <w:tcPr>
            <w:tcW w:w="4536" w:type="dxa"/>
            <w:shd w:val="clear" w:color="auto" w:fill="auto"/>
            <w:noWrap/>
            <w:hideMark/>
          </w:tcPr>
          <w:p w14:paraId="2A834264"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r w:rsidRPr="00FF191A">
              <w:rPr>
                <w:rFonts w:ascii="Arial" w:eastAsia="Times New Roman" w:hAnsi="Arial" w:cs="Arial"/>
                <w:b/>
                <w:bCs/>
                <w:sz w:val="18"/>
                <w:szCs w:val="18"/>
                <w:u w:val="single"/>
                <w:lang w:eastAsia="fi-FI"/>
              </w:rPr>
              <w:t xml:space="preserve">Tilan jakaantuminen erillisiin yksiköihin </w:t>
            </w:r>
          </w:p>
        </w:tc>
        <w:tc>
          <w:tcPr>
            <w:tcW w:w="1129" w:type="dxa"/>
            <w:shd w:val="clear" w:color="auto" w:fill="auto"/>
            <w:noWrap/>
            <w:hideMark/>
          </w:tcPr>
          <w:p w14:paraId="0896CB86"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1C0A9B50"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2700C2DF" w14:textId="77777777" w:rsidTr="00F3796B">
        <w:trPr>
          <w:trHeight w:val="250"/>
        </w:trPr>
        <w:tc>
          <w:tcPr>
            <w:tcW w:w="4536" w:type="dxa"/>
            <w:shd w:val="clear" w:color="auto" w:fill="auto"/>
            <w:noWrap/>
            <w:hideMark/>
          </w:tcPr>
          <w:p w14:paraId="1EB677DF"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Onko tilalla tavanomaisia yksiköitä?</w:t>
            </w:r>
          </w:p>
        </w:tc>
        <w:tc>
          <w:tcPr>
            <w:tcW w:w="1129" w:type="dxa"/>
            <w:shd w:val="clear" w:color="auto" w:fill="auto"/>
            <w:noWrap/>
            <w:hideMark/>
          </w:tcPr>
          <w:p w14:paraId="592165ED"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Kyllä/Ei</w:t>
            </w:r>
          </w:p>
        </w:tc>
        <w:tc>
          <w:tcPr>
            <w:tcW w:w="4258" w:type="dxa"/>
            <w:shd w:val="clear" w:color="auto" w:fill="auto"/>
            <w:noWrap/>
            <w:hideMark/>
          </w:tcPr>
          <w:p w14:paraId="71500C9C"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Tilasta voidaan erottaa selkeästi ja tosiasiallisesti erillisiä luonnonmukaisia, siirtymävaiheessa olevia ja muita kuin luonnonmukaisia tuotantoyksiköitä edellyttäen, että muissa kuin luonnonmukaisissa tuotantoyksiköissä kotieläimet ovat eri lajeja ja kasvit ovat eri lajikkeita, jotka on helppo erottaa toisistaan.</w:t>
            </w:r>
          </w:p>
        </w:tc>
      </w:tr>
      <w:tr w:rsidR="00931289" w:rsidRPr="00FF191A" w14:paraId="657C3F4B" w14:textId="77777777" w:rsidTr="00F3796B">
        <w:trPr>
          <w:trHeight w:val="250"/>
        </w:trPr>
        <w:tc>
          <w:tcPr>
            <w:tcW w:w="4536" w:type="dxa"/>
            <w:shd w:val="clear" w:color="auto" w:fill="auto"/>
            <w:noWrap/>
            <w:hideMark/>
          </w:tcPr>
          <w:p w14:paraId="6340A4C6"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Kuvaa tarkemmin, jos erilliset tavanomaiset yksiköt ovat pysyväluontoisia.</w:t>
            </w:r>
          </w:p>
        </w:tc>
        <w:tc>
          <w:tcPr>
            <w:tcW w:w="1129" w:type="dxa"/>
            <w:shd w:val="clear" w:color="auto" w:fill="auto"/>
            <w:noWrap/>
            <w:hideMark/>
          </w:tcPr>
          <w:p w14:paraId="41FE2FDF"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4F7F6616"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Esimerkiksi tavanomainen eläintuotanto, pysyvä rinnakkaisviljely, tavanomaisten tuotteiden käsittely luomutilalla. Totea, että rinnakkainen tuotanto huomioidaan tarkemmin useissa kohtaa luomusuunnitelmaa.</w:t>
            </w:r>
          </w:p>
        </w:tc>
      </w:tr>
      <w:tr w:rsidR="00FF191A" w:rsidRPr="00FF191A" w14:paraId="59A57557" w14:textId="77777777" w:rsidTr="00F3796B">
        <w:trPr>
          <w:trHeight w:val="250"/>
        </w:trPr>
        <w:tc>
          <w:tcPr>
            <w:tcW w:w="4536" w:type="dxa"/>
            <w:shd w:val="clear" w:color="auto" w:fill="auto"/>
            <w:noWrap/>
          </w:tcPr>
          <w:p w14:paraId="58FEBB08" w14:textId="5C47230B" w:rsidR="00FF191A" w:rsidRPr="00FF191A" w:rsidRDefault="00FF191A" w:rsidP="00F3796B">
            <w:pPr>
              <w:spacing w:after="0" w:line="240" w:lineRule="auto"/>
              <w:rPr>
                <w:rFonts w:ascii="Arial" w:eastAsia="Times New Roman" w:hAnsi="Arial" w:cs="Arial"/>
                <w:sz w:val="18"/>
                <w:szCs w:val="18"/>
                <w:lang w:eastAsia="fi-FI"/>
              </w:rPr>
            </w:pPr>
            <w:r w:rsidRPr="00FF191A">
              <w:rPr>
                <w:rFonts w:ascii="Arial" w:eastAsia="Times New Roman" w:hAnsi="Arial" w:cs="Arial"/>
                <w:b/>
                <w:bCs/>
                <w:sz w:val="18"/>
                <w:szCs w:val="18"/>
                <w:u w:val="single"/>
                <w:lang w:eastAsia="fi-FI"/>
              </w:rPr>
              <w:lastRenderedPageBreak/>
              <w:t>Kasvintuotannossa ja kasvintuotteiden käsittelyssä käytetyt koneet, rakennukset, käsittely- ja varastointitilat ja laitteet</w:t>
            </w:r>
          </w:p>
        </w:tc>
        <w:tc>
          <w:tcPr>
            <w:tcW w:w="1129" w:type="dxa"/>
            <w:shd w:val="clear" w:color="auto" w:fill="auto"/>
            <w:noWrap/>
          </w:tcPr>
          <w:p w14:paraId="3F59FE25" w14:textId="77777777" w:rsidR="00FF191A" w:rsidRPr="00FF191A" w:rsidRDefault="00FF191A" w:rsidP="00F3796B">
            <w:pPr>
              <w:spacing w:after="0" w:line="240" w:lineRule="auto"/>
              <w:rPr>
                <w:rFonts w:ascii="Arial" w:eastAsia="Times New Roman" w:hAnsi="Arial" w:cs="Arial"/>
                <w:sz w:val="18"/>
                <w:szCs w:val="18"/>
                <w:lang w:eastAsia="fi-FI"/>
              </w:rPr>
            </w:pPr>
          </w:p>
        </w:tc>
        <w:tc>
          <w:tcPr>
            <w:tcW w:w="4258" w:type="dxa"/>
            <w:shd w:val="clear" w:color="auto" w:fill="auto"/>
            <w:noWrap/>
          </w:tcPr>
          <w:p w14:paraId="7A779BEB" w14:textId="29636325" w:rsidR="00FF191A" w:rsidRPr="00FF191A" w:rsidRDefault="00FF191A"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Vastauksilla pyritään hahmottamaan erityisvaatimusten huomioimista ja mahdollisia riskejä, jotka liittyvät esimerkiksi laitteiden ja varastotilojen yhteiskäyttöön</w:t>
            </w:r>
          </w:p>
        </w:tc>
      </w:tr>
      <w:tr w:rsidR="00931289" w:rsidRPr="00FF191A" w14:paraId="6849D250" w14:textId="77777777" w:rsidTr="00F3796B">
        <w:trPr>
          <w:trHeight w:val="250"/>
        </w:trPr>
        <w:tc>
          <w:tcPr>
            <w:tcW w:w="4536" w:type="dxa"/>
            <w:shd w:val="clear" w:color="auto" w:fill="auto"/>
            <w:noWrap/>
            <w:hideMark/>
          </w:tcPr>
          <w:p w14:paraId="46D60A20"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Tilan koneet ovat vain luomuviljelyyn liittyvässä käytössä</w:t>
            </w:r>
          </w:p>
        </w:tc>
        <w:tc>
          <w:tcPr>
            <w:tcW w:w="1129" w:type="dxa"/>
            <w:shd w:val="clear" w:color="auto" w:fill="auto"/>
            <w:noWrap/>
            <w:hideMark/>
          </w:tcPr>
          <w:p w14:paraId="1C4F39C1"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Kyllä/Ei</w:t>
            </w:r>
          </w:p>
        </w:tc>
        <w:tc>
          <w:tcPr>
            <w:tcW w:w="4258" w:type="dxa"/>
            <w:shd w:val="clear" w:color="auto" w:fill="auto"/>
            <w:noWrap/>
            <w:hideMark/>
          </w:tcPr>
          <w:p w14:paraId="26676992"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529F569A" w14:textId="77777777" w:rsidTr="00F3796B">
        <w:trPr>
          <w:trHeight w:val="250"/>
        </w:trPr>
        <w:tc>
          <w:tcPr>
            <w:tcW w:w="4536" w:type="dxa"/>
            <w:shd w:val="clear" w:color="auto" w:fill="auto"/>
            <w:noWrap/>
            <w:hideMark/>
          </w:tcPr>
          <w:p w14:paraId="731643D1"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Tilalla käytetään yhteiskäyttökoneita, tavanomaisia urakoitsijoita tai tilan koneilla urakoidaan tavanomaisilla tiloilla</w:t>
            </w:r>
          </w:p>
        </w:tc>
        <w:tc>
          <w:tcPr>
            <w:tcW w:w="1129" w:type="dxa"/>
            <w:shd w:val="clear" w:color="auto" w:fill="auto"/>
            <w:noWrap/>
            <w:hideMark/>
          </w:tcPr>
          <w:p w14:paraId="38349353"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Kyllä/Ei</w:t>
            </w:r>
          </w:p>
        </w:tc>
        <w:tc>
          <w:tcPr>
            <w:tcW w:w="4258" w:type="dxa"/>
            <w:shd w:val="clear" w:color="auto" w:fill="auto"/>
            <w:noWrap/>
            <w:hideMark/>
          </w:tcPr>
          <w:p w14:paraId="5404AE4B"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Kuvaa kohdassa Puhdistus ja desinfiointi, miten koneiden ja laitteiden puhdistuksesta huolehditaan.</w:t>
            </w:r>
          </w:p>
        </w:tc>
      </w:tr>
      <w:tr w:rsidR="00931289" w:rsidRPr="00FF191A" w14:paraId="33F0EF99" w14:textId="77777777" w:rsidTr="00F3796B">
        <w:trPr>
          <w:trHeight w:val="250"/>
        </w:trPr>
        <w:tc>
          <w:tcPr>
            <w:tcW w:w="4536" w:type="dxa"/>
            <w:shd w:val="clear" w:color="auto" w:fill="auto"/>
            <w:noWrap/>
            <w:hideMark/>
          </w:tcPr>
          <w:p w14:paraId="45CA263D"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Tilan varastoja käytetään myös tavanomaisten tuotteiden varastointiin</w:t>
            </w:r>
          </w:p>
        </w:tc>
        <w:tc>
          <w:tcPr>
            <w:tcW w:w="1129" w:type="dxa"/>
            <w:shd w:val="clear" w:color="auto" w:fill="auto"/>
            <w:noWrap/>
            <w:hideMark/>
          </w:tcPr>
          <w:p w14:paraId="7729D942"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Kyllä/Ei</w:t>
            </w:r>
          </w:p>
        </w:tc>
        <w:tc>
          <w:tcPr>
            <w:tcW w:w="4258" w:type="dxa"/>
            <w:shd w:val="clear" w:color="auto" w:fill="auto"/>
            <w:noWrap/>
            <w:hideMark/>
          </w:tcPr>
          <w:p w14:paraId="1B80B6C9"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Kuvaa kohdassa Puhdistus ja desinfiointi, miten tilojen puhdistuksesta huolehditaan.</w:t>
            </w:r>
          </w:p>
        </w:tc>
      </w:tr>
      <w:tr w:rsidR="00931289" w:rsidRPr="00FF191A" w14:paraId="60A1A6F4" w14:textId="77777777" w:rsidTr="00F3796B">
        <w:trPr>
          <w:trHeight w:val="260"/>
        </w:trPr>
        <w:tc>
          <w:tcPr>
            <w:tcW w:w="4536" w:type="dxa"/>
            <w:shd w:val="clear" w:color="auto" w:fill="auto"/>
            <w:noWrap/>
            <w:hideMark/>
          </w:tcPr>
          <w:p w14:paraId="3D248B5C"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r w:rsidRPr="00FF191A">
              <w:rPr>
                <w:rFonts w:ascii="Arial" w:eastAsia="Times New Roman" w:hAnsi="Arial" w:cs="Arial"/>
                <w:b/>
                <w:bCs/>
                <w:sz w:val="18"/>
                <w:szCs w:val="18"/>
                <w:u w:val="single"/>
                <w:lang w:eastAsia="fi-FI"/>
              </w:rPr>
              <w:t>Luomutuotteiden pääasiallisesta käyttö- tai markkinointitavasta</w:t>
            </w:r>
          </w:p>
        </w:tc>
        <w:tc>
          <w:tcPr>
            <w:tcW w:w="1129" w:type="dxa"/>
            <w:shd w:val="clear" w:color="auto" w:fill="auto"/>
            <w:noWrap/>
            <w:hideMark/>
          </w:tcPr>
          <w:p w14:paraId="3E032CE7"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1ADE63A6"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Käytä esimerkiksi jaottelua: Luonnonmukaisesti tuotettuna tilan ulkopuolelle, omille luomueläimille, omille tavanomaisille eläimille, tavanomaisena tilan ulkopuolelle.</w:t>
            </w:r>
          </w:p>
        </w:tc>
      </w:tr>
      <w:tr w:rsidR="00931289" w:rsidRPr="00FF191A" w14:paraId="3C4966B9" w14:textId="77777777" w:rsidTr="00F3796B">
        <w:trPr>
          <w:trHeight w:val="250"/>
        </w:trPr>
        <w:tc>
          <w:tcPr>
            <w:tcW w:w="4536" w:type="dxa"/>
            <w:shd w:val="clear" w:color="auto" w:fill="auto"/>
            <w:noWrap/>
            <w:hideMark/>
          </w:tcPr>
          <w:p w14:paraId="348EBBB4"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Lisätietoja </w:t>
            </w:r>
          </w:p>
        </w:tc>
        <w:tc>
          <w:tcPr>
            <w:tcW w:w="1129" w:type="dxa"/>
            <w:shd w:val="clear" w:color="auto" w:fill="auto"/>
            <w:noWrap/>
            <w:hideMark/>
          </w:tcPr>
          <w:p w14:paraId="62C3B2CB"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08AEFDC0"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Anna mahdollisia tarkempia tietoja tuotteiden käyttöön ja markkinointiin liittyen</w:t>
            </w:r>
          </w:p>
        </w:tc>
      </w:tr>
      <w:tr w:rsidR="00931289" w:rsidRPr="00FF191A" w14:paraId="40B55030" w14:textId="77777777" w:rsidTr="00F3796B">
        <w:trPr>
          <w:trHeight w:val="260"/>
        </w:trPr>
        <w:tc>
          <w:tcPr>
            <w:tcW w:w="4536" w:type="dxa"/>
            <w:shd w:val="clear" w:color="auto" w:fill="auto"/>
            <w:noWrap/>
            <w:hideMark/>
          </w:tcPr>
          <w:p w14:paraId="66F694FB" w14:textId="77777777" w:rsidR="00931289" w:rsidRPr="00FF191A" w:rsidRDefault="00931289" w:rsidP="00F3796B">
            <w:pPr>
              <w:spacing w:after="0" w:line="240" w:lineRule="auto"/>
              <w:rPr>
                <w:rFonts w:ascii="Arial" w:eastAsia="Times New Roman" w:hAnsi="Arial" w:cs="Arial"/>
                <w:b/>
                <w:bCs/>
                <w:sz w:val="18"/>
                <w:szCs w:val="18"/>
                <w:lang w:eastAsia="fi-FI"/>
              </w:rPr>
            </w:pPr>
            <w:r w:rsidRPr="00FF191A">
              <w:rPr>
                <w:rFonts w:ascii="Arial" w:eastAsia="Times New Roman" w:hAnsi="Arial" w:cs="Arial"/>
                <w:b/>
                <w:bCs/>
                <w:sz w:val="18"/>
                <w:szCs w:val="18"/>
                <w:lang w:eastAsia="fi-FI"/>
              </w:rPr>
              <w:t>Luomusuunnitelman osan 1 Perustiedot liitteet</w:t>
            </w:r>
          </w:p>
        </w:tc>
        <w:tc>
          <w:tcPr>
            <w:tcW w:w="1129" w:type="dxa"/>
            <w:shd w:val="clear" w:color="auto" w:fill="auto"/>
            <w:noWrap/>
            <w:hideMark/>
          </w:tcPr>
          <w:p w14:paraId="1CBE4FDB" w14:textId="77777777" w:rsidR="00931289" w:rsidRPr="00FF191A" w:rsidRDefault="00931289" w:rsidP="00F3796B">
            <w:pPr>
              <w:spacing w:after="0" w:line="240" w:lineRule="auto"/>
              <w:rPr>
                <w:rFonts w:ascii="Arial" w:eastAsia="Times New Roman" w:hAnsi="Arial" w:cs="Arial"/>
                <w:b/>
                <w:bCs/>
                <w:sz w:val="18"/>
                <w:szCs w:val="18"/>
                <w:lang w:eastAsia="fi-FI"/>
              </w:rPr>
            </w:pPr>
          </w:p>
        </w:tc>
        <w:tc>
          <w:tcPr>
            <w:tcW w:w="4258" w:type="dxa"/>
            <w:shd w:val="clear" w:color="auto" w:fill="auto"/>
            <w:noWrap/>
            <w:hideMark/>
          </w:tcPr>
          <w:p w14:paraId="4C0A42E6"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Nimeä liitteet ja merkitse ne juoksevalla numerolla, esim. Osa 1, liite 1. </w:t>
            </w:r>
          </w:p>
        </w:tc>
      </w:tr>
      <w:tr w:rsidR="00931289" w:rsidRPr="00FF191A" w14:paraId="250256C6" w14:textId="77777777" w:rsidTr="00F3796B">
        <w:trPr>
          <w:trHeight w:val="260"/>
        </w:trPr>
        <w:tc>
          <w:tcPr>
            <w:tcW w:w="4536" w:type="dxa"/>
            <w:shd w:val="clear" w:color="auto" w:fill="auto"/>
            <w:noWrap/>
            <w:hideMark/>
          </w:tcPr>
          <w:p w14:paraId="06D22B17" w14:textId="77777777" w:rsidR="00931289" w:rsidRPr="00FF191A" w:rsidRDefault="00931289" w:rsidP="00F3796B">
            <w:pPr>
              <w:spacing w:after="0" w:line="240" w:lineRule="auto"/>
              <w:rPr>
                <w:rFonts w:ascii="Arial" w:eastAsia="Times New Roman" w:hAnsi="Arial" w:cs="Arial"/>
                <w:sz w:val="18"/>
                <w:szCs w:val="18"/>
                <w:lang w:eastAsia="fi-FI"/>
              </w:rPr>
            </w:pPr>
          </w:p>
        </w:tc>
        <w:tc>
          <w:tcPr>
            <w:tcW w:w="1129" w:type="dxa"/>
            <w:shd w:val="clear" w:color="auto" w:fill="auto"/>
            <w:noWrap/>
            <w:hideMark/>
          </w:tcPr>
          <w:p w14:paraId="47CBC92D"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c>
          <w:tcPr>
            <w:tcW w:w="4258" w:type="dxa"/>
            <w:shd w:val="clear" w:color="auto" w:fill="auto"/>
            <w:noWrap/>
            <w:hideMark/>
          </w:tcPr>
          <w:p w14:paraId="6FF1A98C"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234F2A36" w14:textId="77777777" w:rsidTr="00F3796B">
        <w:trPr>
          <w:trHeight w:val="260"/>
        </w:trPr>
        <w:tc>
          <w:tcPr>
            <w:tcW w:w="4536" w:type="dxa"/>
            <w:shd w:val="clear" w:color="auto" w:fill="auto"/>
            <w:noWrap/>
            <w:hideMark/>
          </w:tcPr>
          <w:p w14:paraId="65C7A798" w14:textId="77777777" w:rsidR="00931289" w:rsidRPr="00FF191A" w:rsidRDefault="00931289" w:rsidP="00F3796B">
            <w:pPr>
              <w:spacing w:after="0" w:line="240" w:lineRule="auto"/>
              <w:rPr>
                <w:rFonts w:ascii="Arial" w:eastAsia="Times New Roman" w:hAnsi="Arial" w:cs="Arial"/>
                <w:b/>
                <w:bCs/>
                <w:sz w:val="18"/>
                <w:szCs w:val="18"/>
                <w:lang w:eastAsia="fi-FI"/>
              </w:rPr>
            </w:pPr>
            <w:r w:rsidRPr="00FF191A">
              <w:rPr>
                <w:rFonts w:ascii="Arial" w:eastAsia="Times New Roman" w:hAnsi="Arial" w:cs="Arial"/>
                <w:b/>
                <w:bCs/>
                <w:sz w:val="18"/>
                <w:szCs w:val="18"/>
                <w:lang w:eastAsia="fi-FI"/>
              </w:rPr>
              <w:t>OSA 2. KASVINTUOTANTO</w:t>
            </w:r>
          </w:p>
        </w:tc>
        <w:tc>
          <w:tcPr>
            <w:tcW w:w="1129" w:type="dxa"/>
            <w:shd w:val="clear" w:color="auto" w:fill="auto"/>
            <w:noWrap/>
            <w:hideMark/>
          </w:tcPr>
          <w:p w14:paraId="37755EDE" w14:textId="77777777" w:rsidR="00931289" w:rsidRPr="00FF191A" w:rsidRDefault="00931289" w:rsidP="00F3796B">
            <w:pPr>
              <w:spacing w:after="0" w:line="240" w:lineRule="auto"/>
              <w:rPr>
                <w:rFonts w:ascii="Arial" w:eastAsia="Times New Roman" w:hAnsi="Arial" w:cs="Arial"/>
                <w:b/>
                <w:bCs/>
                <w:sz w:val="18"/>
                <w:szCs w:val="18"/>
                <w:lang w:eastAsia="fi-FI"/>
              </w:rPr>
            </w:pPr>
          </w:p>
        </w:tc>
        <w:tc>
          <w:tcPr>
            <w:tcW w:w="4258" w:type="dxa"/>
            <w:shd w:val="clear" w:color="auto" w:fill="auto"/>
            <w:noWrap/>
            <w:hideMark/>
          </w:tcPr>
          <w:p w14:paraId="2CC52CA9" w14:textId="48262C43"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Suunnitelmamalli on tarkoitettu kasvintuotantoon pois</w:t>
            </w:r>
            <w:r w:rsidR="00A84C0B">
              <w:rPr>
                <w:rFonts w:ascii="Arial" w:eastAsia="Times New Roman" w:hAnsi="Arial" w:cs="Arial"/>
                <w:sz w:val="18"/>
                <w:szCs w:val="18"/>
                <w:lang w:eastAsia="fi-FI"/>
              </w:rPr>
              <w:t xml:space="preserve"> </w:t>
            </w:r>
            <w:r w:rsidRPr="00FF191A">
              <w:rPr>
                <w:rFonts w:ascii="Arial" w:eastAsia="Times New Roman" w:hAnsi="Arial" w:cs="Arial"/>
                <w:sz w:val="18"/>
                <w:szCs w:val="18"/>
                <w:lang w:eastAsia="fi-FI"/>
              </w:rPr>
              <w:t>lukien kasvihuonetuotanto ja sienimöt.</w:t>
            </w:r>
          </w:p>
        </w:tc>
      </w:tr>
      <w:tr w:rsidR="00931289" w:rsidRPr="00FF191A" w14:paraId="09370C7C" w14:textId="77777777" w:rsidTr="00F3796B">
        <w:trPr>
          <w:trHeight w:val="260"/>
        </w:trPr>
        <w:tc>
          <w:tcPr>
            <w:tcW w:w="4536" w:type="dxa"/>
            <w:shd w:val="clear" w:color="auto" w:fill="auto"/>
            <w:noWrap/>
            <w:hideMark/>
          </w:tcPr>
          <w:p w14:paraId="2F1312CA" w14:textId="77777777" w:rsidR="00931289" w:rsidRPr="00FF191A" w:rsidRDefault="00EE271D" w:rsidP="00F3796B">
            <w:pPr>
              <w:spacing w:after="0" w:line="240" w:lineRule="auto"/>
              <w:rPr>
                <w:rFonts w:ascii="Arial" w:eastAsia="Times New Roman" w:hAnsi="Arial" w:cs="Arial"/>
                <w:b/>
                <w:bCs/>
                <w:sz w:val="18"/>
                <w:szCs w:val="18"/>
                <w:u w:val="single"/>
                <w:lang w:eastAsia="fi-FI"/>
              </w:rPr>
            </w:pPr>
            <w:hyperlink r:id="rId14" w:anchor="id-2-viljelykierto-ja-maan-viljavuus" w:history="1">
              <w:r w:rsidR="00931289" w:rsidRPr="00FF191A">
                <w:rPr>
                  <w:rFonts w:ascii="Arial" w:eastAsia="Times New Roman" w:hAnsi="Arial" w:cs="Arial"/>
                  <w:b/>
                  <w:bCs/>
                  <w:sz w:val="18"/>
                  <w:szCs w:val="18"/>
                  <w:u w:val="single"/>
                  <w:lang w:eastAsia="fi-FI"/>
                </w:rPr>
                <w:t>VILJELYKIERTO JA MAAN VILJAVUUDEN HOITO</w:t>
              </w:r>
            </w:hyperlink>
          </w:p>
        </w:tc>
        <w:tc>
          <w:tcPr>
            <w:tcW w:w="1129" w:type="dxa"/>
            <w:shd w:val="clear" w:color="auto" w:fill="auto"/>
            <w:noWrap/>
            <w:hideMark/>
          </w:tcPr>
          <w:p w14:paraId="09C49991"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5643FC68"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4431FE9B" w14:textId="77777777" w:rsidTr="00F3796B">
        <w:trPr>
          <w:trHeight w:val="260"/>
        </w:trPr>
        <w:tc>
          <w:tcPr>
            <w:tcW w:w="4536" w:type="dxa"/>
            <w:shd w:val="clear" w:color="auto" w:fill="auto"/>
            <w:noWrap/>
            <w:hideMark/>
          </w:tcPr>
          <w:p w14:paraId="1FE69756"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r w:rsidRPr="00FF191A">
              <w:rPr>
                <w:rFonts w:ascii="Arial" w:eastAsia="Times New Roman" w:hAnsi="Arial" w:cs="Arial"/>
                <w:b/>
                <w:bCs/>
                <w:sz w:val="18"/>
                <w:szCs w:val="18"/>
                <w:u w:val="single"/>
                <w:lang w:eastAsia="fi-FI"/>
              </w:rPr>
              <w:t>Peltokasvien viljely</w:t>
            </w:r>
          </w:p>
        </w:tc>
        <w:tc>
          <w:tcPr>
            <w:tcW w:w="1129" w:type="dxa"/>
            <w:shd w:val="clear" w:color="auto" w:fill="auto"/>
            <w:noWrap/>
            <w:hideMark/>
          </w:tcPr>
          <w:p w14:paraId="6C48911C"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36F3DB54"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497AFB4D" w14:textId="77777777" w:rsidTr="00F3796B">
        <w:trPr>
          <w:trHeight w:val="250"/>
        </w:trPr>
        <w:tc>
          <w:tcPr>
            <w:tcW w:w="4536" w:type="dxa"/>
            <w:shd w:val="clear" w:color="auto" w:fill="auto"/>
            <w:noWrap/>
            <w:hideMark/>
          </w:tcPr>
          <w:p w14:paraId="4D015906"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Viljelykierto pääpiirteissään</w:t>
            </w:r>
          </w:p>
        </w:tc>
        <w:tc>
          <w:tcPr>
            <w:tcW w:w="1129" w:type="dxa"/>
            <w:shd w:val="clear" w:color="auto" w:fill="auto"/>
            <w:noWrap/>
            <w:hideMark/>
          </w:tcPr>
          <w:p w14:paraId="47C1176B"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55AC2E59" w14:textId="4EE0CF02"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Viljelykiertosuunnitelma on esimerkki komission täydentävän asetuksen 2021/2199 (art</w:t>
            </w:r>
            <w:r w:rsidR="00EA138D">
              <w:rPr>
                <w:rFonts w:ascii="Arial" w:eastAsia="Times New Roman" w:hAnsi="Arial" w:cs="Arial"/>
                <w:sz w:val="18"/>
                <w:szCs w:val="18"/>
                <w:lang w:eastAsia="fi-FI"/>
              </w:rPr>
              <w:t>.</w:t>
            </w:r>
            <w:r w:rsidRPr="00FF191A">
              <w:rPr>
                <w:rFonts w:ascii="Arial" w:eastAsia="Times New Roman" w:hAnsi="Arial" w:cs="Arial"/>
                <w:sz w:val="18"/>
                <w:szCs w:val="18"/>
                <w:lang w:eastAsia="fi-FI"/>
              </w:rPr>
              <w:t xml:space="preserve"> 3d) edellyttämästä tuotantosuunnitelmasta.</w:t>
            </w:r>
          </w:p>
        </w:tc>
      </w:tr>
      <w:tr w:rsidR="00931289" w:rsidRPr="00FF191A" w14:paraId="58F32AAD" w14:textId="77777777" w:rsidTr="00F3796B">
        <w:trPr>
          <w:trHeight w:val="250"/>
        </w:trPr>
        <w:tc>
          <w:tcPr>
            <w:tcW w:w="4536" w:type="dxa"/>
            <w:shd w:val="clear" w:color="auto" w:fill="auto"/>
            <w:noWrap/>
            <w:hideMark/>
          </w:tcPr>
          <w:p w14:paraId="0E079331"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Viljeltävät viljavuutta ylläpitävät kasvit ja niiden osuus kierroissa</w:t>
            </w:r>
          </w:p>
        </w:tc>
        <w:tc>
          <w:tcPr>
            <w:tcW w:w="1129" w:type="dxa"/>
            <w:shd w:val="clear" w:color="auto" w:fill="auto"/>
            <w:noWrap/>
            <w:hideMark/>
          </w:tcPr>
          <w:p w14:paraId="53A66696"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31BA73A4"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Viljelykierrossa tulee olla vähintään yksi maan viljavuutta ylläpitävä kasvusto pääkasvina ja vähintään 50 prosentilla viljelylohkolla toteutettavan viljelykierron vuosista tulee olla maan viljavuutta ylläpitäviä kasveja pää-, väli- tai kerääjäkasveina</w:t>
            </w:r>
          </w:p>
        </w:tc>
      </w:tr>
      <w:tr w:rsidR="00931289" w:rsidRPr="00FF191A" w14:paraId="062BC93D" w14:textId="77777777" w:rsidTr="00F3796B">
        <w:trPr>
          <w:trHeight w:val="250"/>
        </w:trPr>
        <w:tc>
          <w:tcPr>
            <w:tcW w:w="4536" w:type="dxa"/>
            <w:shd w:val="clear" w:color="auto" w:fill="auto"/>
            <w:noWrap/>
            <w:hideMark/>
          </w:tcPr>
          <w:p w14:paraId="03B90F5C"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Viljeltävät palkokasvit ja niiden osuus kierroissa</w:t>
            </w:r>
          </w:p>
        </w:tc>
        <w:tc>
          <w:tcPr>
            <w:tcW w:w="1129" w:type="dxa"/>
            <w:shd w:val="clear" w:color="auto" w:fill="auto"/>
            <w:noWrap/>
            <w:hideMark/>
          </w:tcPr>
          <w:p w14:paraId="6D8EEE19"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1F511F55"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Palkokasveja pääkasveina tai aluskasveina vähintään 30 prosenttia kullakin lohkolla</w:t>
            </w:r>
          </w:p>
        </w:tc>
      </w:tr>
      <w:tr w:rsidR="00931289" w:rsidRPr="00FF191A" w14:paraId="6F8100BC" w14:textId="77777777" w:rsidTr="00F3796B">
        <w:trPr>
          <w:trHeight w:val="250"/>
        </w:trPr>
        <w:tc>
          <w:tcPr>
            <w:tcW w:w="4536" w:type="dxa"/>
            <w:shd w:val="clear" w:color="auto" w:fill="auto"/>
            <w:noWrap/>
            <w:hideMark/>
          </w:tcPr>
          <w:p w14:paraId="58D3D5F7"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Miten peräkkäisyysvaatimukset on huomioitu viljelykierroissa?</w:t>
            </w:r>
          </w:p>
        </w:tc>
        <w:tc>
          <w:tcPr>
            <w:tcW w:w="1129" w:type="dxa"/>
            <w:shd w:val="clear" w:color="auto" w:fill="auto"/>
            <w:noWrap/>
            <w:hideMark/>
          </w:tcPr>
          <w:p w14:paraId="51C45665"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74334F95"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Viljakasveja voi olla enintään kolmena vuotena peräkkäin kullakin lohkolla. Palkoviljoja, öljykasveja, perunaa sekä muita saman kasvisuvun yksivuotisia erikoiskasveja voi olla enintään kahtena vuotena peräkkäin kullakin lohkolla.</w:t>
            </w:r>
          </w:p>
        </w:tc>
      </w:tr>
      <w:tr w:rsidR="00931289" w:rsidRPr="00FF191A" w14:paraId="4A072FB7" w14:textId="77777777" w:rsidTr="00F3796B">
        <w:trPr>
          <w:trHeight w:val="260"/>
        </w:trPr>
        <w:tc>
          <w:tcPr>
            <w:tcW w:w="4536" w:type="dxa"/>
            <w:shd w:val="clear" w:color="auto" w:fill="auto"/>
            <w:noWrap/>
            <w:hideMark/>
          </w:tcPr>
          <w:p w14:paraId="43062502"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r w:rsidRPr="00FF191A">
              <w:rPr>
                <w:rFonts w:ascii="Arial" w:eastAsia="Times New Roman" w:hAnsi="Arial" w:cs="Arial"/>
                <w:b/>
                <w:bCs/>
                <w:sz w:val="18"/>
                <w:szCs w:val="18"/>
                <w:u w:val="single"/>
                <w:lang w:eastAsia="fi-FI"/>
              </w:rPr>
              <w:t>Lohkojen siirtymäajan aloitus- ja päättymisajankohta</w:t>
            </w:r>
          </w:p>
        </w:tc>
        <w:tc>
          <w:tcPr>
            <w:tcW w:w="1129" w:type="dxa"/>
            <w:shd w:val="clear" w:color="auto" w:fill="auto"/>
            <w:noWrap/>
            <w:hideMark/>
          </w:tcPr>
          <w:p w14:paraId="5DC6892E"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2489802E"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2A2287E7" w14:textId="77777777" w:rsidTr="00F3796B">
        <w:trPr>
          <w:trHeight w:val="250"/>
        </w:trPr>
        <w:tc>
          <w:tcPr>
            <w:tcW w:w="4536" w:type="dxa"/>
            <w:shd w:val="clear" w:color="auto" w:fill="auto"/>
            <w:noWrap/>
            <w:hideMark/>
          </w:tcPr>
          <w:p w14:paraId="10BE5281"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Lohkon siirtymävaihe ensimmäisenä vuonna alkaa 1. toukokuuta, ellei lohkokohtaiseen viljelykiertosuunnitelmaan ole erikseen muuta kirjattu. Näiden lohkojen osalta siirtymävaihe päättyy kahden vuoden kuluttua eli 30. huhtikuuta.” </w:t>
            </w:r>
          </w:p>
        </w:tc>
        <w:tc>
          <w:tcPr>
            <w:tcW w:w="1129" w:type="dxa"/>
            <w:shd w:val="clear" w:color="auto" w:fill="auto"/>
            <w:noWrap/>
            <w:hideMark/>
          </w:tcPr>
          <w:p w14:paraId="706FDC3A"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Kyllä/Ei</w:t>
            </w:r>
          </w:p>
        </w:tc>
        <w:tc>
          <w:tcPr>
            <w:tcW w:w="4258" w:type="dxa"/>
            <w:shd w:val="clear" w:color="auto" w:fill="auto"/>
            <w:noWrap/>
            <w:hideMark/>
          </w:tcPr>
          <w:p w14:paraId="0E609436"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Tarpeen lohkon siirtymäajan aloitus- ja päättymisajankohdan merkitsemiseksi muulla tavalla voi aiheuttaa esimerkiksi normaalia aikaisempi kylvöajankohta, siirtymäajan lyhennys, nollavuosimenettelyn käyttö tai uuden lohkon tulo hallintaan myöhemmin.</w:t>
            </w:r>
          </w:p>
        </w:tc>
      </w:tr>
      <w:tr w:rsidR="00931289" w:rsidRPr="00FF191A" w14:paraId="20CD05DF" w14:textId="77777777" w:rsidTr="00F3796B">
        <w:trPr>
          <w:trHeight w:val="250"/>
        </w:trPr>
        <w:tc>
          <w:tcPr>
            <w:tcW w:w="4536" w:type="dxa"/>
            <w:shd w:val="clear" w:color="auto" w:fill="auto"/>
            <w:noWrap/>
            <w:hideMark/>
          </w:tcPr>
          <w:p w14:paraId="09C469CF"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Merkitty lohkoittain viljelykiertosuunnitelmaan</w:t>
            </w:r>
          </w:p>
        </w:tc>
        <w:tc>
          <w:tcPr>
            <w:tcW w:w="1129" w:type="dxa"/>
            <w:shd w:val="clear" w:color="auto" w:fill="auto"/>
            <w:noWrap/>
            <w:hideMark/>
          </w:tcPr>
          <w:p w14:paraId="4F1BE937"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Kyllä/Ei</w:t>
            </w:r>
          </w:p>
        </w:tc>
        <w:tc>
          <w:tcPr>
            <w:tcW w:w="4258" w:type="dxa"/>
            <w:shd w:val="clear" w:color="auto" w:fill="auto"/>
            <w:noWrap/>
            <w:hideMark/>
          </w:tcPr>
          <w:p w14:paraId="7CCEB39A"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1E56E5DF" w14:textId="77777777" w:rsidTr="00F3796B">
        <w:trPr>
          <w:trHeight w:val="250"/>
        </w:trPr>
        <w:tc>
          <w:tcPr>
            <w:tcW w:w="4536" w:type="dxa"/>
            <w:shd w:val="clear" w:color="auto" w:fill="auto"/>
            <w:noWrap/>
            <w:hideMark/>
          </w:tcPr>
          <w:p w14:paraId="7466F747"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Lisätietoja </w:t>
            </w:r>
          </w:p>
        </w:tc>
        <w:tc>
          <w:tcPr>
            <w:tcW w:w="1129" w:type="dxa"/>
            <w:shd w:val="clear" w:color="auto" w:fill="auto"/>
            <w:noWrap/>
            <w:hideMark/>
          </w:tcPr>
          <w:p w14:paraId="2D2952A2"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2553E3CD"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7CF42B79" w14:textId="77777777" w:rsidTr="00F3796B">
        <w:trPr>
          <w:trHeight w:val="260"/>
        </w:trPr>
        <w:tc>
          <w:tcPr>
            <w:tcW w:w="4536" w:type="dxa"/>
            <w:shd w:val="clear" w:color="auto" w:fill="auto"/>
            <w:noWrap/>
            <w:hideMark/>
          </w:tcPr>
          <w:p w14:paraId="06BD70E9"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r w:rsidRPr="00FF191A">
              <w:rPr>
                <w:rFonts w:ascii="Arial" w:eastAsia="Times New Roman" w:hAnsi="Arial" w:cs="Arial"/>
                <w:b/>
                <w:bCs/>
                <w:sz w:val="18"/>
                <w:szCs w:val="18"/>
                <w:u w:val="single"/>
                <w:lang w:eastAsia="fi-FI"/>
              </w:rPr>
              <w:t>Pitkäaikaiset nurmet</w:t>
            </w:r>
          </w:p>
        </w:tc>
        <w:tc>
          <w:tcPr>
            <w:tcW w:w="1129" w:type="dxa"/>
            <w:shd w:val="clear" w:color="auto" w:fill="auto"/>
            <w:noWrap/>
            <w:hideMark/>
          </w:tcPr>
          <w:p w14:paraId="2CA14667"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4216BA41"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Viljelykiertovaatimus ei koske sellaisia nurmialoja, joita luomusuunnitelman mukaan pidetään nurmella jatkuvasti (esimerkiksi suojavyöhykkeet, pysyvät laidunnurmet ja muut pitkäaikaiset nurmet)</w:t>
            </w:r>
          </w:p>
        </w:tc>
      </w:tr>
      <w:tr w:rsidR="00931289" w:rsidRPr="00FF191A" w14:paraId="4A14F341" w14:textId="77777777" w:rsidTr="00F3796B">
        <w:trPr>
          <w:trHeight w:val="250"/>
        </w:trPr>
        <w:tc>
          <w:tcPr>
            <w:tcW w:w="4536" w:type="dxa"/>
            <w:shd w:val="clear" w:color="auto" w:fill="auto"/>
            <w:noWrap/>
            <w:hideMark/>
          </w:tcPr>
          <w:p w14:paraId="3E34B552"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Kuvaa pitkäaikaisten nurmien tuotannon ja hoidon tavoitteet ja hoitotoimenpiteet </w:t>
            </w:r>
          </w:p>
        </w:tc>
        <w:tc>
          <w:tcPr>
            <w:tcW w:w="1129" w:type="dxa"/>
            <w:shd w:val="clear" w:color="auto" w:fill="auto"/>
            <w:noWrap/>
            <w:hideMark/>
          </w:tcPr>
          <w:p w14:paraId="071CE814"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7B000035"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Esimerkiksi täydennyskylvöjen siemenmäärä, sadon käyttö, kasvinsuojelutoimenpiteet (esimerkiksi puhdistusniitot) ja toimenpiteiden ajankohdat</w:t>
            </w:r>
          </w:p>
        </w:tc>
      </w:tr>
      <w:tr w:rsidR="00931289" w:rsidRPr="00FF191A" w14:paraId="0C140348" w14:textId="77777777" w:rsidTr="00F3796B">
        <w:trPr>
          <w:trHeight w:val="260"/>
        </w:trPr>
        <w:tc>
          <w:tcPr>
            <w:tcW w:w="4536" w:type="dxa"/>
            <w:shd w:val="clear" w:color="auto" w:fill="auto"/>
            <w:noWrap/>
            <w:hideMark/>
          </w:tcPr>
          <w:p w14:paraId="20C4E426"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r w:rsidRPr="00FF191A">
              <w:rPr>
                <w:rFonts w:ascii="Arial" w:eastAsia="Times New Roman" w:hAnsi="Arial" w:cs="Arial"/>
                <w:b/>
                <w:bCs/>
                <w:sz w:val="18"/>
                <w:szCs w:val="18"/>
                <w:u w:val="single"/>
                <w:lang w:eastAsia="fi-FI"/>
              </w:rPr>
              <w:t>Monivuotisten kasvit</w:t>
            </w:r>
          </w:p>
        </w:tc>
        <w:tc>
          <w:tcPr>
            <w:tcW w:w="1129" w:type="dxa"/>
            <w:shd w:val="clear" w:color="auto" w:fill="auto"/>
            <w:noWrap/>
            <w:hideMark/>
          </w:tcPr>
          <w:p w14:paraId="3C714FFC"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621649A4"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Monivuotisia kasveja ovat  esimerkiksi puuvartiset hedelmäkasveja (omena), ruohovartiset marjakasvit (mansikka) ja ruohovartisia vihanneskasvit (raparperi). </w:t>
            </w:r>
          </w:p>
        </w:tc>
      </w:tr>
      <w:tr w:rsidR="00931289" w:rsidRPr="00FF191A" w14:paraId="61694EE4" w14:textId="77777777" w:rsidTr="00F3796B">
        <w:trPr>
          <w:trHeight w:val="250"/>
        </w:trPr>
        <w:tc>
          <w:tcPr>
            <w:tcW w:w="4536" w:type="dxa"/>
            <w:shd w:val="clear" w:color="auto" w:fill="auto"/>
            <w:noWrap/>
            <w:hideMark/>
          </w:tcPr>
          <w:p w14:paraId="76CE8771"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Kuvaa monivuotisten kasvien tuotannon ja hoidon tavoitteet ja hoitotoimenpiteet </w:t>
            </w:r>
          </w:p>
        </w:tc>
        <w:tc>
          <w:tcPr>
            <w:tcW w:w="1129" w:type="dxa"/>
            <w:shd w:val="clear" w:color="auto" w:fill="auto"/>
            <w:noWrap/>
            <w:hideMark/>
          </w:tcPr>
          <w:p w14:paraId="6C2EF348"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60380D76"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Monivuotisia kasveja viljeltäessä, on maaperän hedelmällisyyttä ja biologista aktiivisuutta ylläpidettävä ja parannettava viljelemällä viherlannoituskasveja, palkokasveja ja muita monimuotoisuutta edistäviä kasveja esimerkiksi nurmea rivien väleissä. Maan pinnan jatkuva pitäminen mulloksella eli ilman kasvipeitettä eli ole sallittua.</w:t>
            </w:r>
          </w:p>
        </w:tc>
      </w:tr>
      <w:tr w:rsidR="00931289" w:rsidRPr="00FF191A" w14:paraId="1866D76A" w14:textId="77777777" w:rsidTr="00F3796B">
        <w:trPr>
          <w:trHeight w:val="260"/>
        </w:trPr>
        <w:tc>
          <w:tcPr>
            <w:tcW w:w="4536" w:type="dxa"/>
            <w:shd w:val="clear" w:color="auto" w:fill="auto"/>
            <w:noWrap/>
            <w:hideMark/>
          </w:tcPr>
          <w:p w14:paraId="200477AB"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r w:rsidRPr="00FF191A">
              <w:rPr>
                <w:rFonts w:ascii="Arial" w:eastAsia="Times New Roman" w:hAnsi="Arial" w:cs="Arial"/>
                <w:b/>
                <w:bCs/>
                <w:sz w:val="18"/>
                <w:szCs w:val="18"/>
                <w:u w:val="single"/>
                <w:lang w:eastAsia="fi-FI"/>
              </w:rPr>
              <w:lastRenderedPageBreak/>
              <w:t>Viljelykiertosuunnitelman dokumentointi</w:t>
            </w:r>
          </w:p>
        </w:tc>
        <w:tc>
          <w:tcPr>
            <w:tcW w:w="1129" w:type="dxa"/>
            <w:shd w:val="clear" w:color="auto" w:fill="auto"/>
            <w:noWrap/>
            <w:hideMark/>
          </w:tcPr>
          <w:p w14:paraId="666F91BE"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61370FD2"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Liitä erillinen lohkokohtainen viljelykiertosuunnitelma luomusuunnitelman liitteeksi.</w:t>
            </w:r>
          </w:p>
        </w:tc>
      </w:tr>
      <w:tr w:rsidR="00931289" w:rsidRPr="00FF191A" w14:paraId="0378CBAE" w14:textId="77777777" w:rsidTr="00F3796B">
        <w:trPr>
          <w:trHeight w:val="260"/>
        </w:trPr>
        <w:tc>
          <w:tcPr>
            <w:tcW w:w="4536" w:type="dxa"/>
            <w:shd w:val="clear" w:color="auto" w:fill="auto"/>
            <w:noWrap/>
            <w:hideMark/>
          </w:tcPr>
          <w:p w14:paraId="3C62B51B" w14:textId="77777777" w:rsidR="00931289" w:rsidRPr="00FF191A" w:rsidRDefault="00EE271D" w:rsidP="00F3796B">
            <w:pPr>
              <w:spacing w:after="0" w:line="240" w:lineRule="auto"/>
              <w:rPr>
                <w:rFonts w:ascii="Arial" w:eastAsia="Times New Roman" w:hAnsi="Arial" w:cs="Arial"/>
                <w:b/>
                <w:bCs/>
                <w:sz w:val="18"/>
                <w:szCs w:val="18"/>
                <w:u w:val="single"/>
                <w:lang w:eastAsia="fi-FI"/>
              </w:rPr>
            </w:pPr>
            <w:hyperlink r:id="rId15" w:anchor="id-3-lannoitus" w:history="1">
              <w:r w:rsidR="00931289" w:rsidRPr="00FF191A">
                <w:rPr>
                  <w:rFonts w:ascii="Arial" w:eastAsia="Times New Roman" w:hAnsi="Arial" w:cs="Arial"/>
                  <w:b/>
                  <w:bCs/>
                  <w:sz w:val="18"/>
                  <w:szCs w:val="18"/>
                  <w:u w:val="single"/>
                  <w:lang w:eastAsia="fi-FI"/>
                </w:rPr>
                <w:t>LANNOITUS</w:t>
              </w:r>
            </w:hyperlink>
          </w:p>
        </w:tc>
        <w:tc>
          <w:tcPr>
            <w:tcW w:w="1129" w:type="dxa"/>
            <w:shd w:val="clear" w:color="auto" w:fill="auto"/>
            <w:noWrap/>
            <w:hideMark/>
          </w:tcPr>
          <w:p w14:paraId="31CA9E1B"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45204EB8"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Kuvaa peltojen kasvukuntoa, ravinnetilannetta, perusparannusten (ojitus ja kalkitus) tilannetta. Kuvaa lannoituksen ja perusparannusten tavoitteita suunniteltuja toimenpiteitä. </w:t>
            </w:r>
          </w:p>
        </w:tc>
      </w:tr>
      <w:tr w:rsidR="00931289" w:rsidRPr="00FF191A" w14:paraId="3D049CD9" w14:textId="77777777" w:rsidTr="00F3796B">
        <w:trPr>
          <w:trHeight w:val="250"/>
        </w:trPr>
        <w:tc>
          <w:tcPr>
            <w:tcW w:w="4536" w:type="dxa"/>
            <w:shd w:val="clear" w:color="auto" w:fill="auto"/>
            <w:noWrap/>
            <w:hideMark/>
          </w:tcPr>
          <w:p w14:paraId="4C2A75BA"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Ravinnelähteet omalta tilalta</w:t>
            </w:r>
          </w:p>
        </w:tc>
        <w:tc>
          <w:tcPr>
            <w:tcW w:w="1129" w:type="dxa"/>
            <w:shd w:val="clear" w:color="auto" w:fill="auto"/>
            <w:noWrap/>
            <w:hideMark/>
          </w:tcPr>
          <w:p w14:paraId="13F33E29"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75A45959"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Esimerkiksi oman tilan karjanlanta (myös tavanomaisista eläimistä saatava) ja viherlannoitus. Huomioi viljelykierto.</w:t>
            </w:r>
          </w:p>
        </w:tc>
      </w:tr>
      <w:tr w:rsidR="00931289" w:rsidRPr="00FF191A" w14:paraId="4FF5A43E" w14:textId="77777777" w:rsidTr="00F3796B">
        <w:trPr>
          <w:trHeight w:val="250"/>
        </w:trPr>
        <w:tc>
          <w:tcPr>
            <w:tcW w:w="4536" w:type="dxa"/>
            <w:shd w:val="clear" w:color="auto" w:fill="auto"/>
            <w:noWrap/>
            <w:hideMark/>
          </w:tcPr>
          <w:p w14:paraId="750211DC"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Täydennyslannoitteiden ja maanparannusaineiden käyttö ja hankinta</w:t>
            </w:r>
          </w:p>
        </w:tc>
        <w:tc>
          <w:tcPr>
            <w:tcW w:w="1129" w:type="dxa"/>
            <w:shd w:val="clear" w:color="auto" w:fill="auto"/>
            <w:noWrap/>
            <w:hideMark/>
          </w:tcPr>
          <w:p w14:paraId="6B742DBD"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630B9F93"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Kuvaa täydennyslannoituksen ravinnelähteet, hankintapaikat ja käytön perusteet. Käytä tarvittaessa liitteitä ja viittauksia lannoitussuunnitelmiin. Täydennyslannoitukseksi kutsutaan luomutuotantoyksikön ulkopuolelta tulevia lannoitteita tai maanparannusaineita kuten esimerkiksi tavanomaisessa tuotannossa olevista eläimistä peräisin oleva lanta. Huomioi kalkitus, kivijauheet ja hivenlannoitus. Täydennyslannoitteiden käyttö edellyttää, ettei riittävää ravinnemäärää voida saavuutta lannoittamalla maat luomueläinten lannan tai käyttämällä palkokasveja sisältävää monipuolista viljelykiertoa ja viherlannoitusta. Tarpeen osoittaminen voi perustua esimerkiksi ravinnetase- tai lannoitustarvelaskelmaan (typen, fosforin ja kaliumin osalta), viljavuusanalyysiin tai havaittuihin ravinnepuutosoireisiin (hivenlannoitteiden osalta), tai tarpeella voi olla jokin muu peruste. Huomioi myös muut orgaaniset lannoitteet (muut kuin tavanomainen lanta); turpeet, mullat, kasvualustat jne. </w:t>
            </w:r>
          </w:p>
        </w:tc>
      </w:tr>
      <w:tr w:rsidR="00931289" w:rsidRPr="00FF191A" w14:paraId="33B45751" w14:textId="77777777" w:rsidTr="00F3796B">
        <w:trPr>
          <w:trHeight w:val="250"/>
        </w:trPr>
        <w:tc>
          <w:tcPr>
            <w:tcW w:w="4536" w:type="dxa"/>
            <w:shd w:val="clear" w:color="auto" w:fill="auto"/>
            <w:noWrap/>
            <w:hideMark/>
          </w:tcPr>
          <w:p w14:paraId="1DAAB033"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Täydennyslannoituksen sisältämän liukoisen typen määrä ei ylitä 30 kg/ha/vuosi.</w:t>
            </w:r>
          </w:p>
        </w:tc>
        <w:tc>
          <w:tcPr>
            <w:tcW w:w="1129" w:type="dxa"/>
            <w:shd w:val="clear" w:color="auto" w:fill="auto"/>
            <w:noWrap/>
            <w:hideMark/>
          </w:tcPr>
          <w:p w14:paraId="3836478E"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Kyllä/Ei</w:t>
            </w:r>
          </w:p>
        </w:tc>
        <w:tc>
          <w:tcPr>
            <w:tcW w:w="4258" w:type="dxa"/>
            <w:shd w:val="clear" w:color="auto" w:fill="auto"/>
            <w:noWrap/>
            <w:hideMark/>
          </w:tcPr>
          <w:p w14:paraId="1563E0D0"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Mikäli täydennyslannoituksen sisältämän liukoisen typen määrä ei ylitä 30 kg/ha, ei käyttötarvetta tarvitse perustella lannoitussuunnitelmassa.</w:t>
            </w:r>
          </w:p>
        </w:tc>
      </w:tr>
      <w:tr w:rsidR="00931289" w:rsidRPr="00FF191A" w14:paraId="15A95F6B" w14:textId="77777777" w:rsidTr="00F3796B">
        <w:trPr>
          <w:trHeight w:val="260"/>
        </w:trPr>
        <w:tc>
          <w:tcPr>
            <w:tcW w:w="4536" w:type="dxa"/>
            <w:shd w:val="clear" w:color="auto" w:fill="auto"/>
            <w:noWrap/>
            <w:hideMark/>
          </w:tcPr>
          <w:p w14:paraId="28868A68"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r w:rsidRPr="00FF191A">
              <w:rPr>
                <w:rFonts w:ascii="Arial" w:eastAsia="Times New Roman" w:hAnsi="Arial" w:cs="Arial"/>
                <w:b/>
                <w:bCs/>
                <w:sz w:val="18"/>
                <w:szCs w:val="18"/>
                <w:u w:val="single"/>
                <w:lang w:eastAsia="fi-FI"/>
              </w:rPr>
              <w:t>Lannan käsittely ja käyttö</w:t>
            </w:r>
          </w:p>
        </w:tc>
        <w:tc>
          <w:tcPr>
            <w:tcW w:w="1129" w:type="dxa"/>
            <w:shd w:val="clear" w:color="auto" w:fill="auto"/>
            <w:noWrap/>
            <w:hideMark/>
          </w:tcPr>
          <w:p w14:paraId="4C78724D"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43C5C87E"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7DA3B035" w14:textId="77777777" w:rsidTr="00F3796B">
        <w:trPr>
          <w:trHeight w:val="250"/>
        </w:trPr>
        <w:tc>
          <w:tcPr>
            <w:tcW w:w="4536" w:type="dxa"/>
            <w:shd w:val="clear" w:color="auto" w:fill="auto"/>
            <w:noWrap/>
            <w:hideMark/>
          </w:tcPr>
          <w:p w14:paraId="1DBE56F4"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Kuivalannan käsittely ja käyttö</w:t>
            </w:r>
          </w:p>
        </w:tc>
        <w:tc>
          <w:tcPr>
            <w:tcW w:w="1129" w:type="dxa"/>
            <w:shd w:val="clear" w:color="auto" w:fill="auto"/>
            <w:noWrap/>
            <w:hideMark/>
          </w:tcPr>
          <w:p w14:paraId="2A1A8245"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56044A50"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kompostointi, mädätys jne.</w:t>
            </w:r>
          </w:p>
        </w:tc>
      </w:tr>
      <w:tr w:rsidR="00931289" w:rsidRPr="00FF191A" w14:paraId="266E7144" w14:textId="77777777" w:rsidTr="00F3796B">
        <w:trPr>
          <w:trHeight w:val="250"/>
        </w:trPr>
        <w:tc>
          <w:tcPr>
            <w:tcW w:w="4536" w:type="dxa"/>
            <w:shd w:val="clear" w:color="auto" w:fill="auto"/>
            <w:noWrap/>
            <w:hideMark/>
          </w:tcPr>
          <w:p w14:paraId="0BABD698"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Lietelannan ja virtsan käsittely</w:t>
            </w:r>
          </w:p>
        </w:tc>
        <w:tc>
          <w:tcPr>
            <w:tcW w:w="1129" w:type="dxa"/>
            <w:shd w:val="clear" w:color="auto" w:fill="auto"/>
            <w:noWrap/>
            <w:hideMark/>
          </w:tcPr>
          <w:p w14:paraId="5A544A14"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6EAAB854" w14:textId="2172640F"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ilmastus, mädätys, laimennus jne</w:t>
            </w:r>
            <w:r w:rsidR="00EA138D">
              <w:rPr>
                <w:rFonts w:ascii="Arial" w:eastAsia="Times New Roman" w:hAnsi="Arial" w:cs="Arial"/>
                <w:sz w:val="18"/>
                <w:szCs w:val="18"/>
                <w:lang w:eastAsia="fi-FI"/>
              </w:rPr>
              <w:t>.</w:t>
            </w:r>
          </w:p>
        </w:tc>
      </w:tr>
      <w:tr w:rsidR="00931289" w:rsidRPr="00FF191A" w14:paraId="46B1A5AA" w14:textId="77777777" w:rsidTr="00F3796B">
        <w:trPr>
          <w:trHeight w:val="250"/>
        </w:trPr>
        <w:tc>
          <w:tcPr>
            <w:tcW w:w="4536" w:type="dxa"/>
            <w:shd w:val="clear" w:color="auto" w:fill="auto"/>
            <w:noWrap/>
            <w:hideMark/>
          </w:tcPr>
          <w:p w14:paraId="75FC1631"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Levitettävän lannan kokonaistyppimäärä ei ylitä 170 kg N/ha vuodessa.</w:t>
            </w:r>
          </w:p>
        </w:tc>
        <w:tc>
          <w:tcPr>
            <w:tcW w:w="1129" w:type="dxa"/>
            <w:shd w:val="clear" w:color="auto" w:fill="auto"/>
            <w:noWrap/>
            <w:hideMark/>
          </w:tcPr>
          <w:p w14:paraId="62EC437E"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Kyllä/Ei</w:t>
            </w:r>
          </w:p>
        </w:tc>
        <w:tc>
          <w:tcPr>
            <w:tcW w:w="4258" w:type="dxa"/>
            <w:shd w:val="clear" w:color="auto" w:fill="auto"/>
            <w:noWrap/>
            <w:hideMark/>
          </w:tcPr>
          <w:p w14:paraId="1CE635FB"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Levitettävän lannan kokonaistyppimäärä ei saa ylittää 170 kg N/ha vuodessa.</w:t>
            </w:r>
          </w:p>
        </w:tc>
      </w:tr>
      <w:tr w:rsidR="00931289" w:rsidRPr="00FF191A" w14:paraId="1447D845" w14:textId="77777777" w:rsidTr="00F3796B">
        <w:trPr>
          <w:trHeight w:val="250"/>
        </w:trPr>
        <w:tc>
          <w:tcPr>
            <w:tcW w:w="4536" w:type="dxa"/>
            <w:shd w:val="clear" w:color="auto" w:fill="auto"/>
            <w:noWrap/>
            <w:hideMark/>
          </w:tcPr>
          <w:p w14:paraId="282D4F8A"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Tilalla syntyvän ihmisperäinen ulosteen (makkilannan) käsittely ja käyttö </w:t>
            </w:r>
          </w:p>
        </w:tc>
        <w:tc>
          <w:tcPr>
            <w:tcW w:w="1129" w:type="dxa"/>
            <w:shd w:val="clear" w:color="auto" w:fill="auto"/>
            <w:noWrap/>
            <w:hideMark/>
          </w:tcPr>
          <w:p w14:paraId="6D51205F"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5C53C20A"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Oman luomutilan kuivakäymäläjätteen tai sakokaivolietteen käyttö lannoitukseen on sallittua. Kuivakäymäläjäte tai sakokaivoliete on kuitenkin hygienisoitava säädösten edellyttämällä tavalla esimerkiksi kompostoimalla tai stabiloimalla se sammuttamattomalla kalkilla.</w:t>
            </w:r>
          </w:p>
        </w:tc>
      </w:tr>
      <w:tr w:rsidR="00931289" w:rsidRPr="00FF191A" w14:paraId="40E37B19" w14:textId="77777777" w:rsidTr="00F3796B">
        <w:trPr>
          <w:trHeight w:val="260"/>
        </w:trPr>
        <w:tc>
          <w:tcPr>
            <w:tcW w:w="4536" w:type="dxa"/>
            <w:shd w:val="clear" w:color="auto" w:fill="auto"/>
            <w:noWrap/>
            <w:hideMark/>
          </w:tcPr>
          <w:p w14:paraId="2340925B"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r w:rsidRPr="00FF191A">
              <w:rPr>
                <w:rFonts w:ascii="Arial" w:eastAsia="Times New Roman" w:hAnsi="Arial" w:cs="Arial"/>
                <w:b/>
                <w:bCs/>
                <w:sz w:val="18"/>
                <w:szCs w:val="18"/>
                <w:u w:val="single"/>
                <w:lang w:eastAsia="fi-FI"/>
              </w:rPr>
              <w:t>Lannoitussuunnitelman dokumentointi</w:t>
            </w:r>
          </w:p>
        </w:tc>
        <w:tc>
          <w:tcPr>
            <w:tcW w:w="1129" w:type="dxa"/>
            <w:shd w:val="clear" w:color="auto" w:fill="auto"/>
            <w:noWrap/>
            <w:hideMark/>
          </w:tcPr>
          <w:p w14:paraId="7F3B64E0"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2499F1F1"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Liitä lannoitussuunnitelma luomusuunnitelman liitteeksi.</w:t>
            </w:r>
          </w:p>
        </w:tc>
      </w:tr>
      <w:tr w:rsidR="00931289" w:rsidRPr="00FF191A" w14:paraId="0CF22E75" w14:textId="77777777" w:rsidTr="00F3796B">
        <w:trPr>
          <w:trHeight w:val="260"/>
        </w:trPr>
        <w:tc>
          <w:tcPr>
            <w:tcW w:w="4536" w:type="dxa"/>
            <w:shd w:val="clear" w:color="auto" w:fill="auto"/>
            <w:noWrap/>
            <w:hideMark/>
          </w:tcPr>
          <w:p w14:paraId="71F65209" w14:textId="77777777" w:rsidR="00931289" w:rsidRPr="00FF191A" w:rsidRDefault="00EE271D" w:rsidP="00F3796B">
            <w:pPr>
              <w:spacing w:after="0" w:line="240" w:lineRule="auto"/>
              <w:rPr>
                <w:rFonts w:ascii="Arial" w:eastAsia="Times New Roman" w:hAnsi="Arial" w:cs="Arial"/>
                <w:b/>
                <w:bCs/>
                <w:sz w:val="18"/>
                <w:szCs w:val="18"/>
                <w:u w:val="single"/>
                <w:lang w:eastAsia="fi-FI"/>
              </w:rPr>
            </w:pPr>
            <w:hyperlink r:id="rId16" w:anchor="id-4-kasvinsuojelu" w:history="1">
              <w:r w:rsidR="00931289" w:rsidRPr="00FF191A">
                <w:rPr>
                  <w:rFonts w:ascii="Arial" w:eastAsia="Times New Roman" w:hAnsi="Arial" w:cs="Arial"/>
                  <w:b/>
                  <w:bCs/>
                  <w:sz w:val="18"/>
                  <w:szCs w:val="18"/>
                  <w:u w:val="single"/>
                  <w:lang w:eastAsia="fi-FI"/>
                </w:rPr>
                <w:t>KASVINSUOJELU</w:t>
              </w:r>
            </w:hyperlink>
          </w:p>
        </w:tc>
        <w:tc>
          <w:tcPr>
            <w:tcW w:w="1129" w:type="dxa"/>
            <w:shd w:val="clear" w:color="auto" w:fill="auto"/>
            <w:noWrap/>
            <w:hideMark/>
          </w:tcPr>
          <w:p w14:paraId="11B608F3"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0F82187D"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53005B4A" w14:textId="77777777" w:rsidTr="00F3796B">
        <w:trPr>
          <w:trHeight w:val="250"/>
        </w:trPr>
        <w:tc>
          <w:tcPr>
            <w:tcW w:w="4536" w:type="dxa"/>
            <w:shd w:val="clear" w:color="auto" w:fill="auto"/>
            <w:noWrap/>
            <w:hideMark/>
          </w:tcPr>
          <w:p w14:paraId="41ECF713"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Ennaltaehkäisevät ja vuosittain tehtävät säännölliset toimenpiteet</w:t>
            </w:r>
          </w:p>
        </w:tc>
        <w:tc>
          <w:tcPr>
            <w:tcW w:w="1129" w:type="dxa"/>
            <w:shd w:val="clear" w:color="auto" w:fill="auto"/>
            <w:noWrap/>
            <w:hideMark/>
          </w:tcPr>
          <w:p w14:paraId="3ACF7310"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437DFA83"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01B66AC5" w14:textId="77777777" w:rsidTr="00F3796B">
        <w:trPr>
          <w:trHeight w:val="250"/>
        </w:trPr>
        <w:tc>
          <w:tcPr>
            <w:tcW w:w="4536" w:type="dxa"/>
            <w:shd w:val="clear" w:color="auto" w:fill="auto"/>
            <w:noWrap/>
            <w:hideMark/>
          </w:tcPr>
          <w:p w14:paraId="4FBB0EB5"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Viljelykierron kriittiset pisteet rikkakasvien suhteen</w:t>
            </w:r>
          </w:p>
        </w:tc>
        <w:tc>
          <w:tcPr>
            <w:tcW w:w="1129" w:type="dxa"/>
            <w:shd w:val="clear" w:color="auto" w:fill="auto"/>
            <w:noWrap/>
            <w:hideMark/>
          </w:tcPr>
          <w:p w14:paraId="56301403"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0D7CA444"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Esimerkiksi milloin tehostetut toimenpiteet aloitetaan ja miten toimenpiteet dokumentoidaan.</w:t>
            </w:r>
          </w:p>
        </w:tc>
      </w:tr>
      <w:tr w:rsidR="00931289" w:rsidRPr="00FF191A" w14:paraId="3E62CF80" w14:textId="77777777" w:rsidTr="00F3796B">
        <w:trPr>
          <w:trHeight w:val="250"/>
        </w:trPr>
        <w:tc>
          <w:tcPr>
            <w:tcW w:w="4536" w:type="dxa"/>
            <w:shd w:val="clear" w:color="auto" w:fill="auto"/>
            <w:noWrap/>
            <w:hideMark/>
          </w:tcPr>
          <w:p w14:paraId="4E2AC588"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Rikkakasvien levinnän ennaltaehkäisy</w:t>
            </w:r>
          </w:p>
        </w:tc>
        <w:tc>
          <w:tcPr>
            <w:tcW w:w="1129" w:type="dxa"/>
            <w:shd w:val="clear" w:color="auto" w:fill="auto"/>
            <w:noWrap/>
            <w:hideMark/>
          </w:tcPr>
          <w:p w14:paraId="59E8D490"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542F8735"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1AE197B1" w14:textId="77777777" w:rsidTr="00F3796B">
        <w:trPr>
          <w:trHeight w:val="250"/>
        </w:trPr>
        <w:tc>
          <w:tcPr>
            <w:tcW w:w="4536" w:type="dxa"/>
            <w:shd w:val="clear" w:color="auto" w:fill="auto"/>
            <w:noWrap/>
            <w:hideMark/>
          </w:tcPr>
          <w:p w14:paraId="6FBF33C5"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Ongelmallisimmat rikkakasvit ja lohkot</w:t>
            </w:r>
          </w:p>
        </w:tc>
        <w:tc>
          <w:tcPr>
            <w:tcW w:w="1129" w:type="dxa"/>
            <w:shd w:val="clear" w:color="auto" w:fill="auto"/>
            <w:noWrap/>
            <w:hideMark/>
          </w:tcPr>
          <w:p w14:paraId="1531F758"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38EA984D"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4DA6EE37" w14:textId="77777777" w:rsidTr="00F3796B">
        <w:trPr>
          <w:trHeight w:val="250"/>
        </w:trPr>
        <w:tc>
          <w:tcPr>
            <w:tcW w:w="4536" w:type="dxa"/>
            <w:shd w:val="clear" w:color="auto" w:fill="auto"/>
            <w:noWrap/>
            <w:hideMark/>
          </w:tcPr>
          <w:p w14:paraId="5B853359"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Yksivuotisten siemenrikkojen normaalit torjuntatoimet</w:t>
            </w:r>
          </w:p>
        </w:tc>
        <w:tc>
          <w:tcPr>
            <w:tcW w:w="1129" w:type="dxa"/>
            <w:shd w:val="clear" w:color="auto" w:fill="auto"/>
            <w:noWrap/>
            <w:hideMark/>
          </w:tcPr>
          <w:p w14:paraId="200FB334"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155A8B83"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50BFE35B" w14:textId="77777777" w:rsidTr="00F3796B">
        <w:trPr>
          <w:trHeight w:val="250"/>
        </w:trPr>
        <w:tc>
          <w:tcPr>
            <w:tcW w:w="4536" w:type="dxa"/>
            <w:shd w:val="clear" w:color="auto" w:fill="auto"/>
            <w:noWrap/>
            <w:hideMark/>
          </w:tcPr>
          <w:p w14:paraId="180D94B7"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Yksivuotisten siemenrikkojen tehostetut torjuntatoimet tarvittaessa</w:t>
            </w:r>
          </w:p>
        </w:tc>
        <w:tc>
          <w:tcPr>
            <w:tcW w:w="1129" w:type="dxa"/>
            <w:shd w:val="clear" w:color="auto" w:fill="auto"/>
            <w:noWrap/>
            <w:hideMark/>
          </w:tcPr>
          <w:p w14:paraId="5C0EF710"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4528FEB3"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0678824E" w14:textId="77777777" w:rsidTr="00F3796B">
        <w:trPr>
          <w:trHeight w:val="250"/>
        </w:trPr>
        <w:tc>
          <w:tcPr>
            <w:tcW w:w="4536" w:type="dxa"/>
            <w:shd w:val="clear" w:color="auto" w:fill="auto"/>
            <w:noWrap/>
            <w:hideMark/>
          </w:tcPr>
          <w:p w14:paraId="6C81FB17"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Monivuotisten juuririkkojen normaalit torjuntatoimet</w:t>
            </w:r>
          </w:p>
        </w:tc>
        <w:tc>
          <w:tcPr>
            <w:tcW w:w="1129" w:type="dxa"/>
            <w:shd w:val="clear" w:color="auto" w:fill="auto"/>
            <w:noWrap/>
            <w:hideMark/>
          </w:tcPr>
          <w:p w14:paraId="518A83CF"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49EF901D"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5A8A87B4" w14:textId="77777777" w:rsidTr="00F3796B">
        <w:trPr>
          <w:trHeight w:val="250"/>
        </w:trPr>
        <w:tc>
          <w:tcPr>
            <w:tcW w:w="4536" w:type="dxa"/>
            <w:shd w:val="clear" w:color="auto" w:fill="auto"/>
            <w:noWrap/>
            <w:hideMark/>
          </w:tcPr>
          <w:p w14:paraId="582B8EAD"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Monivuotisten rikkojen tehostetut torjuntatoimet tarvittaessa</w:t>
            </w:r>
          </w:p>
        </w:tc>
        <w:tc>
          <w:tcPr>
            <w:tcW w:w="1129" w:type="dxa"/>
            <w:shd w:val="clear" w:color="auto" w:fill="auto"/>
            <w:noWrap/>
            <w:hideMark/>
          </w:tcPr>
          <w:p w14:paraId="1A0D605C"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0E367747"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08D8DD15" w14:textId="77777777" w:rsidTr="00F3796B">
        <w:trPr>
          <w:trHeight w:val="260"/>
        </w:trPr>
        <w:tc>
          <w:tcPr>
            <w:tcW w:w="4536" w:type="dxa"/>
            <w:shd w:val="clear" w:color="auto" w:fill="auto"/>
            <w:noWrap/>
            <w:hideMark/>
          </w:tcPr>
          <w:p w14:paraId="0F84E4FA"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r w:rsidRPr="00FF191A">
              <w:rPr>
                <w:rFonts w:ascii="Arial" w:eastAsia="Times New Roman" w:hAnsi="Arial" w:cs="Arial"/>
                <w:b/>
                <w:bCs/>
                <w:sz w:val="18"/>
                <w:szCs w:val="18"/>
                <w:u w:val="single"/>
                <w:lang w:eastAsia="fi-FI"/>
              </w:rPr>
              <w:t>Taudit ja niiden torjunta</w:t>
            </w:r>
          </w:p>
        </w:tc>
        <w:tc>
          <w:tcPr>
            <w:tcW w:w="1129" w:type="dxa"/>
            <w:shd w:val="clear" w:color="auto" w:fill="auto"/>
            <w:noWrap/>
            <w:hideMark/>
          </w:tcPr>
          <w:p w14:paraId="78510377"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56FED25B"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1B0E56B3" w14:textId="77777777" w:rsidTr="00F3796B">
        <w:trPr>
          <w:trHeight w:val="250"/>
        </w:trPr>
        <w:tc>
          <w:tcPr>
            <w:tcW w:w="4536" w:type="dxa"/>
            <w:shd w:val="clear" w:color="auto" w:fill="auto"/>
            <w:noWrap/>
            <w:hideMark/>
          </w:tcPr>
          <w:p w14:paraId="02A610F3"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Mitä tauteja, millä lohkoilla ja missä viljelykierron vaiheessa esiintyy?</w:t>
            </w:r>
          </w:p>
        </w:tc>
        <w:tc>
          <w:tcPr>
            <w:tcW w:w="1129" w:type="dxa"/>
            <w:shd w:val="clear" w:color="auto" w:fill="auto"/>
            <w:noWrap/>
            <w:hideMark/>
          </w:tcPr>
          <w:p w14:paraId="37E4F519"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659B8A1D"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0473E584" w14:textId="77777777" w:rsidTr="00F3796B">
        <w:trPr>
          <w:trHeight w:val="250"/>
        </w:trPr>
        <w:tc>
          <w:tcPr>
            <w:tcW w:w="4536" w:type="dxa"/>
            <w:shd w:val="clear" w:color="auto" w:fill="auto"/>
            <w:noWrap/>
            <w:hideMark/>
          </w:tcPr>
          <w:p w14:paraId="1020D48A"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Mitkä näistä taudeista voivat pahetessaan olla taloudellisesti merkittäviä / alentaa merkittävästi satoa?</w:t>
            </w:r>
          </w:p>
        </w:tc>
        <w:tc>
          <w:tcPr>
            <w:tcW w:w="1129" w:type="dxa"/>
            <w:shd w:val="clear" w:color="auto" w:fill="auto"/>
            <w:noWrap/>
            <w:hideMark/>
          </w:tcPr>
          <w:p w14:paraId="56867EDC"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00BD97C4"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0A33A618" w14:textId="77777777" w:rsidTr="00F3796B">
        <w:trPr>
          <w:trHeight w:val="250"/>
        </w:trPr>
        <w:tc>
          <w:tcPr>
            <w:tcW w:w="4536" w:type="dxa"/>
            <w:shd w:val="clear" w:color="auto" w:fill="auto"/>
            <w:noWrap/>
            <w:hideMark/>
          </w:tcPr>
          <w:p w14:paraId="6D38ABFA"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Miten tauteja voidaan ennaltaehkäistä (esim. seosviljely, välivuodet)?</w:t>
            </w:r>
          </w:p>
        </w:tc>
        <w:tc>
          <w:tcPr>
            <w:tcW w:w="1129" w:type="dxa"/>
            <w:shd w:val="clear" w:color="auto" w:fill="auto"/>
            <w:noWrap/>
            <w:hideMark/>
          </w:tcPr>
          <w:p w14:paraId="322A95E8"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26C5B814"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2B53D73E" w14:textId="77777777" w:rsidTr="00F3796B">
        <w:trPr>
          <w:trHeight w:val="250"/>
        </w:trPr>
        <w:tc>
          <w:tcPr>
            <w:tcW w:w="4536" w:type="dxa"/>
            <w:shd w:val="clear" w:color="auto" w:fill="auto"/>
            <w:noWrap/>
            <w:hideMark/>
          </w:tcPr>
          <w:p w14:paraId="7A779D7D"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lastRenderedPageBreak/>
              <w:t>Millaisia käytettävät lajikkeet ovat taudinkestävyydeltään?</w:t>
            </w:r>
          </w:p>
        </w:tc>
        <w:tc>
          <w:tcPr>
            <w:tcW w:w="1129" w:type="dxa"/>
            <w:shd w:val="clear" w:color="auto" w:fill="auto"/>
            <w:noWrap/>
            <w:hideMark/>
          </w:tcPr>
          <w:p w14:paraId="59E1BC25"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43FBBB79"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60D37FEF" w14:textId="77777777" w:rsidTr="00F3796B">
        <w:trPr>
          <w:trHeight w:val="250"/>
        </w:trPr>
        <w:tc>
          <w:tcPr>
            <w:tcW w:w="4536" w:type="dxa"/>
            <w:shd w:val="clear" w:color="auto" w:fill="auto"/>
            <w:noWrap/>
            <w:hideMark/>
          </w:tcPr>
          <w:p w14:paraId="4A752789"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Peitataanko siemen, jos peitataan niin miten?</w:t>
            </w:r>
          </w:p>
        </w:tc>
        <w:tc>
          <w:tcPr>
            <w:tcW w:w="1129" w:type="dxa"/>
            <w:shd w:val="clear" w:color="auto" w:fill="auto"/>
            <w:noWrap/>
            <w:hideMark/>
          </w:tcPr>
          <w:p w14:paraId="0B7A8D96"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77966CA9" w14:textId="52F7BE4B"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Kuvaa luomussa sallittujen peittausaineiden käyttöä ja mekaanisia menetelmiä kuten lämpökäsittelyä.</w:t>
            </w:r>
          </w:p>
        </w:tc>
      </w:tr>
      <w:tr w:rsidR="00931289" w:rsidRPr="00FF191A" w14:paraId="00BBE5E6" w14:textId="77777777" w:rsidTr="00F3796B">
        <w:trPr>
          <w:trHeight w:val="260"/>
        </w:trPr>
        <w:tc>
          <w:tcPr>
            <w:tcW w:w="4536" w:type="dxa"/>
            <w:shd w:val="clear" w:color="auto" w:fill="auto"/>
            <w:noWrap/>
            <w:hideMark/>
          </w:tcPr>
          <w:p w14:paraId="2CDFED6F"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r w:rsidRPr="00FF191A">
              <w:rPr>
                <w:rFonts w:ascii="Arial" w:eastAsia="Times New Roman" w:hAnsi="Arial" w:cs="Arial"/>
                <w:b/>
                <w:bCs/>
                <w:sz w:val="18"/>
                <w:szCs w:val="18"/>
                <w:u w:val="single"/>
                <w:lang w:eastAsia="fi-FI"/>
              </w:rPr>
              <w:t>Tuholaiset ja niiden torjunta</w:t>
            </w:r>
          </w:p>
        </w:tc>
        <w:tc>
          <w:tcPr>
            <w:tcW w:w="1129" w:type="dxa"/>
            <w:shd w:val="clear" w:color="auto" w:fill="auto"/>
            <w:noWrap/>
            <w:hideMark/>
          </w:tcPr>
          <w:p w14:paraId="25A48D99"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34D8EAFE"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7B71B5F5" w14:textId="77777777" w:rsidTr="00F3796B">
        <w:trPr>
          <w:trHeight w:val="250"/>
        </w:trPr>
        <w:tc>
          <w:tcPr>
            <w:tcW w:w="4536" w:type="dxa"/>
            <w:shd w:val="clear" w:color="auto" w:fill="auto"/>
            <w:noWrap/>
            <w:hideMark/>
          </w:tcPr>
          <w:p w14:paraId="436F50F1"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Millä viljelykasveilla / lohkoilla on tuholaisongelmia?</w:t>
            </w:r>
          </w:p>
        </w:tc>
        <w:tc>
          <w:tcPr>
            <w:tcW w:w="1129" w:type="dxa"/>
            <w:shd w:val="clear" w:color="auto" w:fill="auto"/>
            <w:noWrap/>
            <w:hideMark/>
          </w:tcPr>
          <w:p w14:paraId="208103B9"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10788ACE"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6B873620" w14:textId="77777777" w:rsidTr="00F3796B">
        <w:trPr>
          <w:trHeight w:val="250"/>
        </w:trPr>
        <w:tc>
          <w:tcPr>
            <w:tcW w:w="4536" w:type="dxa"/>
            <w:shd w:val="clear" w:color="auto" w:fill="auto"/>
            <w:noWrap/>
            <w:hideMark/>
          </w:tcPr>
          <w:p w14:paraId="545E6FE3"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Millaisia toimenpiteitä tehdään tuholaisia vastaan? Mekaaniset ja kemialliset menetelmät? Torjuntakynnykset?</w:t>
            </w:r>
          </w:p>
        </w:tc>
        <w:tc>
          <w:tcPr>
            <w:tcW w:w="1129" w:type="dxa"/>
            <w:shd w:val="clear" w:color="auto" w:fill="auto"/>
            <w:noWrap/>
            <w:hideMark/>
          </w:tcPr>
          <w:p w14:paraId="45F74948"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3AC325A0"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787C6A49" w14:textId="77777777" w:rsidTr="00F3796B">
        <w:trPr>
          <w:trHeight w:val="260"/>
        </w:trPr>
        <w:tc>
          <w:tcPr>
            <w:tcW w:w="4536" w:type="dxa"/>
            <w:shd w:val="clear" w:color="auto" w:fill="auto"/>
            <w:noWrap/>
            <w:hideMark/>
          </w:tcPr>
          <w:p w14:paraId="3D346302" w14:textId="77777777" w:rsidR="00931289" w:rsidRPr="00FF191A" w:rsidRDefault="00931289" w:rsidP="00F3796B">
            <w:pPr>
              <w:spacing w:after="0" w:line="240" w:lineRule="auto"/>
              <w:rPr>
                <w:rFonts w:ascii="Arial" w:eastAsia="Times New Roman" w:hAnsi="Arial" w:cs="Arial"/>
                <w:b/>
                <w:bCs/>
                <w:sz w:val="18"/>
                <w:szCs w:val="18"/>
                <w:lang w:eastAsia="fi-FI"/>
              </w:rPr>
            </w:pPr>
            <w:r w:rsidRPr="00FF191A">
              <w:rPr>
                <w:rFonts w:ascii="Arial" w:eastAsia="Times New Roman" w:hAnsi="Arial" w:cs="Arial"/>
                <w:b/>
                <w:bCs/>
                <w:sz w:val="18"/>
                <w:szCs w:val="18"/>
                <w:lang w:eastAsia="fi-FI"/>
              </w:rPr>
              <w:t>Kasvinsuojelusuunnitelman dokumentointi</w:t>
            </w:r>
          </w:p>
        </w:tc>
        <w:tc>
          <w:tcPr>
            <w:tcW w:w="1129" w:type="dxa"/>
            <w:shd w:val="clear" w:color="auto" w:fill="auto"/>
            <w:noWrap/>
            <w:hideMark/>
          </w:tcPr>
          <w:p w14:paraId="1DC72775"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7C418446"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Liitä mahdollinen erillinen kasvinsuojelusuunnitelma luomusuunnitelman liitteeksi.</w:t>
            </w:r>
          </w:p>
        </w:tc>
      </w:tr>
      <w:tr w:rsidR="00931289" w:rsidRPr="00FF191A" w14:paraId="2CE589E4" w14:textId="77777777" w:rsidTr="00F3796B">
        <w:trPr>
          <w:trHeight w:val="260"/>
        </w:trPr>
        <w:tc>
          <w:tcPr>
            <w:tcW w:w="4536" w:type="dxa"/>
            <w:shd w:val="clear" w:color="auto" w:fill="auto"/>
            <w:noWrap/>
            <w:hideMark/>
          </w:tcPr>
          <w:p w14:paraId="58067245"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r w:rsidRPr="00FF191A">
              <w:rPr>
                <w:rFonts w:ascii="Arial" w:eastAsia="Times New Roman" w:hAnsi="Arial" w:cs="Arial"/>
                <w:b/>
                <w:bCs/>
                <w:sz w:val="18"/>
                <w:szCs w:val="18"/>
                <w:u w:val="single"/>
                <w:lang w:eastAsia="fi-FI"/>
              </w:rPr>
              <w:t>LISÄYSAINEISTON HANKINTA JA KÄYTTÖ</w:t>
            </w:r>
          </w:p>
        </w:tc>
        <w:tc>
          <w:tcPr>
            <w:tcW w:w="1129" w:type="dxa"/>
            <w:shd w:val="clear" w:color="auto" w:fill="auto"/>
            <w:noWrap/>
            <w:hideMark/>
          </w:tcPr>
          <w:p w14:paraId="0A5AB5BC"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54FA99A7"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46184011" w14:textId="77777777" w:rsidTr="00F3796B">
        <w:trPr>
          <w:trHeight w:val="250"/>
        </w:trPr>
        <w:tc>
          <w:tcPr>
            <w:tcW w:w="4536" w:type="dxa"/>
            <w:shd w:val="clear" w:color="auto" w:fill="auto"/>
            <w:noWrap/>
            <w:hideMark/>
          </w:tcPr>
          <w:p w14:paraId="7CE7AAB8" w14:textId="579F5D26"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Miten siemenet, taimet ja muu lisäysaineisto hankitaan?</w:t>
            </w:r>
          </w:p>
        </w:tc>
        <w:tc>
          <w:tcPr>
            <w:tcW w:w="1129" w:type="dxa"/>
            <w:shd w:val="clear" w:color="auto" w:fill="auto"/>
            <w:noWrap/>
            <w:hideMark/>
          </w:tcPr>
          <w:p w14:paraId="5E8D4C34" w14:textId="77777777" w:rsidR="00931289" w:rsidRPr="00FF191A" w:rsidRDefault="00931289" w:rsidP="00F3796B">
            <w:pPr>
              <w:spacing w:after="0" w:line="240" w:lineRule="auto"/>
              <w:rPr>
                <w:rFonts w:ascii="Arial" w:eastAsia="Times New Roman" w:hAnsi="Arial" w:cs="Arial"/>
                <w:sz w:val="18"/>
                <w:szCs w:val="18"/>
                <w:lang w:eastAsia="fi-FI"/>
              </w:rPr>
            </w:pPr>
          </w:p>
        </w:tc>
        <w:tc>
          <w:tcPr>
            <w:tcW w:w="4258" w:type="dxa"/>
            <w:shd w:val="clear" w:color="auto" w:fill="auto"/>
            <w:noWrap/>
            <w:hideMark/>
          </w:tcPr>
          <w:p w14:paraId="6DB14E5D"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08CBC72D" w14:textId="77777777" w:rsidTr="00F3796B">
        <w:trPr>
          <w:trHeight w:val="250"/>
        </w:trPr>
        <w:tc>
          <w:tcPr>
            <w:tcW w:w="4536" w:type="dxa"/>
            <w:shd w:val="clear" w:color="auto" w:fill="auto"/>
            <w:noWrap/>
            <w:hideMark/>
          </w:tcPr>
          <w:p w14:paraId="2B5EB6CD"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Tavanomaisen lisäysaineiston hankinta </w:t>
            </w:r>
          </w:p>
        </w:tc>
        <w:tc>
          <w:tcPr>
            <w:tcW w:w="1129" w:type="dxa"/>
            <w:shd w:val="clear" w:color="auto" w:fill="auto"/>
            <w:noWrap/>
            <w:hideMark/>
          </w:tcPr>
          <w:p w14:paraId="6B979C27" w14:textId="77777777" w:rsidR="00931289" w:rsidRPr="00FF191A" w:rsidRDefault="00931289" w:rsidP="00F3796B">
            <w:pPr>
              <w:spacing w:after="0" w:line="240" w:lineRule="auto"/>
              <w:rPr>
                <w:rFonts w:ascii="Arial" w:eastAsia="Times New Roman" w:hAnsi="Arial" w:cs="Arial"/>
                <w:sz w:val="18"/>
                <w:szCs w:val="18"/>
                <w:lang w:eastAsia="fi-FI"/>
              </w:rPr>
            </w:pPr>
          </w:p>
        </w:tc>
        <w:tc>
          <w:tcPr>
            <w:tcW w:w="4258" w:type="dxa"/>
            <w:shd w:val="clear" w:color="auto" w:fill="auto"/>
            <w:noWrap/>
            <w:hideMark/>
          </w:tcPr>
          <w:p w14:paraId="324E8186"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Luomutuotetun lisäysaineiston saatavuus tarkistetaan Ruokaviraston lisäysaineistorekisteristä. Jos tarvittavia siemeniä ei ole saatavana luomuna, niin asia varmistetaan vielä Ruokaviraston julkaisemasta listasta, jossa on päätös käyttää tavanomaisesti tuotettua lisäysaineistoa. Tarvittaessa ELY-keskuksesta haetaan lupa käyttää tavanomaista lisäysaineistoa sellaisen lajikkeen lisäysviljelyyn, jota ei vielä ole saatavana luomutuotettuna.</w:t>
            </w:r>
          </w:p>
        </w:tc>
      </w:tr>
      <w:tr w:rsidR="00931289" w:rsidRPr="00FF191A" w14:paraId="78472DE0" w14:textId="77777777" w:rsidTr="00F3796B">
        <w:trPr>
          <w:trHeight w:val="250"/>
        </w:trPr>
        <w:tc>
          <w:tcPr>
            <w:tcW w:w="4536" w:type="dxa"/>
            <w:shd w:val="clear" w:color="auto" w:fill="auto"/>
            <w:noWrap/>
          </w:tcPr>
          <w:p w14:paraId="0CA4C67E"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Miten varmistat, että hankkimiesi tavanomaisten siementen ja taimien käyttöön on voimassa oleva lupa?</w:t>
            </w:r>
          </w:p>
        </w:tc>
        <w:tc>
          <w:tcPr>
            <w:tcW w:w="1129" w:type="dxa"/>
            <w:shd w:val="clear" w:color="auto" w:fill="auto"/>
            <w:noWrap/>
          </w:tcPr>
          <w:p w14:paraId="285F8BA5" w14:textId="77777777" w:rsidR="00931289" w:rsidRPr="00FF191A" w:rsidRDefault="00931289" w:rsidP="00F3796B">
            <w:pPr>
              <w:spacing w:after="0" w:line="240" w:lineRule="auto"/>
              <w:rPr>
                <w:rFonts w:ascii="Arial" w:eastAsia="Times New Roman" w:hAnsi="Arial" w:cs="Arial"/>
                <w:sz w:val="18"/>
                <w:szCs w:val="18"/>
                <w:lang w:eastAsia="fi-FI"/>
              </w:rPr>
            </w:pPr>
          </w:p>
        </w:tc>
        <w:tc>
          <w:tcPr>
            <w:tcW w:w="4258" w:type="dxa"/>
            <w:shd w:val="clear" w:color="auto" w:fill="auto"/>
            <w:noWrap/>
          </w:tcPr>
          <w:p w14:paraId="747CF16F"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Tarkistettavat asiat: Onko tarvittavaa siementä saatavana luomuna, tarvitaanko ELY-keskuksen lupa, vai onko lajikkeelle yleinen lupa. Esimerkkejä dokumentoinnista ja säilytettävistä tiedoista siementen hankinnoissa: Alkuperäiset kappaleet tai kopiot tilausvahvistuksista ja/tai ostolaskuista. Lähetteet, johon merkitty vastaanottotarkastus. Vakuustodistus (vähintään yksi kappale per erä) tai valokuva jokaisesta tuotteesta. Kuvaa säilytystapa.</w:t>
            </w:r>
          </w:p>
        </w:tc>
      </w:tr>
      <w:tr w:rsidR="00931289" w:rsidRPr="00FF191A" w14:paraId="32B1A4E4" w14:textId="77777777" w:rsidTr="00F3796B">
        <w:trPr>
          <w:trHeight w:val="260"/>
        </w:trPr>
        <w:tc>
          <w:tcPr>
            <w:tcW w:w="4536" w:type="dxa"/>
            <w:shd w:val="clear" w:color="auto" w:fill="auto"/>
            <w:noWrap/>
            <w:hideMark/>
          </w:tcPr>
          <w:p w14:paraId="5DB7E2A2" w14:textId="77777777" w:rsidR="00931289" w:rsidRPr="00FF191A" w:rsidRDefault="00EE271D" w:rsidP="00F3796B">
            <w:pPr>
              <w:spacing w:after="0" w:line="240" w:lineRule="auto"/>
              <w:rPr>
                <w:rFonts w:ascii="Arial" w:eastAsia="Times New Roman" w:hAnsi="Arial" w:cs="Arial"/>
                <w:b/>
                <w:bCs/>
                <w:sz w:val="18"/>
                <w:szCs w:val="18"/>
                <w:u w:val="single"/>
                <w:lang w:eastAsia="fi-FI"/>
              </w:rPr>
            </w:pPr>
            <w:hyperlink r:id="rId17" w:anchor="id-7-rinnakkaisviljely" w:history="1">
              <w:r w:rsidR="00931289" w:rsidRPr="00FF191A">
                <w:rPr>
                  <w:rFonts w:ascii="Arial" w:eastAsia="Times New Roman" w:hAnsi="Arial" w:cs="Arial"/>
                  <w:b/>
                  <w:bCs/>
                  <w:sz w:val="18"/>
                  <w:szCs w:val="18"/>
                  <w:u w:val="single"/>
                  <w:lang w:eastAsia="fi-FI"/>
                </w:rPr>
                <w:t>RINNAKKAISVILJELY</w:t>
              </w:r>
            </w:hyperlink>
          </w:p>
        </w:tc>
        <w:tc>
          <w:tcPr>
            <w:tcW w:w="1129" w:type="dxa"/>
            <w:shd w:val="clear" w:color="auto" w:fill="auto"/>
            <w:noWrap/>
            <w:hideMark/>
          </w:tcPr>
          <w:p w14:paraId="727E4F38"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72B20689"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334D8E0E" w14:textId="77777777" w:rsidTr="00F3796B">
        <w:trPr>
          <w:trHeight w:val="260"/>
        </w:trPr>
        <w:tc>
          <w:tcPr>
            <w:tcW w:w="4536" w:type="dxa"/>
            <w:shd w:val="clear" w:color="auto" w:fill="auto"/>
            <w:noWrap/>
            <w:hideMark/>
          </w:tcPr>
          <w:p w14:paraId="640F80B0" w14:textId="7B6DD569" w:rsidR="00931289" w:rsidRPr="00FF191A" w:rsidRDefault="00931289" w:rsidP="00F3796B">
            <w:pPr>
              <w:spacing w:after="0" w:line="240" w:lineRule="auto"/>
              <w:rPr>
                <w:rFonts w:ascii="Arial" w:eastAsia="Times New Roman" w:hAnsi="Arial" w:cs="Arial"/>
                <w:b/>
                <w:bCs/>
                <w:sz w:val="18"/>
                <w:szCs w:val="18"/>
                <w:u w:val="single"/>
                <w:lang w:eastAsia="fi-FI"/>
              </w:rPr>
            </w:pPr>
            <w:r w:rsidRPr="00FF191A">
              <w:rPr>
                <w:rFonts w:ascii="Arial" w:eastAsia="Times New Roman" w:hAnsi="Arial" w:cs="Arial"/>
                <w:b/>
                <w:bCs/>
                <w:sz w:val="18"/>
                <w:szCs w:val="18"/>
                <w:u w:val="single"/>
                <w:lang w:eastAsia="fi-FI"/>
              </w:rPr>
              <w:t>Onko tilalla peltoja siirtymävaiheessa tai rinnakkaisviljelyä?</w:t>
            </w:r>
          </w:p>
        </w:tc>
        <w:tc>
          <w:tcPr>
            <w:tcW w:w="1129" w:type="dxa"/>
            <w:shd w:val="clear" w:color="auto" w:fill="auto"/>
            <w:noWrap/>
            <w:hideMark/>
          </w:tcPr>
          <w:p w14:paraId="41C8D32D"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Kyllä/Ei</w:t>
            </w:r>
          </w:p>
        </w:tc>
        <w:tc>
          <w:tcPr>
            <w:tcW w:w="4258" w:type="dxa"/>
            <w:shd w:val="clear" w:color="auto" w:fill="auto"/>
            <w:noWrap/>
            <w:hideMark/>
          </w:tcPr>
          <w:p w14:paraId="505A4D1F"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443C510A" w14:textId="77777777" w:rsidTr="00F3796B">
        <w:trPr>
          <w:trHeight w:val="250"/>
        </w:trPr>
        <w:tc>
          <w:tcPr>
            <w:tcW w:w="4536" w:type="dxa"/>
            <w:shd w:val="clear" w:color="auto" w:fill="auto"/>
            <w:noWrap/>
            <w:hideMark/>
          </w:tcPr>
          <w:p w14:paraId="414F893A"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Rinnakkaisviljelyä siirtymävaiheessa</w:t>
            </w:r>
          </w:p>
        </w:tc>
        <w:tc>
          <w:tcPr>
            <w:tcW w:w="1129" w:type="dxa"/>
            <w:shd w:val="clear" w:color="auto" w:fill="auto"/>
            <w:noWrap/>
            <w:hideMark/>
          </w:tcPr>
          <w:p w14:paraId="23503D41"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Ei / Kyllä, mitä kasvilajia?</w:t>
            </w:r>
          </w:p>
        </w:tc>
        <w:tc>
          <w:tcPr>
            <w:tcW w:w="4258" w:type="dxa"/>
            <w:shd w:val="clear" w:color="auto" w:fill="auto"/>
            <w:noWrap/>
            <w:hideMark/>
          </w:tcPr>
          <w:p w14:paraId="584AAF84"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Päivitettävät asiat: Tilanteen muuttuessa tehdään suunnitelman päivitys ja tarvittaessa tarkempi kuvaus rinnakkaisviljelystä. </w:t>
            </w:r>
          </w:p>
        </w:tc>
      </w:tr>
      <w:tr w:rsidR="00931289" w:rsidRPr="00FF191A" w14:paraId="58763F8A" w14:textId="77777777" w:rsidTr="00F3796B">
        <w:trPr>
          <w:trHeight w:val="250"/>
        </w:trPr>
        <w:tc>
          <w:tcPr>
            <w:tcW w:w="4536" w:type="dxa"/>
            <w:shd w:val="clear" w:color="auto" w:fill="auto"/>
            <w:noWrap/>
            <w:hideMark/>
          </w:tcPr>
          <w:p w14:paraId="58FDD0A9"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Pysyvää rinnakkaisviljelyä</w:t>
            </w:r>
          </w:p>
        </w:tc>
        <w:tc>
          <w:tcPr>
            <w:tcW w:w="1129" w:type="dxa"/>
            <w:shd w:val="clear" w:color="auto" w:fill="auto"/>
            <w:noWrap/>
            <w:hideMark/>
          </w:tcPr>
          <w:p w14:paraId="1C3AD00B"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Ei / Kyllä, mitä kasvilajia?</w:t>
            </w:r>
          </w:p>
        </w:tc>
        <w:tc>
          <w:tcPr>
            <w:tcW w:w="4258" w:type="dxa"/>
            <w:shd w:val="clear" w:color="auto" w:fill="auto"/>
            <w:noWrap/>
            <w:hideMark/>
          </w:tcPr>
          <w:p w14:paraId="174BF803"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Pysyvään rinnakkaisviljelyyn tarvitaan ELY-keskuksen lupa. Tarkistettavat asiat: joka vuosi viljelysuunnitelmasta tarkistetaan, että tuotantoehdot täyttyvät rinnakkaisviljelyn osalta.</w:t>
            </w:r>
          </w:p>
        </w:tc>
      </w:tr>
      <w:tr w:rsidR="00931289" w:rsidRPr="00FF191A" w14:paraId="74D4A9DF" w14:textId="77777777" w:rsidTr="00F3796B">
        <w:trPr>
          <w:trHeight w:val="250"/>
        </w:trPr>
        <w:tc>
          <w:tcPr>
            <w:tcW w:w="4536" w:type="dxa"/>
            <w:shd w:val="clear" w:color="auto" w:fill="auto"/>
            <w:noWrap/>
            <w:hideMark/>
          </w:tcPr>
          <w:p w14:paraId="4B7070AA"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Tiedot rinnakkaisviljelyluvasta ja sen ehdoista</w:t>
            </w:r>
          </w:p>
        </w:tc>
        <w:tc>
          <w:tcPr>
            <w:tcW w:w="1129" w:type="dxa"/>
            <w:shd w:val="clear" w:color="auto" w:fill="auto"/>
            <w:noWrap/>
            <w:hideMark/>
          </w:tcPr>
          <w:p w14:paraId="339F1A4D"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79C0CF11"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Tärkeää: luvan voimassaoloaika ja ilmoitukset ELY-keskukselle ennen sadonkorjuuta</w:t>
            </w:r>
          </w:p>
        </w:tc>
      </w:tr>
      <w:tr w:rsidR="00931289" w:rsidRPr="00FF191A" w14:paraId="4F998AE1" w14:textId="77777777" w:rsidTr="00F3796B">
        <w:trPr>
          <w:trHeight w:val="250"/>
        </w:trPr>
        <w:tc>
          <w:tcPr>
            <w:tcW w:w="4536" w:type="dxa"/>
            <w:shd w:val="clear" w:color="auto" w:fill="auto"/>
            <w:noWrap/>
            <w:hideMark/>
          </w:tcPr>
          <w:p w14:paraId="1D85C307"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Tuotantopanosten </w:t>
            </w:r>
            <w:proofErr w:type="spellStart"/>
            <w:r w:rsidRPr="00FF191A">
              <w:rPr>
                <w:rFonts w:ascii="Arial" w:eastAsia="Times New Roman" w:hAnsi="Arial" w:cs="Arial"/>
                <w:sz w:val="18"/>
                <w:szCs w:val="18"/>
                <w:lang w:eastAsia="fi-FI"/>
              </w:rPr>
              <w:t>erilläänpito</w:t>
            </w:r>
            <w:proofErr w:type="spellEnd"/>
          </w:p>
        </w:tc>
        <w:tc>
          <w:tcPr>
            <w:tcW w:w="1129" w:type="dxa"/>
            <w:shd w:val="clear" w:color="auto" w:fill="auto"/>
            <w:noWrap/>
            <w:hideMark/>
          </w:tcPr>
          <w:p w14:paraId="2F97B67D"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6A40B62B"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Erityisesti rehut, lannoitteet, lisäysaineisto</w:t>
            </w:r>
          </w:p>
        </w:tc>
      </w:tr>
      <w:tr w:rsidR="00931289" w:rsidRPr="00FF191A" w14:paraId="5BF9189B" w14:textId="77777777" w:rsidTr="00F3796B">
        <w:trPr>
          <w:trHeight w:val="250"/>
        </w:trPr>
        <w:tc>
          <w:tcPr>
            <w:tcW w:w="4536" w:type="dxa"/>
            <w:shd w:val="clear" w:color="auto" w:fill="auto"/>
            <w:noWrap/>
            <w:hideMark/>
          </w:tcPr>
          <w:p w14:paraId="5071ABDC"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Tuotteiden </w:t>
            </w:r>
            <w:proofErr w:type="spellStart"/>
            <w:r w:rsidRPr="00FF191A">
              <w:rPr>
                <w:rFonts w:ascii="Arial" w:eastAsia="Times New Roman" w:hAnsi="Arial" w:cs="Arial"/>
                <w:sz w:val="18"/>
                <w:szCs w:val="18"/>
                <w:lang w:eastAsia="fi-FI"/>
              </w:rPr>
              <w:t>erilläänpito</w:t>
            </w:r>
            <w:proofErr w:type="spellEnd"/>
          </w:p>
        </w:tc>
        <w:tc>
          <w:tcPr>
            <w:tcW w:w="1129" w:type="dxa"/>
            <w:shd w:val="clear" w:color="auto" w:fill="auto"/>
            <w:noWrap/>
            <w:hideMark/>
          </w:tcPr>
          <w:p w14:paraId="33DAF3C2"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71C63556"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Kuvaa eri vaiheiden tuotteiden </w:t>
            </w:r>
            <w:proofErr w:type="spellStart"/>
            <w:r w:rsidRPr="00FF191A">
              <w:rPr>
                <w:rFonts w:ascii="Arial" w:eastAsia="Times New Roman" w:hAnsi="Arial" w:cs="Arial"/>
                <w:sz w:val="18"/>
                <w:szCs w:val="18"/>
                <w:lang w:eastAsia="fi-FI"/>
              </w:rPr>
              <w:t>erilläänpito</w:t>
            </w:r>
            <w:proofErr w:type="spellEnd"/>
            <w:r w:rsidRPr="00FF191A">
              <w:rPr>
                <w:rFonts w:ascii="Arial" w:eastAsia="Times New Roman" w:hAnsi="Arial" w:cs="Arial"/>
                <w:sz w:val="18"/>
                <w:szCs w:val="18"/>
                <w:lang w:eastAsia="fi-FI"/>
              </w:rPr>
              <w:t xml:space="preserve"> </w:t>
            </w:r>
          </w:p>
        </w:tc>
      </w:tr>
      <w:tr w:rsidR="00931289" w:rsidRPr="00FF191A" w14:paraId="57AC51AB" w14:textId="77777777" w:rsidTr="00F3796B">
        <w:trPr>
          <w:trHeight w:val="250"/>
        </w:trPr>
        <w:tc>
          <w:tcPr>
            <w:tcW w:w="4536" w:type="dxa"/>
            <w:shd w:val="clear" w:color="auto" w:fill="auto"/>
            <w:noWrap/>
            <w:hideMark/>
          </w:tcPr>
          <w:p w14:paraId="7E31CF97"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Kirjanpito</w:t>
            </w:r>
          </w:p>
        </w:tc>
        <w:tc>
          <w:tcPr>
            <w:tcW w:w="1129" w:type="dxa"/>
            <w:shd w:val="clear" w:color="auto" w:fill="auto"/>
            <w:noWrap/>
            <w:hideMark/>
          </w:tcPr>
          <w:p w14:paraId="57F5D987"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0DA6EBAF"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Kuvaa eri vaiheiden tuotteiden varastokirjanpito</w:t>
            </w:r>
          </w:p>
        </w:tc>
      </w:tr>
      <w:tr w:rsidR="00931289" w:rsidRPr="00FF191A" w14:paraId="37D6B8FD" w14:textId="77777777" w:rsidTr="00F3796B">
        <w:trPr>
          <w:trHeight w:val="260"/>
        </w:trPr>
        <w:tc>
          <w:tcPr>
            <w:tcW w:w="4536" w:type="dxa"/>
            <w:shd w:val="clear" w:color="auto" w:fill="auto"/>
            <w:noWrap/>
            <w:hideMark/>
          </w:tcPr>
          <w:p w14:paraId="08C5F6B3"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r w:rsidRPr="00FF191A">
              <w:rPr>
                <w:rFonts w:ascii="Arial" w:eastAsia="Times New Roman" w:hAnsi="Arial" w:cs="Arial"/>
                <w:b/>
                <w:bCs/>
                <w:sz w:val="18"/>
                <w:szCs w:val="18"/>
                <w:u w:val="single"/>
                <w:lang w:eastAsia="fi-FI"/>
              </w:rPr>
              <w:t>Luomusuunnitelman osan 2 Kasvintuotanto liitteet</w:t>
            </w:r>
          </w:p>
        </w:tc>
        <w:tc>
          <w:tcPr>
            <w:tcW w:w="1129" w:type="dxa"/>
            <w:shd w:val="clear" w:color="auto" w:fill="auto"/>
            <w:noWrap/>
            <w:hideMark/>
          </w:tcPr>
          <w:p w14:paraId="2D95E1E2"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6A075F0F"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Nimeä liitteet ja merkitse ne juoksevalla numerolla, esim. Osa 2, liite 1. </w:t>
            </w:r>
          </w:p>
        </w:tc>
      </w:tr>
      <w:tr w:rsidR="00931289" w:rsidRPr="00FF191A" w14:paraId="184DE371" w14:textId="77777777" w:rsidTr="00F3796B">
        <w:trPr>
          <w:trHeight w:val="250"/>
        </w:trPr>
        <w:tc>
          <w:tcPr>
            <w:tcW w:w="4536" w:type="dxa"/>
            <w:shd w:val="clear" w:color="auto" w:fill="auto"/>
            <w:noWrap/>
            <w:hideMark/>
          </w:tcPr>
          <w:p w14:paraId="43838306" w14:textId="77777777" w:rsidR="00931289" w:rsidRPr="00FF191A" w:rsidRDefault="00931289" w:rsidP="00F3796B">
            <w:pPr>
              <w:spacing w:after="0" w:line="240" w:lineRule="auto"/>
              <w:rPr>
                <w:rFonts w:ascii="Arial" w:eastAsia="Times New Roman" w:hAnsi="Arial" w:cs="Arial"/>
                <w:sz w:val="18"/>
                <w:szCs w:val="18"/>
                <w:lang w:eastAsia="fi-FI"/>
              </w:rPr>
            </w:pPr>
          </w:p>
        </w:tc>
        <w:tc>
          <w:tcPr>
            <w:tcW w:w="1129" w:type="dxa"/>
            <w:shd w:val="clear" w:color="auto" w:fill="auto"/>
            <w:noWrap/>
            <w:hideMark/>
          </w:tcPr>
          <w:p w14:paraId="2746511A"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c>
          <w:tcPr>
            <w:tcW w:w="4258" w:type="dxa"/>
            <w:shd w:val="clear" w:color="auto" w:fill="auto"/>
            <w:noWrap/>
            <w:hideMark/>
          </w:tcPr>
          <w:p w14:paraId="4FA216B4"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FF191A" w:rsidRPr="00FF191A" w14:paraId="7587F06D" w14:textId="77777777" w:rsidTr="00F3796B">
        <w:trPr>
          <w:trHeight w:val="250"/>
        </w:trPr>
        <w:tc>
          <w:tcPr>
            <w:tcW w:w="4536" w:type="dxa"/>
            <w:shd w:val="clear" w:color="auto" w:fill="auto"/>
            <w:noWrap/>
          </w:tcPr>
          <w:p w14:paraId="650527BA" w14:textId="53859746" w:rsidR="00FF191A" w:rsidRPr="00FF191A" w:rsidRDefault="00FF191A" w:rsidP="00F3796B">
            <w:pPr>
              <w:spacing w:after="0" w:line="240" w:lineRule="auto"/>
              <w:rPr>
                <w:rFonts w:ascii="Arial" w:eastAsia="Times New Roman" w:hAnsi="Arial" w:cs="Arial"/>
                <w:sz w:val="18"/>
                <w:szCs w:val="18"/>
                <w:lang w:eastAsia="fi-FI"/>
              </w:rPr>
            </w:pPr>
            <w:r w:rsidRPr="00FF191A">
              <w:rPr>
                <w:rFonts w:ascii="Arial" w:eastAsia="Times New Roman" w:hAnsi="Arial" w:cs="Arial"/>
                <w:b/>
                <w:bCs/>
                <w:sz w:val="18"/>
                <w:szCs w:val="18"/>
                <w:lang w:eastAsia="fi-FI"/>
              </w:rPr>
              <w:t>OSA 3. TUOTTEIDEN KÄSITTELY, JATKOJALOSTUS TAI TUOTTEIDEN PAKKAAMINEN</w:t>
            </w:r>
          </w:p>
        </w:tc>
        <w:tc>
          <w:tcPr>
            <w:tcW w:w="1129" w:type="dxa"/>
            <w:shd w:val="clear" w:color="auto" w:fill="auto"/>
            <w:noWrap/>
          </w:tcPr>
          <w:p w14:paraId="11D1EDEE" w14:textId="77777777" w:rsidR="00FF191A" w:rsidRPr="00FF191A" w:rsidRDefault="00FF191A" w:rsidP="00F3796B">
            <w:pPr>
              <w:spacing w:after="0" w:line="240" w:lineRule="auto"/>
              <w:rPr>
                <w:rFonts w:ascii="Times New Roman" w:eastAsia="Times New Roman" w:hAnsi="Times New Roman" w:cs="Times New Roman"/>
                <w:sz w:val="18"/>
                <w:szCs w:val="18"/>
                <w:lang w:eastAsia="fi-FI"/>
              </w:rPr>
            </w:pPr>
          </w:p>
        </w:tc>
        <w:tc>
          <w:tcPr>
            <w:tcW w:w="4258" w:type="dxa"/>
            <w:shd w:val="clear" w:color="auto" w:fill="auto"/>
            <w:noWrap/>
          </w:tcPr>
          <w:p w14:paraId="3DA17164" w14:textId="77777777" w:rsidR="00FF191A" w:rsidRPr="00FF191A" w:rsidRDefault="00FF191A" w:rsidP="00F3796B">
            <w:pPr>
              <w:spacing w:after="0" w:line="240" w:lineRule="auto"/>
              <w:rPr>
                <w:rFonts w:ascii="Times New Roman" w:eastAsia="Times New Roman" w:hAnsi="Times New Roman" w:cs="Times New Roman"/>
                <w:sz w:val="18"/>
                <w:szCs w:val="18"/>
                <w:lang w:eastAsia="fi-FI"/>
              </w:rPr>
            </w:pPr>
          </w:p>
        </w:tc>
      </w:tr>
      <w:tr w:rsidR="00931289" w:rsidRPr="00FF191A" w14:paraId="08D1847F" w14:textId="77777777" w:rsidTr="00F3796B">
        <w:trPr>
          <w:trHeight w:val="260"/>
        </w:trPr>
        <w:tc>
          <w:tcPr>
            <w:tcW w:w="4536" w:type="dxa"/>
            <w:shd w:val="clear" w:color="auto" w:fill="auto"/>
            <w:noWrap/>
            <w:hideMark/>
          </w:tcPr>
          <w:p w14:paraId="5E974B88" w14:textId="77777777" w:rsidR="00931289" w:rsidRPr="00FF191A" w:rsidRDefault="00EE271D" w:rsidP="00F3796B">
            <w:pPr>
              <w:spacing w:after="0" w:line="240" w:lineRule="auto"/>
              <w:rPr>
                <w:rFonts w:ascii="Arial" w:eastAsia="Times New Roman" w:hAnsi="Arial" w:cs="Arial"/>
                <w:b/>
                <w:bCs/>
                <w:sz w:val="18"/>
                <w:szCs w:val="18"/>
                <w:u w:val="single"/>
                <w:lang w:eastAsia="fi-FI"/>
              </w:rPr>
            </w:pPr>
            <w:hyperlink r:id="rId18" w:anchor="id-42-kasvintuotannossa-kaytettavat-puhdistus--j" w:history="1">
              <w:r w:rsidR="00931289" w:rsidRPr="00FF191A">
                <w:rPr>
                  <w:rFonts w:ascii="Arial" w:eastAsia="Times New Roman" w:hAnsi="Arial" w:cs="Arial"/>
                  <w:b/>
                  <w:bCs/>
                  <w:sz w:val="18"/>
                  <w:szCs w:val="18"/>
                  <w:u w:val="single"/>
                  <w:lang w:eastAsia="fi-FI"/>
                </w:rPr>
                <w:t>Puhdistus ja desinfiointi</w:t>
              </w:r>
            </w:hyperlink>
          </w:p>
        </w:tc>
        <w:tc>
          <w:tcPr>
            <w:tcW w:w="1129" w:type="dxa"/>
            <w:shd w:val="clear" w:color="auto" w:fill="auto"/>
            <w:noWrap/>
            <w:hideMark/>
          </w:tcPr>
          <w:p w14:paraId="6D397F0A"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51CB8C48"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12EFE106" w14:textId="77777777" w:rsidTr="00F3796B">
        <w:trPr>
          <w:trHeight w:val="250"/>
        </w:trPr>
        <w:tc>
          <w:tcPr>
            <w:tcW w:w="4536" w:type="dxa"/>
            <w:shd w:val="clear" w:color="auto" w:fill="auto"/>
            <w:noWrap/>
            <w:hideMark/>
          </w:tcPr>
          <w:p w14:paraId="68D4A38C"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Kuvaus puhdistustoimenpiteistä</w:t>
            </w:r>
          </w:p>
        </w:tc>
        <w:tc>
          <w:tcPr>
            <w:tcW w:w="1129" w:type="dxa"/>
            <w:shd w:val="clear" w:color="auto" w:fill="auto"/>
            <w:noWrap/>
            <w:hideMark/>
          </w:tcPr>
          <w:p w14:paraId="40932087"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6753BFBF"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Huomio erityisesti koneet, laitteet ja varastot, joissa tuotteiden sekoittumisen tai kontaminaation mahdollisuus.</w:t>
            </w:r>
          </w:p>
        </w:tc>
      </w:tr>
      <w:tr w:rsidR="00931289" w:rsidRPr="00FF191A" w14:paraId="543847AA" w14:textId="77777777" w:rsidTr="00F3796B">
        <w:trPr>
          <w:trHeight w:val="250"/>
        </w:trPr>
        <w:tc>
          <w:tcPr>
            <w:tcW w:w="4536" w:type="dxa"/>
            <w:shd w:val="clear" w:color="auto" w:fill="auto"/>
            <w:noWrap/>
            <w:hideMark/>
          </w:tcPr>
          <w:p w14:paraId="17986678"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Kasvintuotannossa käytetyt rakennusten, laitteiden sekä käsittely- ja varastointitilojen puhdistus- ja desinfiointiaineet, jotka voivat olla kontaktissa luomu- tai siirtymävaiheen tuotteiden kanssa</w:t>
            </w:r>
          </w:p>
        </w:tc>
        <w:tc>
          <w:tcPr>
            <w:tcW w:w="1129" w:type="dxa"/>
            <w:shd w:val="clear" w:color="auto" w:fill="auto"/>
            <w:noWrap/>
            <w:hideMark/>
          </w:tcPr>
          <w:p w14:paraId="4C9FC16A"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27CBE5B6"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1.1.2024 alkaen kasvintuotannossa voi puhdistuksessa ja desinfioinnissa käyttää ainoastaan sellaisia puhdistus- ja desinfiointiaineita, joiden käyttö luonnonmukaisessa tuotannossa on sallittu. Aineista ei ole vielä luetteloa, joten kuvaa aineita, joita käytät tällä hetkellä.</w:t>
            </w:r>
          </w:p>
        </w:tc>
      </w:tr>
      <w:tr w:rsidR="00931289" w:rsidRPr="00FF191A" w14:paraId="6618A7F6" w14:textId="77777777" w:rsidTr="00F3796B">
        <w:trPr>
          <w:trHeight w:val="250"/>
        </w:trPr>
        <w:tc>
          <w:tcPr>
            <w:tcW w:w="4536" w:type="dxa"/>
            <w:shd w:val="clear" w:color="auto" w:fill="auto"/>
            <w:noWrap/>
            <w:hideMark/>
          </w:tcPr>
          <w:p w14:paraId="0E2228B7" w14:textId="33CC59AD"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Miten tuotteiden puhdistus- ja desinfiointiaineiden</w:t>
            </w:r>
            <w:r w:rsidR="00FF191A">
              <w:rPr>
                <w:rFonts w:ascii="Arial" w:eastAsia="Times New Roman" w:hAnsi="Arial" w:cs="Arial"/>
                <w:sz w:val="18"/>
                <w:szCs w:val="18"/>
                <w:lang w:eastAsia="fi-FI"/>
              </w:rPr>
              <w:t xml:space="preserve"> </w:t>
            </w:r>
            <w:r w:rsidRPr="00FF191A">
              <w:rPr>
                <w:rFonts w:ascii="Arial" w:eastAsia="Times New Roman" w:hAnsi="Arial" w:cs="Arial"/>
                <w:sz w:val="18"/>
                <w:szCs w:val="18"/>
                <w:lang w:eastAsia="fi-FI"/>
              </w:rPr>
              <w:t>käytöstä pidetään kirjaa ja mihin tiedot tallennetaan?</w:t>
            </w:r>
          </w:p>
        </w:tc>
        <w:tc>
          <w:tcPr>
            <w:tcW w:w="1129" w:type="dxa"/>
            <w:shd w:val="clear" w:color="auto" w:fill="auto"/>
            <w:noWrap/>
            <w:hideMark/>
          </w:tcPr>
          <w:p w14:paraId="4F80B3CB"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177E5F3F"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Tuotteiden käytöstä on pidettävä kirjaa: tuotteen nimi, tehoaine, käyttöajankohdat ja käyttökohde. </w:t>
            </w:r>
          </w:p>
        </w:tc>
      </w:tr>
      <w:tr w:rsidR="00931289" w:rsidRPr="00FF191A" w14:paraId="6CF21793" w14:textId="77777777" w:rsidTr="00F3796B">
        <w:trPr>
          <w:trHeight w:val="260"/>
        </w:trPr>
        <w:tc>
          <w:tcPr>
            <w:tcW w:w="4536" w:type="dxa"/>
            <w:shd w:val="clear" w:color="auto" w:fill="auto"/>
            <w:noWrap/>
            <w:hideMark/>
          </w:tcPr>
          <w:p w14:paraId="5AF06B6C"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r w:rsidRPr="00FF191A">
              <w:rPr>
                <w:rFonts w:ascii="Arial" w:eastAsia="Times New Roman" w:hAnsi="Arial" w:cs="Arial"/>
                <w:b/>
                <w:bCs/>
                <w:sz w:val="18"/>
                <w:szCs w:val="18"/>
                <w:u w:val="single"/>
                <w:lang w:eastAsia="fi-FI"/>
              </w:rPr>
              <w:lastRenderedPageBreak/>
              <w:t>Sadon käsittely</w:t>
            </w:r>
          </w:p>
        </w:tc>
        <w:tc>
          <w:tcPr>
            <w:tcW w:w="1129" w:type="dxa"/>
            <w:shd w:val="clear" w:color="auto" w:fill="auto"/>
            <w:noWrap/>
            <w:hideMark/>
          </w:tcPr>
          <w:p w14:paraId="5455ED05"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7F72AA09"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17916664" w14:textId="77777777" w:rsidTr="00F3796B">
        <w:trPr>
          <w:trHeight w:val="250"/>
        </w:trPr>
        <w:tc>
          <w:tcPr>
            <w:tcW w:w="4536" w:type="dxa"/>
            <w:shd w:val="clear" w:color="auto" w:fill="auto"/>
            <w:noWrap/>
            <w:hideMark/>
          </w:tcPr>
          <w:p w14:paraId="1E7F496E"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Käytettävät säilöntämenetelmät ja -aineet:</w:t>
            </w:r>
          </w:p>
        </w:tc>
        <w:tc>
          <w:tcPr>
            <w:tcW w:w="1129" w:type="dxa"/>
            <w:shd w:val="clear" w:color="auto" w:fill="auto"/>
            <w:noWrap/>
            <w:hideMark/>
          </w:tcPr>
          <w:p w14:paraId="1430D183"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2FE24C2F"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Varmista, että aineiden käyttö on sallittu luomurehun tuotannossa.</w:t>
            </w:r>
          </w:p>
        </w:tc>
      </w:tr>
      <w:tr w:rsidR="00931289" w:rsidRPr="00FF191A" w14:paraId="40D2E31D" w14:textId="77777777" w:rsidTr="00F3796B">
        <w:trPr>
          <w:trHeight w:val="250"/>
        </w:trPr>
        <w:tc>
          <w:tcPr>
            <w:tcW w:w="4536" w:type="dxa"/>
            <w:shd w:val="clear" w:color="auto" w:fill="auto"/>
            <w:noWrap/>
            <w:hideMark/>
          </w:tcPr>
          <w:p w14:paraId="4011D076"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Tuotteiden käsittely ennen myyntiä</w:t>
            </w:r>
          </w:p>
        </w:tc>
        <w:tc>
          <w:tcPr>
            <w:tcW w:w="1129" w:type="dxa"/>
            <w:shd w:val="clear" w:color="auto" w:fill="auto"/>
            <w:noWrap/>
            <w:hideMark/>
          </w:tcPr>
          <w:p w14:paraId="0677194F"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2212A865"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7C396319" w14:textId="77777777" w:rsidTr="00F3796B">
        <w:trPr>
          <w:trHeight w:val="260"/>
        </w:trPr>
        <w:tc>
          <w:tcPr>
            <w:tcW w:w="4536" w:type="dxa"/>
            <w:shd w:val="clear" w:color="auto" w:fill="auto"/>
            <w:noWrap/>
            <w:hideMark/>
          </w:tcPr>
          <w:p w14:paraId="755FA0C1"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r w:rsidRPr="00FF191A">
              <w:rPr>
                <w:rFonts w:ascii="Arial" w:eastAsia="Times New Roman" w:hAnsi="Arial" w:cs="Arial"/>
                <w:b/>
                <w:bCs/>
                <w:sz w:val="18"/>
                <w:szCs w:val="18"/>
                <w:u w:val="single"/>
                <w:lang w:eastAsia="fi-FI"/>
              </w:rPr>
              <w:t>Sadon varastointi</w:t>
            </w:r>
          </w:p>
        </w:tc>
        <w:tc>
          <w:tcPr>
            <w:tcW w:w="1129" w:type="dxa"/>
            <w:shd w:val="clear" w:color="auto" w:fill="auto"/>
            <w:noWrap/>
            <w:hideMark/>
          </w:tcPr>
          <w:p w14:paraId="70A7086B"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52FAD7E6"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0396F22F" w14:textId="77777777" w:rsidTr="00F3796B">
        <w:trPr>
          <w:trHeight w:val="250"/>
        </w:trPr>
        <w:tc>
          <w:tcPr>
            <w:tcW w:w="4536" w:type="dxa"/>
            <w:shd w:val="clear" w:color="auto" w:fill="auto"/>
            <w:noWrap/>
            <w:hideMark/>
          </w:tcPr>
          <w:p w14:paraId="409BC066"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Varastojen vuokrasopimukset</w:t>
            </w:r>
          </w:p>
        </w:tc>
        <w:tc>
          <w:tcPr>
            <w:tcW w:w="1129" w:type="dxa"/>
            <w:shd w:val="clear" w:color="auto" w:fill="auto"/>
            <w:noWrap/>
            <w:hideMark/>
          </w:tcPr>
          <w:p w14:paraId="3230EEE2"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1A49282C"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14E45953" w14:textId="77777777" w:rsidTr="00F3796B">
        <w:trPr>
          <w:trHeight w:val="260"/>
        </w:trPr>
        <w:tc>
          <w:tcPr>
            <w:tcW w:w="4536" w:type="dxa"/>
            <w:shd w:val="clear" w:color="auto" w:fill="auto"/>
            <w:noWrap/>
            <w:hideMark/>
          </w:tcPr>
          <w:p w14:paraId="50D5B284"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r w:rsidRPr="00FF191A">
              <w:rPr>
                <w:rFonts w:ascii="Arial" w:eastAsia="Times New Roman" w:hAnsi="Arial" w:cs="Arial"/>
                <w:b/>
                <w:bCs/>
                <w:sz w:val="18"/>
                <w:szCs w:val="18"/>
                <w:u w:val="single"/>
                <w:lang w:eastAsia="fi-FI"/>
              </w:rPr>
              <w:t>Tuotteiden kuljetus ja vastaanotto</w:t>
            </w:r>
          </w:p>
        </w:tc>
        <w:tc>
          <w:tcPr>
            <w:tcW w:w="1129" w:type="dxa"/>
            <w:shd w:val="clear" w:color="auto" w:fill="auto"/>
            <w:noWrap/>
            <w:hideMark/>
          </w:tcPr>
          <w:p w14:paraId="312E49B2"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57CE000A" w14:textId="77777777" w:rsidR="00931289" w:rsidRPr="00FF191A" w:rsidRDefault="00931289" w:rsidP="00F3796B">
            <w:pPr>
              <w:spacing w:after="0" w:line="240" w:lineRule="auto"/>
              <w:rPr>
                <w:rFonts w:ascii="Times New Roman" w:eastAsia="Times New Roman" w:hAnsi="Times New Roman" w:cs="Times New Roman"/>
                <w:sz w:val="18"/>
                <w:szCs w:val="18"/>
                <w:lang w:eastAsia="fi-FI"/>
              </w:rPr>
            </w:pPr>
          </w:p>
        </w:tc>
      </w:tr>
      <w:tr w:rsidR="00931289" w:rsidRPr="00FF191A" w14:paraId="451F5ABF" w14:textId="77777777" w:rsidTr="00F3796B">
        <w:trPr>
          <w:trHeight w:val="260"/>
        </w:trPr>
        <w:tc>
          <w:tcPr>
            <w:tcW w:w="4536" w:type="dxa"/>
            <w:shd w:val="clear" w:color="auto" w:fill="auto"/>
            <w:noWrap/>
            <w:hideMark/>
          </w:tcPr>
          <w:p w14:paraId="174388E4" w14:textId="77777777" w:rsidR="00931289" w:rsidRPr="00FF191A" w:rsidRDefault="00931289" w:rsidP="00F3796B">
            <w:pPr>
              <w:spacing w:after="0" w:line="240" w:lineRule="auto"/>
              <w:rPr>
                <w:rFonts w:ascii="Arial" w:eastAsia="Times New Roman" w:hAnsi="Arial" w:cs="Arial"/>
                <w:b/>
                <w:bCs/>
                <w:sz w:val="18"/>
                <w:szCs w:val="18"/>
                <w:lang w:eastAsia="fi-FI"/>
              </w:rPr>
            </w:pPr>
            <w:r w:rsidRPr="00FF191A">
              <w:rPr>
                <w:rFonts w:ascii="Arial" w:eastAsia="Times New Roman" w:hAnsi="Arial" w:cs="Arial"/>
                <w:b/>
                <w:bCs/>
                <w:sz w:val="18"/>
                <w:szCs w:val="18"/>
                <w:lang w:eastAsia="fi-FI"/>
              </w:rPr>
              <w:t xml:space="preserve">Luonnonmukaisia tai siirtymävaiheen tuotteita kuljetetaan tilan ulkopuolelle </w:t>
            </w:r>
          </w:p>
        </w:tc>
        <w:tc>
          <w:tcPr>
            <w:tcW w:w="1129" w:type="dxa"/>
            <w:shd w:val="clear" w:color="auto" w:fill="auto"/>
            <w:noWrap/>
            <w:hideMark/>
          </w:tcPr>
          <w:p w14:paraId="14E74E19"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Kyllä/Ei</w:t>
            </w:r>
          </w:p>
        </w:tc>
        <w:tc>
          <w:tcPr>
            <w:tcW w:w="4258" w:type="dxa"/>
            <w:shd w:val="clear" w:color="auto" w:fill="auto"/>
            <w:noWrap/>
            <w:hideMark/>
          </w:tcPr>
          <w:p w14:paraId="08ABE290"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4E7C55ED" w14:textId="77777777" w:rsidTr="00F3796B">
        <w:trPr>
          <w:trHeight w:val="250"/>
        </w:trPr>
        <w:tc>
          <w:tcPr>
            <w:tcW w:w="4536" w:type="dxa"/>
            <w:shd w:val="clear" w:color="auto" w:fill="auto"/>
            <w:noWrap/>
            <w:hideMark/>
          </w:tcPr>
          <w:p w14:paraId="5EE92036"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Suljetuissa pakkauksissa</w:t>
            </w:r>
          </w:p>
        </w:tc>
        <w:tc>
          <w:tcPr>
            <w:tcW w:w="1129" w:type="dxa"/>
            <w:shd w:val="clear" w:color="auto" w:fill="auto"/>
            <w:noWrap/>
            <w:hideMark/>
          </w:tcPr>
          <w:p w14:paraId="308594C1"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Kyllä/Ei</w:t>
            </w:r>
          </w:p>
        </w:tc>
        <w:tc>
          <w:tcPr>
            <w:tcW w:w="4258" w:type="dxa"/>
            <w:shd w:val="clear" w:color="auto" w:fill="auto"/>
            <w:noWrap/>
            <w:hideMark/>
          </w:tcPr>
          <w:p w14:paraId="0FA8817D"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6467539E" w14:textId="77777777" w:rsidTr="00F3796B">
        <w:trPr>
          <w:trHeight w:val="250"/>
        </w:trPr>
        <w:tc>
          <w:tcPr>
            <w:tcW w:w="4536" w:type="dxa"/>
            <w:shd w:val="clear" w:color="auto" w:fill="auto"/>
            <w:noWrap/>
            <w:hideMark/>
          </w:tcPr>
          <w:p w14:paraId="12F943CF"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Irtotavarana</w:t>
            </w:r>
          </w:p>
        </w:tc>
        <w:tc>
          <w:tcPr>
            <w:tcW w:w="1129" w:type="dxa"/>
            <w:shd w:val="clear" w:color="auto" w:fill="auto"/>
            <w:noWrap/>
            <w:hideMark/>
          </w:tcPr>
          <w:p w14:paraId="7FAB2673"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Kyllä/Ei</w:t>
            </w:r>
          </w:p>
        </w:tc>
        <w:tc>
          <w:tcPr>
            <w:tcW w:w="4258" w:type="dxa"/>
            <w:shd w:val="clear" w:color="auto" w:fill="auto"/>
            <w:noWrap/>
            <w:hideMark/>
          </w:tcPr>
          <w:p w14:paraId="63EF0A34"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570DDDC7" w14:textId="77777777" w:rsidTr="00F3796B">
        <w:trPr>
          <w:trHeight w:val="260"/>
        </w:trPr>
        <w:tc>
          <w:tcPr>
            <w:tcW w:w="4536" w:type="dxa"/>
            <w:shd w:val="clear" w:color="auto" w:fill="auto"/>
            <w:noWrap/>
            <w:hideMark/>
          </w:tcPr>
          <w:p w14:paraId="6AFFAF5C" w14:textId="77777777" w:rsidR="00931289" w:rsidRPr="00FF191A" w:rsidRDefault="00931289" w:rsidP="00F3796B">
            <w:pPr>
              <w:spacing w:after="0" w:line="240" w:lineRule="auto"/>
              <w:rPr>
                <w:rFonts w:ascii="Arial" w:eastAsia="Times New Roman" w:hAnsi="Arial" w:cs="Arial"/>
                <w:b/>
                <w:bCs/>
                <w:sz w:val="18"/>
                <w:szCs w:val="18"/>
                <w:lang w:eastAsia="fi-FI"/>
              </w:rPr>
            </w:pPr>
            <w:r w:rsidRPr="00FF191A">
              <w:rPr>
                <w:rFonts w:ascii="Arial" w:eastAsia="Times New Roman" w:hAnsi="Arial" w:cs="Arial"/>
                <w:b/>
                <w:bCs/>
                <w:sz w:val="18"/>
                <w:szCs w:val="18"/>
                <w:lang w:eastAsia="fi-FI"/>
              </w:rPr>
              <w:t>Kuvaus tuotteiden lähettämisestä</w:t>
            </w:r>
          </w:p>
        </w:tc>
        <w:tc>
          <w:tcPr>
            <w:tcW w:w="1129" w:type="dxa"/>
            <w:shd w:val="clear" w:color="auto" w:fill="auto"/>
            <w:noWrap/>
            <w:hideMark/>
          </w:tcPr>
          <w:p w14:paraId="6DF749E4"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42DA9834"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Huomioi: vastuut kuljetuksista, kuljetuskaluston puhtaus, kuljetuksen mukana seuraavat asiakirjat</w:t>
            </w:r>
          </w:p>
        </w:tc>
      </w:tr>
      <w:tr w:rsidR="00931289" w:rsidRPr="00FF191A" w14:paraId="20208789" w14:textId="77777777" w:rsidTr="00F3796B">
        <w:trPr>
          <w:trHeight w:val="260"/>
        </w:trPr>
        <w:tc>
          <w:tcPr>
            <w:tcW w:w="4536" w:type="dxa"/>
            <w:shd w:val="clear" w:color="auto" w:fill="auto"/>
            <w:noWrap/>
            <w:hideMark/>
          </w:tcPr>
          <w:p w14:paraId="4A0201CB" w14:textId="77777777" w:rsidR="00931289" w:rsidRPr="00FF191A" w:rsidRDefault="00931289" w:rsidP="00F3796B">
            <w:pPr>
              <w:spacing w:after="0" w:line="240" w:lineRule="auto"/>
              <w:rPr>
                <w:rFonts w:ascii="Arial" w:eastAsia="Times New Roman" w:hAnsi="Arial" w:cs="Arial"/>
                <w:b/>
                <w:bCs/>
                <w:sz w:val="18"/>
                <w:szCs w:val="18"/>
                <w:lang w:eastAsia="fi-FI"/>
              </w:rPr>
            </w:pPr>
            <w:r w:rsidRPr="00FF191A">
              <w:rPr>
                <w:rFonts w:ascii="Arial" w:eastAsia="Times New Roman" w:hAnsi="Arial" w:cs="Arial"/>
                <w:b/>
                <w:bCs/>
                <w:sz w:val="18"/>
                <w:szCs w:val="18"/>
                <w:lang w:eastAsia="fi-FI"/>
              </w:rPr>
              <w:t>Jos tuotteet kuljetetaan irtotavarana, miten varmistut, että vastaanottaja kuuluu luomuvalvontaan?</w:t>
            </w:r>
          </w:p>
        </w:tc>
        <w:tc>
          <w:tcPr>
            <w:tcW w:w="1129" w:type="dxa"/>
            <w:shd w:val="clear" w:color="auto" w:fill="auto"/>
            <w:noWrap/>
            <w:hideMark/>
          </w:tcPr>
          <w:p w14:paraId="4A0BB52B"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3E320617"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1717EF34" w14:textId="77777777" w:rsidTr="00F3796B">
        <w:trPr>
          <w:trHeight w:val="260"/>
        </w:trPr>
        <w:tc>
          <w:tcPr>
            <w:tcW w:w="4536" w:type="dxa"/>
            <w:shd w:val="clear" w:color="auto" w:fill="auto"/>
            <w:noWrap/>
            <w:hideMark/>
          </w:tcPr>
          <w:p w14:paraId="1AFC4AD2" w14:textId="77777777" w:rsidR="00931289" w:rsidRPr="00FF191A" w:rsidRDefault="00931289" w:rsidP="00F3796B">
            <w:pPr>
              <w:spacing w:after="0" w:line="240" w:lineRule="auto"/>
              <w:rPr>
                <w:rFonts w:ascii="Arial" w:eastAsia="Times New Roman" w:hAnsi="Arial" w:cs="Arial"/>
                <w:b/>
                <w:bCs/>
                <w:sz w:val="18"/>
                <w:szCs w:val="18"/>
                <w:lang w:eastAsia="fi-FI"/>
              </w:rPr>
            </w:pPr>
            <w:r w:rsidRPr="00FF191A">
              <w:rPr>
                <w:rFonts w:ascii="Arial" w:eastAsia="Times New Roman" w:hAnsi="Arial" w:cs="Arial"/>
                <w:b/>
                <w:bCs/>
                <w:sz w:val="18"/>
                <w:szCs w:val="18"/>
                <w:lang w:eastAsia="fi-FI"/>
              </w:rPr>
              <w:t>Kuka vastaa luomutuotteiden kuljetuksesta, kun luomutuote lähtee luomutuottajan varastosta?</w:t>
            </w:r>
          </w:p>
        </w:tc>
        <w:tc>
          <w:tcPr>
            <w:tcW w:w="1129" w:type="dxa"/>
            <w:shd w:val="clear" w:color="auto" w:fill="auto"/>
            <w:noWrap/>
            <w:hideMark/>
          </w:tcPr>
          <w:p w14:paraId="5BCF08AB"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308C72AC"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Esimerkiksi tuotteiden myyjä (viljelijä), tuotteiden ostaja, kuka? Kuljetusliike, mikä?</w:t>
            </w:r>
          </w:p>
        </w:tc>
      </w:tr>
      <w:tr w:rsidR="00931289" w:rsidRPr="00FF191A" w14:paraId="038B95E3" w14:textId="77777777" w:rsidTr="00F3796B">
        <w:trPr>
          <w:trHeight w:val="260"/>
        </w:trPr>
        <w:tc>
          <w:tcPr>
            <w:tcW w:w="4536" w:type="dxa"/>
            <w:shd w:val="clear" w:color="auto" w:fill="auto"/>
            <w:noWrap/>
            <w:hideMark/>
          </w:tcPr>
          <w:p w14:paraId="0C4052A5" w14:textId="77777777" w:rsidR="00931289" w:rsidRPr="00FF191A" w:rsidRDefault="00931289" w:rsidP="00F3796B">
            <w:pPr>
              <w:spacing w:after="0" w:line="240" w:lineRule="auto"/>
              <w:rPr>
                <w:rFonts w:ascii="Arial" w:eastAsia="Times New Roman" w:hAnsi="Arial" w:cs="Arial"/>
                <w:b/>
                <w:bCs/>
                <w:sz w:val="18"/>
                <w:szCs w:val="18"/>
                <w:lang w:eastAsia="fi-FI"/>
              </w:rPr>
            </w:pPr>
            <w:r w:rsidRPr="00FF191A">
              <w:rPr>
                <w:rFonts w:ascii="Arial" w:eastAsia="Times New Roman" w:hAnsi="Arial" w:cs="Arial"/>
                <w:b/>
                <w:bCs/>
                <w:sz w:val="18"/>
                <w:szCs w:val="18"/>
                <w:lang w:eastAsia="fi-FI"/>
              </w:rPr>
              <w:t>Tavarantoimittajien luomusertifikaatin tarkastaminen</w:t>
            </w:r>
          </w:p>
        </w:tc>
        <w:tc>
          <w:tcPr>
            <w:tcW w:w="1129" w:type="dxa"/>
            <w:shd w:val="clear" w:color="auto" w:fill="auto"/>
            <w:noWrap/>
            <w:hideMark/>
          </w:tcPr>
          <w:p w14:paraId="1AAF32A0"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4E35DDD2"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Kuvaa tapa, jolla varmistat myyjän kuulumisesta luomuvalvontaan eli miten tarkastat tavarantoimittajan sertifikaatin eli luomutodistuksen. </w:t>
            </w:r>
            <w:proofErr w:type="spellStart"/>
            <w:r w:rsidRPr="00FF191A">
              <w:rPr>
                <w:rFonts w:ascii="Arial" w:eastAsia="Times New Roman" w:hAnsi="Arial" w:cs="Arial"/>
                <w:sz w:val="18"/>
                <w:szCs w:val="18"/>
                <w:lang w:eastAsia="fi-FI"/>
              </w:rPr>
              <w:t>Huom</w:t>
            </w:r>
            <w:proofErr w:type="spellEnd"/>
            <w:r w:rsidRPr="00FF191A">
              <w:rPr>
                <w:rFonts w:ascii="Arial" w:eastAsia="Times New Roman" w:hAnsi="Arial" w:cs="Arial"/>
                <w:sz w:val="18"/>
                <w:szCs w:val="18"/>
                <w:lang w:eastAsia="fi-FI"/>
              </w:rPr>
              <w:t>! Tuotteita, joiden tavarantoimittajia sertifikaatin tarkastaminen tyypillisesti koskee, ovat luomutaimet, luomulanta, luomurehut, luomueläimet sekä luomusiemenet, joita ostetaan suoraan luomuvalvontaan kuuluvilta siemenpakkaamoilta.</w:t>
            </w:r>
          </w:p>
        </w:tc>
      </w:tr>
      <w:tr w:rsidR="00931289" w:rsidRPr="00FF191A" w14:paraId="6D5D57F5" w14:textId="77777777" w:rsidTr="00F3796B">
        <w:trPr>
          <w:trHeight w:val="260"/>
        </w:trPr>
        <w:tc>
          <w:tcPr>
            <w:tcW w:w="4536" w:type="dxa"/>
            <w:shd w:val="clear" w:color="auto" w:fill="auto"/>
            <w:noWrap/>
            <w:hideMark/>
          </w:tcPr>
          <w:p w14:paraId="1D01DBB7" w14:textId="77777777" w:rsidR="00931289" w:rsidRPr="00FF191A" w:rsidRDefault="00931289" w:rsidP="00F3796B">
            <w:pPr>
              <w:spacing w:after="0" w:line="240" w:lineRule="auto"/>
              <w:rPr>
                <w:rFonts w:ascii="Arial" w:eastAsia="Times New Roman" w:hAnsi="Arial" w:cs="Arial"/>
                <w:b/>
                <w:bCs/>
                <w:sz w:val="18"/>
                <w:szCs w:val="18"/>
                <w:lang w:eastAsia="fi-FI"/>
              </w:rPr>
            </w:pPr>
            <w:r w:rsidRPr="00FF191A">
              <w:rPr>
                <w:rFonts w:ascii="Arial" w:eastAsia="Times New Roman" w:hAnsi="Arial" w:cs="Arial"/>
                <w:b/>
                <w:bCs/>
                <w:sz w:val="18"/>
                <w:szCs w:val="18"/>
                <w:lang w:eastAsia="fi-FI"/>
              </w:rPr>
              <w:t>Tavarantoimittajien asiakirjaselvityksen tarkastustapa ja vastaanottotarkastus</w:t>
            </w:r>
          </w:p>
        </w:tc>
        <w:tc>
          <w:tcPr>
            <w:tcW w:w="1129" w:type="dxa"/>
            <w:shd w:val="clear" w:color="auto" w:fill="auto"/>
            <w:noWrap/>
            <w:hideMark/>
          </w:tcPr>
          <w:p w14:paraId="6B56C26F"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7A6E1D0C"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Kuvaus tuotteiden ja tuotantopanosten käsittelystä tilalla</w:t>
            </w:r>
          </w:p>
        </w:tc>
      </w:tr>
      <w:tr w:rsidR="00931289" w:rsidRPr="00FF191A" w14:paraId="36A1BF2A" w14:textId="77777777" w:rsidTr="00F3796B">
        <w:trPr>
          <w:trHeight w:val="250"/>
        </w:trPr>
        <w:tc>
          <w:tcPr>
            <w:tcW w:w="4536" w:type="dxa"/>
            <w:shd w:val="clear" w:color="auto" w:fill="auto"/>
            <w:noWrap/>
            <w:hideMark/>
          </w:tcPr>
          <w:p w14:paraId="310442EC"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Miten vastaanottotarkastusten tulokset kirjataan?</w:t>
            </w:r>
          </w:p>
        </w:tc>
        <w:tc>
          <w:tcPr>
            <w:tcW w:w="1129" w:type="dxa"/>
            <w:shd w:val="clear" w:color="auto" w:fill="auto"/>
            <w:noWrap/>
            <w:hideMark/>
          </w:tcPr>
          <w:p w14:paraId="0B882763"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015BB7AB"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Vastaanottotarkastusten tulokset tallennettava (esim. rahtikirjaan, lähetteeseen, vaatimuksenmukaisuusvakuutukseen)</w:t>
            </w:r>
          </w:p>
        </w:tc>
      </w:tr>
      <w:tr w:rsidR="00931289" w:rsidRPr="00FF191A" w14:paraId="5ED583DD" w14:textId="77777777" w:rsidTr="00F3796B">
        <w:trPr>
          <w:trHeight w:val="250"/>
        </w:trPr>
        <w:tc>
          <w:tcPr>
            <w:tcW w:w="4536" w:type="dxa"/>
            <w:shd w:val="clear" w:color="auto" w:fill="auto"/>
            <w:noWrap/>
            <w:hideMark/>
          </w:tcPr>
          <w:p w14:paraId="762F6FE5" w14:textId="697EFFBF"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Miten toimitaan</w:t>
            </w:r>
            <w:r w:rsidR="00A84C0B">
              <w:rPr>
                <w:rFonts w:ascii="Arial" w:eastAsia="Times New Roman" w:hAnsi="Arial" w:cs="Arial"/>
                <w:sz w:val="18"/>
                <w:szCs w:val="18"/>
                <w:lang w:eastAsia="fi-FI"/>
              </w:rPr>
              <w:t>,</w:t>
            </w:r>
            <w:r w:rsidRPr="00FF191A">
              <w:rPr>
                <w:rFonts w:ascii="Arial" w:eastAsia="Times New Roman" w:hAnsi="Arial" w:cs="Arial"/>
                <w:sz w:val="18"/>
                <w:szCs w:val="18"/>
                <w:lang w:eastAsia="fi-FI"/>
              </w:rPr>
              <w:t xml:space="preserve"> jos vastaanotettu tuote tai tuotantopanos ei vastaa saateasiakirjan tai tilauksen mukaisia tietoja:</w:t>
            </w:r>
          </w:p>
        </w:tc>
        <w:tc>
          <w:tcPr>
            <w:tcW w:w="1129" w:type="dxa"/>
            <w:shd w:val="clear" w:color="auto" w:fill="auto"/>
            <w:noWrap/>
            <w:hideMark/>
          </w:tcPr>
          <w:p w14:paraId="14E48DFE"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1F280F09"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Tarkistettavia asioita: Merkinnät ovat pakkauksissa kiinni ja ajan tasalla </w:t>
            </w:r>
          </w:p>
        </w:tc>
      </w:tr>
      <w:tr w:rsidR="00931289" w:rsidRPr="00FF191A" w14:paraId="1EF5B7EE" w14:textId="77777777" w:rsidTr="00F3796B">
        <w:trPr>
          <w:trHeight w:val="260"/>
        </w:trPr>
        <w:tc>
          <w:tcPr>
            <w:tcW w:w="4536" w:type="dxa"/>
            <w:shd w:val="clear" w:color="auto" w:fill="auto"/>
            <w:noWrap/>
            <w:hideMark/>
          </w:tcPr>
          <w:p w14:paraId="4030ACF2"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r w:rsidRPr="00FF191A">
              <w:rPr>
                <w:rFonts w:ascii="Arial" w:eastAsia="Times New Roman" w:hAnsi="Arial" w:cs="Arial"/>
                <w:b/>
                <w:bCs/>
                <w:sz w:val="18"/>
                <w:szCs w:val="18"/>
                <w:u w:val="single"/>
                <w:lang w:eastAsia="fi-FI"/>
              </w:rPr>
              <w:t>Tuotteiden valmistus ja käsittely tilalla</w:t>
            </w:r>
          </w:p>
        </w:tc>
        <w:tc>
          <w:tcPr>
            <w:tcW w:w="1129" w:type="dxa"/>
            <w:shd w:val="clear" w:color="auto" w:fill="auto"/>
            <w:noWrap/>
            <w:hideMark/>
          </w:tcPr>
          <w:p w14:paraId="26679CD4"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6FF82D7B"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Valmistusta on kaikki säilöminen, jalostus ja muu luomutuotteen käsittely, myös pakkaaminen ja merkitseminen sekä merkintöjen muuttaminen.</w:t>
            </w:r>
          </w:p>
        </w:tc>
      </w:tr>
      <w:tr w:rsidR="00931289" w:rsidRPr="00FF191A" w14:paraId="030E42D6" w14:textId="77777777" w:rsidTr="00F3796B">
        <w:trPr>
          <w:trHeight w:val="260"/>
        </w:trPr>
        <w:tc>
          <w:tcPr>
            <w:tcW w:w="4536" w:type="dxa"/>
            <w:shd w:val="clear" w:color="auto" w:fill="auto"/>
            <w:noWrap/>
          </w:tcPr>
          <w:p w14:paraId="539DDCD5"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r w:rsidRPr="00FF191A">
              <w:rPr>
                <w:rFonts w:ascii="Arial" w:eastAsia="Times New Roman" w:hAnsi="Arial" w:cs="Arial"/>
                <w:b/>
                <w:bCs/>
                <w:sz w:val="18"/>
                <w:szCs w:val="18"/>
                <w:lang w:eastAsia="fi-FI"/>
              </w:rPr>
              <w:t xml:space="preserve">Harjoitetaanko tilalla tuotteiden valmistusta ja mistä tuotteista? </w:t>
            </w:r>
            <w:r w:rsidRPr="00FF191A">
              <w:rPr>
                <w:rFonts w:ascii="Arial" w:eastAsia="Times New Roman" w:hAnsi="Arial" w:cs="Arial"/>
                <w:sz w:val="18"/>
                <w:szCs w:val="18"/>
                <w:lang w:eastAsia="fi-FI"/>
              </w:rPr>
              <w:t>Jos kyllä, laadi tarkemmat kuvaukset ja suunnitelmat erillisillä liitteillä.</w:t>
            </w:r>
          </w:p>
        </w:tc>
        <w:tc>
          <w:tcPr>
            <w:tcW w:w="1129" w:type="dxa"/>
            <w:shd w:val="clear" w:color="auto" w:fill="auto"/>
            <w:noWrap/>
          </w:tcPr>
          <w:p w14:paraId="6A2DBA22" w14:textId="77777777" w:rsidR="00931289" w:rsidRPr="00FF191A" w:rsidRDefault="00931289" w:rsidP="00F3796B">
            <w:pPr>
              <w:spacing w:after="0" w:line="240" w:lineRule="auto"/>
              <w:rPr>
                <w:rFonts w:ascii="Arial" w:eastAsia="Times New Roman" w:hAnsi="Arial" w:cs="Arial"/>
                <w:b/>
                <w:bCs/>
                <w:sz w:val="18"/>
                <w:szCs w:val="18"/>
                <w:u w:val="single"/>
                <w:lang w:eastAsia="fi-FI"/>
              </w:rPr>
            </w:pPr>
          </w:p>
        </w:tc>
        <w:tc>
          <w:tcPr>
            <w:tcW w:w="4258" w:type="dxa"/>
            <w:shd w:val="clear" w:color="auto" w:fill="auto"/>
            <w:noWrap/>
          </w:tcPr>
          <w:p w14:paraId="774A939F"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alihankintasopimukset) ja liity erikseen valvontaan valmistuksen osalta.</w:t>
            </w:r>
          </w:p>
        </w:tc>
      </w:tr>
      <w:tr w:rsidR="00931289" w:rsidRPr="00FF191A" w14:paraId="1676A165" w14:textId="77777777" w:rsidTr="00F3796B">
        <w:trPr>
          <w:trHeight w:val="260"/>
        </w:trPr>
        <w:tc>
          <w:tcPr>
            <w:tcW w:w="4536" w:type="dxa"/>
            <w:shd w:val="clear" w:color="auto" w:fill="auto"/>
            <w:noWrap/>
            <w:hideMark/>
          </w:tcPr>
          <w:p w14:paraId="5526B9D2"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 Jalostamattomien maataloustuotteiden valmistusta </w:t>
            </w:r>
          </w:p>
        </w:tc>
        <w:tc>
          <w:tcPr>
            <w:tcW w:w="1129" w:type="dxa"/>
            <w:shd w:val="clear" w:color="auto" w:fill="auto"/>
            <w:noWrap/>
            <w:hideMark/>
          </w:tcPr>
          <w:p w14:paraId="49B3A254"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Ei / Kyllä, mistä tuotteista:</w:t>
            </w:r>
          </w:p>
        </w:tc>
        <w:tc>
          <w:tcPr>
            <w:tcW w:w="4258" w:type="dxa"/>
            <w:shd w:val="clear" w:color="auto" w:fill="auto"/>
            <w:noWrap/>
            <w:hideMark/>
          </w:tcPr>
          <w:p w14:paraId="0B6756B9" w14:textId="04CA8C8F"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b/>
                <w:bCs/>
                <w:sz w:val="18"/>
                <w:szCs w:val="18"/>
                <w:lang w:eastAsia="fi-FI"/>
              </w:rPr>
              <w:t>Jalostamattomat tuotte</w:t>
            </w:r>
            <w:r w:rsidR="00A84C0B">
              <w:rPr>
                <w:rFonts w:ascii="Arial" w:eastAsia="Times New Roman" w:hAnsi="Arial" w:cs="Arial"/>
                <w:b/>
                <w:bCs/>
                <w:sz w:val="18"/>
                <w:szCs w:val="18"/>
                <w:lang w:eastAsia="fi-FI"/>
              </w:rPr>
              <w:t>e</w:t>
            </w:r>
            <w:r w:rsidRPr="00FF191A">
              <w:rPr>
                <w:rFonts w:ascii="Arial" w:eastAsia="Times New Roman" w:hAnsi="Arial" w:cs="Arial"/>
                <w:b/>
                <w:bCs/>
                <w:sz w:val="18"/>
                <w:szCs w:val="18"/>
                <w:lang w:eastAsia="fi-FI"/>
              </w:rPr>
              <w:t xml:space="preserve">t </w:t>
            </w:r>
            <w:r w:rsidRPr="00FF191A">
              <w:rPr>
                <w:rFonts w:ascii="Arial" w:eastAsia="Times New Roman" w:hAnsi="Arial" w:cs="Arial"/>
                <w:sz w:val="18"/>
                <w:szCs w:val="18"/>
                <w:lang w:eastAsia="fi-FI"/>
              </w:rPr>
              <w:t xml:space="preserve">ovat elintarvikkeita, jotka eivät ole läpikäyneet jalostamiskäsittelyä, mukaan lukien tuotteet, jotka on jaettu, ositettu, annosteltu, viipaloitu, leikattu luuttomiksi, jauhettu massaksi, nyljetty, murskattu, leikattu, puhdistettu, siistitty, kuorittu, jauhettu jauheeksi, jäähdytetty, jäädytetty, pakastettu tai sulatettu. </w:t>
            </w:r>
            <w:r w:rsidRPr="00FF191A">
              <w:rPr>
                <w:rFonts w:ascii="Arial" w:eastAsia="Times New Roman" w:hAnsi="Arial" w:cs="Arial"/>
                <w:b/>
                <w:bCs/>
                <w:sz w:val="18"/>
                <w:szCs w:val="18"/>
                <w:lang w:eastAsia="fi-FI"/>
              </w:rPr>
              <w:t>Jalostamattomien maataloustuotteiden valmistuksella</w:t>
            </w:r>
            <w:r w:rsidRPr="00FF191A">
              <w:rPr>
                <w:rFonts w:ascii="Arial" w:eastAsia="Times New Roman" w:hAnsi="Arial" w:cs="Arial"/>
                <w:sz w:val="18"/>
                <w:szCs w:val="18"/>
                <w:lang w:eastAsia="fi-FI"/>
              </w:rPr>
              <w:t xml:space="preserve"> tarkoitetaan sellaista tuotteen käsittelyä, joka tapahtuu toimijan maataloustuotteiden tuotannon yhteydessä ja jossa alkuperäistä tuotetta ei muuteta. Tilalla voidaan käsitellä omien tuotteiden lisäksi myös tilan ulkopuolelta hankittuja raaka-aineita. ELY-keskus valvoo.</w:t>
            </w:r>
          </w:p>
        </w:tc>
      </w:tr>
      <w:tr w:rsidR="00931289" w:rsidRPr="00FF191A" w14:paraId="1559BED1" w14:textId="77777777" w:rsidTr="00F3796B">
        <w:trPr>
          <w:trHeight w:val="260"/>
        </w:trPr>
        <w:tc>
          <w:tcPr>
            <w:tcW w:w="4536" w:type="dxa"/>
            <w:shd w:val="clear" w:color="auto" w:fill="auto"/>
            <w:noWrap/>
            <w:hideMark/>
          </w:tcPr>
          <w:p w14:paraId="601A5D48"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Jalostettujen elintarviketuotteiden valmistusta</w:t>
            </w:r>
          </w:p>
        </w:tc>
        <w:tc>
          <w:tcPr>
            <w:tcW w:w="1129" w:type="dxa"/>
            <w:shd w:val="clear" w:color="auto" w:fill="auto"/>
            <w:noWrap/>
            <w:hideMark/>
          </w:tcPr>
          <w:p w14:paraId="6E7978D5"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Ei / Kyllä, mistä tuotteista:</w:t>
            </w:r>
          </w:p>
        </w:tc>
        <w:tc>
          <w:tcPr>
            <w:tcW w:w="4258" w:type="dxa"/>
            <w:shd w:val="clear" w:color="auto" w:fill="auto"/>
            <w:noWrap/>
            <w:hideMark/>
          </w:tcPr>
          <w:p w14:paraId="451D6FE0"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b/>
                <w:bCs/>
                <w:sz w:val="18"/>
                <w:szCs w:val="18"/>
                <w:lang w:eastAsia="fi-FI"/>
              </w:rPr>
              <w:t>Jalostaminen</w:t>
            </w:r>
            <w:r w:rsidRPr="00FF191A">
              <w:rPr>
                <w:rFonts w:ascii="Arial" w:eastAsia="Times New Roman" w:hAnsi="Arial" w:cs="Arial"/>
                <w:sz w:val="18"/>
                <w:szCs w:val="18"/>
                <w:lang w:eastAsia="fi-FI"/>
              </w:rPr>
              <w:t xml:space="preserve"> on toimintaa, jonka avulla alkuperäistä tuotetta muutetaan merkittävästi, esimerkiksi kuumentamalla, savustamalla, suolaamalla, kypsyttämällä, kuivaamalla, marinoimalla, uuttamalla, puristamalla tai pursottamalla tai mainittujen käsittelyjen yhdistelmällä. Ruokavirasto valvoo.</w:t>
            </w:r>
          </w:p>
        </w:tc>
      </w:tr>
      <w:tr w:rsidR="00931289" w:rsidRPr="00FF191A" w14:paraId="6987758D" w14:textId="77777777" w:rsidTr="00F3796B">
        <w:trPr>
          <w:trHeight w:val="250"/>
        </w:trPr>
        <w:tc>
          <w:tcPr>
            <w:tcW w:w="4536" w:type="dxa"/>
            <w:shd w:val="clear" w:color="auto" w:fill="auto"/>
            <w:noWrap/>
            <w:hideMark/>
          </w:tcPr>
          <w:p w14:paraId="2EFA149E"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Tuotteiden pakkaamista ja merkintää</w:t>
            </w:r>
          </w:p>
        </w:tc>
        <w:tc>
          <w:tcPr>
            <w:tcW w:w="1129" w:type="dxa"/>
            <w:shd w:val="clear" w:color="auto" w:fill="auto"/>
            <w:noWrap/>
            <w:hideMark/>
          </w:tcPr>
          <w:p w14:paraId="4AF5D02F"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Ei / Kyllä, mistä tuotteista:</w:t>
            </w:r>
          </w:p>
        </w:tc>
        <w:tc>
          <w:tcPr>
            <w:tcW w:w="4258" w:type="dxa"/>
            <w:shd w:val="clear" w:color="auto" w:fill="auto"/>
            <w:noWrap/>
            <w:hideMark/>
          </w:tcPr>
          <w:p w14:paraId="53406C4C"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20FFFB66" w14:textId="77777777" w:rsidTr="00F3796B">
        <w:trPr>
          <w:trHeight w:val="250"/>
        </w:trPr>
        <w:tc>
          <w:tcPr>
            <w:tcW w:w="4536" w:type="dxa"/>
            <w:shd w:val="clear" w:color="auto" w:fill="auto"/>
            <w:noWrap/>
            <w:hideMark/>
          </w:tcPr>
          <w:p w14:paraId="0CB5892D"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Muuta tuotteiden käsittelyä</w:t>
            </w:r>
          </w:p>
        </w:tc>
        <w:tc>
          <w:tcPr>
            <w:tcW w:w="1129" w:type="dxa"/>
            <w:shd w:val="clear" w:color="auto" w:fill="auto"/>
            <w:noWrap/>
            <w:hideMark/>
          </w:tcPr>
          <w:p w14:paraId="2B5C4CDB"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Ei / Kyllä, mistä tuotteista:</w:t>
            </w:r>
          </w:p>
        </w:tc>
        <w:tc>
          <w:tcPr>
            <w:tcW w:w="4258" w:type="dxa"/>
            <w:shd w:val="clear" w:color="auto" w:fill="auto"/>
            <w:noWrap/>
            <w:hideMark/>
          </w:tcPr>
          <w:p w14:paraId="0EFD284E"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Esimerkiksi lajittelua, kauppakunnostusta, varastointia, kuljetusta muun luomutoiminnan ohella</w:t>
            </w:r>
          </w:p>
        </w:tc>
      </w:tr>
      <w:tr w:rsidR="00931289" w:rsidRPr="00FF191A" w14:paraId="4DD38043" w14:textId="77777777" w:rsidTr="00F3796B">
        <w:trPr>
          <w:trHeight w:val="250"/>
        </w:trPr>
        <w:tc>
          <w:tcPr>
            <w:tcW w:w="4536" w:type="dxa"/>
            <w:shd w:val="clear" w:color="auto" w:fill="auto"/>
            <w:noWrap/>
            <w:hideMark/>
          </w:tcPr>
          <w:p w14:paraId="175C4156"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lastRenderedPageBreak/>
              <w:t>- Tavanomaisten tuotteiden käsittelyä, jalostusta tai pakkaamista</w:t>
            </w:r>
          </w:p>
        </w:tc>
        <w:tc>
          <w:tcPr>
            <w:tcW w:w="1129" w:type="dxa"/>
            <w:shd w:val="clear" w:color="auto" w:fill="auto"/>
            <w:noWrap/>
            <w:hideMark/>
          </w:tcPr>
          <w:p w14:paraId="49434C72"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Ei / Kyllä, mistä tuotteista:</w:t>
            </w:r>
          </w:p>
        </w:tc>
        <w:tc>
          <w:tcPr>
            <w:tcW w:w="4258" w:type="dxa"/>
            <w:shd w:val="clear" w:color="auto" w:fill="auto"/>
            <w:noWrap/>
            <w:hideMark/>
          </w:tcPr>
          <w:p w14:paraId="35D880D7"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14C04830" w14:textId="77777777" w:rsidTr="00F3796B">
        <w:trPr>
          <w:trHeight w:val="250"/>
        </w:trPr>
        <w:tc>
          <w:tcPr>
            <w:tcW w:w="4536" w:type="dxa"/>
            <w:shd w:val="clear" w:color="auto" w:fill="auto"/>
            <w:noWrap/>
            <w:hideMark/>
          </w:tcPr>
          <w:p w14:paraId="45EC611B"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Alihankintaa</w:t>
            </w:r>
          </w:p>
        </w:tc>
        <w:tc>
          <w:tcPr>
            <w:tcW w:w="1129" w:type="dxa"/>
            <w:shd w:val="clear" w:color="auto" w:fill="auto"/>
            <w:noWrap/>
            <w:hideMark/>
          </w:tcPr>
          <w:p w14:paraId="18562FB0"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Ei / Kyllä</w:t>
            </w:r>
          </w:p>
        </w:tc>
        <w:tc>
          <w:tcPr>
            <w:tcW w:w="4258" w:type="dxa"/>
            <w:shd w:val="clear" w:color="auto" w:fill="auto"/>
            <w:noWrap/>
            <w:hideMark/>
          </w:tcPr>
          <w:p w14:paraId="3D703579"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Alihankinnassa toimija (päämies) siirtää osan luomutoiminnasta sopimuksella ulkopuolisen yrityksen (alihankkijan) tehtäväksi. Alihankkijan ei tarvitse itsenäisenä toimijana kuulua luomuvalvontaan, ellei tällä ole omaan lukuun suoritettavaa luomutoimintaa. Poikkeuksena ovat luomurehujen rahtisekoittajat, joiden on aina kuuluttava luomurehujen valvontajärjestelmään, kun luomurehuja valmistetaan luomutiloille.</w:t>
            </w:r>
          </w:p>
        </w:tc>
      </w:tr>
      <w:tr w:rsidR="00931289" w:rsidRPr="00FF191A" w14:paraId="78BBE554" w14:textId="77777777" w:rsidTr="00F3796B">
        <w:trPr>
          <w:trHeight w:val="250"/>
        </w:trPr>
        <w:tc>
          <w:tcPr>
            <w:tcW w:w="4536" w:type="dxa"/>
            <w:shd w:val="clear" w:color="auto" w:fill="auto"/>
            <w:noWrap/>
            <w:hideMark/>
          </w:tcPr>
          <w:p w14:paraId="2F9E1C20"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Toimintaa päämiehenä</w:t>
            </w:r>
          </w:p>
        </w:tc>
        <w:tc>
          <w:tcPr>
            <w:tcW w:w="1129" w:type="dxa"/>
            <w:shd w:val="clear" w:color="auto" w:fill="auto"/>
            <w:noWrap/>
            <w:hideMark/>
          </w:tcPr>
          <w:p w14:paraId="5FA9C46D"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Ei / Kyllä, mistä tuotteista:</w:t>
            </w:r>
          </w:p>
        </w:tc>
        <w:tc>
          <w:tcPr>
            <w:tcW w:w="4258" w:type="dxa"/>
            <w:shd w:val="clear" w:color="auto" w:fill="auto"/>
            <w:noWrap/>
            <w:hideMark/>
          </w:tcPr>
          <w:p w14:paraId="0EE16A69"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931289" w:rsidRPr="00FF191A" w14:paraId="58DE65C5" w14:textId="77777777" w:rsidTr="00F3796B">
        <w:trPr>
          <w:trHeight w:val="250"/>
        </w:trPr>
        <w:tc>
          <w:tcPr>
            <w:tcW w:w="4536" w:type="dxa"/>
            <w:shd w:val="clear" w:color="auto" w:fill="auto"/>
            <w:noWrap/>
            <w:hideMark/>
          </w:tcPr>
          <w:p w14:paraId="5B59C7A4"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Muuta sopimustuotantoa</w:t>
            </w:r>
          </w:p>
        </w:tc>
        <w:tc>
          <w:tcPr>
            <w:tcW w:w="1129" w:type="dxa"/>
            <w:shd w:val="clear" w:color="auto" w:fill="auto"/>
            <w:noWrap/>
            <w:hideMark/>
          </w:tcPr>
          <w:p w14:paraId="1E4CCFCC" w14:textId="77777777" w:rsidR="00931289" w:rsidRPr="00FF191A" w:rsidRDefault="00931289" w:rsidP="00F3796B">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Ei / Kyllä, mistä tuotteista:</w:t>
            </w:r>
          </w:p>
        </w:tc>
        <w:tc>
          <w:tcPr>
            <w:tcW w:w="4258" w:type="dxa"/>
            <w:shd w:val="clear" w:color="auto" w:fill="auto"/>
            <w:noWrap/>
            <w:hideMark/>
          </w:tcPr>
          <w:p w14:paraId="03CC8A32" w14:textId="77777777" w:rsidR="00931289" w:rsidRPr="00FF191A" w:rsidRDefault="00931289" w:rsidP="00F3796B">
            <w:pPr>
              <w:spacing w:after="0" w:line="240" w:lineRule="auto"/>
              <w:rPr>
                <w:rFonts w:ascii="Arial" w:eastAsia="Times New Roman" w:hAnsi="Arial" w:cs="Arial"/>
                <w:sz w:val="18"/>
                <w:szCs w:val="18"/>
                <w:lang w:eastAsia="fi-FI"/>
              </w:rPr>
            </w:pPr>
          </w:p>
        </w:tc>
      </w:tr>
      <w:tr w:rsidR="00FF191A" w:rsidRPr="00FF191A" w14:paraId="4C8086AE" w14:textId="77777777" w:rsidTr="00F3796B">
        <w:trPr>
          <w:trHeight w:val="250"/>
        </w:trPr>
        <w:tc>
          <w:tcPr>
            <w:tcW w:w="4536" w:type="dxa"/>
            <w:shd w:val="clear" w:color="auto" w:fill="auto"/>
            <w:noWrap/>
          </w:tcPr>
          <w:p w14:paraId="521F3F79" w14:textId="6937C6D0"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b/>
                <w:bCs/>
                <w:sz w:val="18"/>
                <w:szCs w:val="18"/>
                <w:u w:val="single"/>
                <w:lang w:eastAsia="fi-FI"/>
              </w:rPr>
              <w:t>Tavanomaisesti ja rinnakkaisviljeltyjen maataloustuotteiden käsittely, käyttö ja markkinointi:</w:t>
            </w:r>
          </w:p>
        </w:tc>
        <w:tc>
          <w:tcPr>
            <w:tcW w:w="1129" w:type="dxa"/>
            <w:shd w:val="clear" w:color="auto" w:fill="auto"/>
            <w:noWrap/>
          </w:tcPr>
          <w:p w14:paraId="13D2F4FA" w14:textId="77777777" w:rsidR="00FF191A" w:rsidRPr="00FF191A" w:rsidRDefault="00FF191A" w:rsidP="00FF191A">
            <w:pPr>
              <w:spacing w:after="0" w:line="240" w:lineRule="auto"/>
              <w:rPr>
                <w:rFonts w:ascii="Arial" w:eastAsia="Times New Roman" w:hAnsi="Arial" w:cs="Arial"/>
                <w:sz w:val="18"/>
                <w:szCs w:val="18"/>
                <w:lang w:eastAsia="fi-FI"/>
              </w:rPr>
            </w:pPr>
          </w:p>
        </w:tc>
        <w:tc>
          <w:tcPr>
            <w:tcW w:w="4258" w:type="dxa"/>
            <w:shd w:val="clear" w:color="auto" w:fill="auto"/>
            <w:noWrap/>
          </w:tcPr>
          <w:p w14:paraId="1F0CE381" w14:textId="77777777" w:rsidR="00FF191A" w:rsidRPr="00FF191A" w:rsidRDefault="00FF191A" w:rsidP="00FF191A">
            <w:pPr>
              <w:spacing w:after="0" w:line="240" w:lineRule="auto"/>
              <w:rPr>
                <w:rFonts w:ascii="Arial" w:eastAsia="Times New Roman" w:hAnsi="Arial" w:cs="Arial"/>
                <w:sz w:val="18"/>
                <w:szCs w:val="18"/>
                <w:lang w:eastAsia="fi-FI"/>
              </w:rPr>
            </w:pPr>
          </w:p>
        </w:tc>
      </w:tr>
      <w:tr w:rsidR="00FF191A" w:rsidRPr="00FF191A" w14:paraId="7B502FA1" w14:textId="77777777" w:rsidTr="00F3796B">
        <w:trPr>
          <w:trHeight w:val="250"/>
        </w:trPr>
        <w:tc>
          <w:tcPr>
            <w:tcW w:w="4536" w:type="dxa"/>
            <w:shd w:val="clear" w:color="auto" w:fill="auto"/>
            <w:noWrap/>
            <w:hideMark/>
          </w:tcPr>
          <w:p w14:paraId="022CCEE0" w14:textId="73BE19C9"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Tavanomais</w:t>
            </w:r>
            <w:r w:rsidR="00A84C0B">
              <w:rPr>
                <w:rFonts w:ascii="Arial" w:eastAsia="Times New Roman" w:hAnsi="Arial" w:cs="Arial"/>
                <w:sz w:val="18"/>
                <w:szCs w:val="18"/>
                <w:lang w:eastAsia="fi-FI"/>
              </w:rPr>
              <w:t>es</w:t>
            </w:r>
            <w:r w:rsidRPr="00FF191A">
              <w:rPr>
                <w:rFonts w:ascii="Arial" w:eastAsia="Times New Roman" w:hAnsi="Arial" w:cs="Arial"/>
                <w:sz w:val="18"/>
                <w:szCs w:val="18"/>
                <w:lang w:eastAsia="fi-FI"/>
              </w:rPr>
              <w:t>ti viljeltyjen tuotteiden käsittely, varastointi, käyttö ja markkinointi:</w:t>
            </w:r>
          </w:p>
        </w:tc>
        <w:tc>
          <w:tcPr>
            <w:tcW w:w="1129" w:type="dxa"/>
            <w:shd w:val="clear" w:color="auto" w:fill="auto"/>
            <w:noWrap/>
            <w:hideMark/>
          </w:tcPr>
          <w:p w14:paraId="0C092AE4"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56BF1331"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Jos varastoit tavanomaisia tuotteita samoissa tiloissa kuin luomu- tai siirtymävaiheen tuotteita, tilat on puhdistettava asianmukaisesti ja puhdistuksen tehokkuus on tarkastettava ennen luomu- tai siirtymävaiheen tuotteiden varastointia. Pidä kirjaa toimenpiteistä. </w:t>
            </w:r>
          </w:p>
        </w:tc>
      </w:tr>
      <w:tr w:rsidR="00FF191A" w:rsidRPr="00FF191A" w14:paraId="5C3A5FC3" w14:textId="77777777" w:rsidTr="00F3796B">
        <w:trPr>
          <w:trHeight w:val="250"/>
        </w:trPr>
        <w:tc>
          <w:tcPr>
            <w:tcW w:w="4536" w:type="dxa"/>
            <w:shd w:val="clear" w:color="auto" w:fill="auto"/>
            <w:noWrap/>
            <w:hideMark/>
          </w:tcPr>
          <w:p w14:paraId="4E403989"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Rinnakkaisviljeltyjen tuotteiden käsittely, varastointi, käyttö ja markkinointi:</w:t>
            </w:r>
          </w:p>
        </w:tc>
        <w:tc>
          <w:tcPr>
            <w:tcW w:w="1129" w:type="dxa"/>
            <w:shd w:val="clear" w:color="auto" w:fill="auto"/>
            <w:noWrap/>
            <w:hideMark/>
          </w:tcPr>
          <w:p w14:paraId="10EC14F7"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4BECF330"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Kuvaa soveltuvin osin</w:t>
            </w:r>
          </w:p>
        </w:tc>
      </w:tr>
      <w:tr w:rsidR="00FF191A" w:rsidRPr="00FF191A" w14:paraId="20837A16" w14:textId="77777777" w:rsidTr="00F3796B">
        <w:trPr>
          <w:trHeight w:val="250"/>
        </w:trPr>
        <w:tc>
          <w:tcPr>
            <w:tcW w:w="4536" w:type="dxa"/>
            <w:shd w:val="clear" w:color="auto" w:fill="auto"/>
            <w:noWrap/>
            <w:hideMark/>
          </w:tcPr>
          <w:p w14:paraId="4678A830"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Miten eri vaiheiden tuotteiden erillään pidosta huolehditaan sadonkorjuun ja varastoinnin aikana?</w:t>
            </w:r>
          </w:p>
        </w:tc>
        <w:tc>
          <w:tcPr>
            <w:tcW w:w="1129" w:type="dxa"/>
            <w:shd w:val="clear" w:color="auto" w:fill="auto"/>
            <w:noWrap/>
            <w:hideMark/>
          </w:tcPr>
          <w:p w14:paraId="1DD905F1"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29C5B37D"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Kuvaa soveltuvin osin</w:t>
            </w:r>
          </w:p>
        </w:tc>
      </w:tr>
      <w:tr w:rsidR="00FF191A" w:rsidRPr="00FF191A" w14:paraId="7927DEA1" w14:textId="77777777" w:rsidTr="00F3796B">
        <w:trPr>
          <w:trHeight w:val="260"/>
        </w:trPr>
        <w:tc>
          <w:tcPr>
            <w:tcW w:w="4536" w:type="dxa"/>
            <w:shd w:val="clear" w:color="auto" w:fill="auto"/>
            <w:noWrap/>
            <w:hideMark/>
          </w:tcPr>
          <w:p w14:paraId="6EEF4FE4" w14:textId="77777777" w:rsidR="00FF191A" w:rsidRPr="00FF191A" w:rsidRDefault="00FF191A" w:rsidP="00FF191A">
            <w:pPr>
              <w:spacing w:after="0" w:line="240" w:lineRule="auto"/>
              <w:rPr>
                <w:rFonts w:ascii="Arial" w:eastAsia="Times New Roman" w:hAnsi="Arial" w:cs="Arial"/>
                <w:b/>
                <w:bCs/>
                <w:sz w:val="18"/>
                <w:szCs w:val="18"/>
                <w:u w:val="single"/>
                <w:lang w:eastAsia="fi-FI"/>
              </w:rPr>
            </w:pPr>
            <w:r w:rsidRPr="00FF191A">
              <w:rPr>
                <w:rFonts w:ascii="Arial" w:eastAsia="Times New Roman" w:hAnsi="Arial" w:cs="Arial"/>
                <w:b/>
                <w:bCs/>
                <w:sz w:val="18"/>
                <w:szCs w:val="18"/>
                <w:u w:val="single"/>
                <w:lang w:eastAsia="fi-FI"/>
              </w:rPr>
              <w:t>Luomusuunnitelman osan 3 liitteet</w:t>
            </w:r>
          </w:p>
        </w:tc>
        <w:tc>
          <w:tcPr>
            <w:tcW w:w="1129" w:type="dxa"/>
            <w:shd w:val="clear" w:color="auto" w:fill="auto"/>
            <w:noWrap/>
            <w:hideMark/>
          </w:tcPr>
          <w:p w14:paraId="6DD8DCFB"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33A26C77" w14:textId="5EF02C4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Nimeä liitteet ja merkitse ne juoksevalla numerolla, esim. Osa 3, liite 1. Liit</w:t>
            </w:r>
            <w:r w:rsidR="00A84C0B">
              <w:rPr>
                <w:rFonts w:ascii="Arial" w:eastAsia="Times New Roman" w:hAnsi="Arial" w:cs="Arial"/>
                <w:sz w:val="18"/>
                <w:szCs w:val="18"/>
                <w:lang w:eastAsia="fi-FI"/>
              </w:rPr>
              <w:t>t</w:t>
            </w:r>
            <w:r w:rsidRPr="00FF191A">
              <w:rPr>
                <w:rFonts w:ascii="Arial" w:eastAsia="Times New Roman" w:hAnsi="Arial" w:cs="Arial"/>
                <w:sz w:val="18"/>
                <w:szCs w:val="18"/>
                <w:lang w:eastAsia="fi-FI"/>
              </w:rPr>
              <w:t>einä voi olla myös muita asiakirjoja, kuten saateasiakirjojen yms. mallit (viljapassit jne.).</w:t>
            </w:r>
          </w:p>
        </w:tc>
      </w:tr>
      <w:tr w:rsidR="00FF191A" w:rsidRPr="00FF191A" w14:paraId="6873CF23" w14:textId="77777777" w:rsidTr="00F3796B">
        <w:trPr>
          <w:trHeight w:val="250"/>
        </w:trPr>
        <w:tc>
          <w:tcPr>
            <w:tcW w:w="4536" w:type="dxa"/>
            <w:shd w:val="clear" w:color="auto" w:fill="auto"/>
            <w:noWrap/>
            <w:hideMark/>
          </w:tcPr>
          <w:p w14:paraId="0994B8AF" w14:textId="77777777" w:rsidR="00FF191A" w:rsidRPr="00FF191A" w:rsidRDefault="00FF191A" w:rsidP="00FF191A">
            <w:pPr>
              <w:spacing w:after="0" w:line="240" w:lineRule="auto"/>
              <w:rPr>
                <w:rFonts w:ascii="Arial" w:eastAsia="Times New Roman" w:hAnsi="Arial" w:cs="Arial"/>
                <w:sz w:val="18"/>
                <w:szCs w:val="18"/>
                <w:lang w:eastAsia="fi-FI"/>
              </w:rPr>
            </w:pPr>
          </w:p>
        </w:tc>
        <w:tc>
          <w:tcPr>
            <w:tcW w:w="1129" w:type="dxa"/>
            <w:shd w:val="clear" w:color="auto" w:fill="auto"/>
            <w:noWrap/>
            <w:hideMark/>
          </w:tcPr>
          <w:p w14:paraId="297DBE29" w14:textId="77777777" w:rsidR="00FF191A" w:rsidRPr="00FF191A" w:rsidRDefault="00FF191A" w:rsidP="00FF191A">
            <w:pPr>
              <w:spacing w:after="0" w:line="240" w:lineRule="auto"/>
              <w:rPr>
                <w:rFonts w:ascii="Times New Roman" w:eastAsia="Times New Roman" w:hAnsi="Times New Roman" w:cs="Times New Roman"/>
                <w:sz w:val="18"/>
                <w:szCs w:val="18"/>
                <w:lang w:eastAsia="fi-FI"/>
              </w:rPr>
            </w:pPr>
          </w:p>
        </w:tc>
        <w:tc>
          <w:tcPr>
            <w:tcW w:w="4258" w:type="dxa"/>
            <w:shd w:val="clear" w:color="auto" w:fill="auto"/>
            <w:noWrap/>
            <w:hideMark/>
          </w:tcPr>
          <w:p w14:paraId="57F4E14B" w14:textId="77777777" w:rsidR="00FF191A" w:rsidRPr="00FF191A" w:rsidRDefault="00FF191A" w:rsidP="00FF191A">
            <w:pPr>
              <w:spacing w:after="0" w:line="240" w:lineRule="auto"/>
              <w:rPr>
                <w:rFonts w:ascii="Times New Roman" w:eastAsia="Times New Roman" w:hAnsi="Times New Roman" w:cs="Times New Roman"/>
                <w:sz w:val="18"/>
                <w:szCs w:val="18"/>
                <w:lang w:eastAsia="fi-FI"/>
              </w:rPr>
            </w:pPr>
          </w:p>
        </w:tc>
      </w:tr>
      <w:tr w:rsidR="00FF191A" w:rsidRPr="00FF191A" w14:paraId="6981C84E" w14:textId="77777777" w:rsidTr="00F3796B">
        <w:trPr>
          <w:trHeight w:val="260"/>
        </w:trPr>
        <w:tc>
          <w:tcPr>
            <w:tcW w:w="4536" w:type="dxa"/>
            <w:shd w:val="clear" w:color="auto" w:fill="auto"/>
            <w:noWrap/>
            <w:hideMark/>
          </w:tcPr>
          <w:p w14:paraId="3DDE6A33" w14:textId="17C5680E" w:rsidR="00FF191A" w:rsidRPr="00FF191A" w:rsidRDefault="00FF191A" w:rsidP="00FF191A">
            <w:pPr>
              <w:spacing w:after="0" w:line="240" w:lineRule="auto"/>
              <w:rPr>
                <w:rFonts w:ascii="Arial" w:eastAsia="Times New Roman" w:hAnsi="Arial" w:cs="Arial"/>
                <w:b/>
                <w:bCs/>
                <w:sz w:val="18"/>
                <w:szCs w:val="18"/>
                <w:lang w:eastAsia="fi-FI"/>
              </w:rPr>
            </w:pPr>
            <w:r w:rsidRPr="00FF191A">
              <w:rPr>
                <w:rFonts w:ascii="Arial" w:eastAsia="Times New Roman" w:hAnsi="Arial" w:cs="Arial"/>
                <w:b/>
                <w:bCs/>
                <w:sz w:val="18"/>
                <w:szCs w:val="18"/>
                <w:lang w:eastAsia="fi-FI"/>
              </w:rPr>
              <w:t xml:space="preserve">OSA 4. DOKUMENTOINTI JA JÄLJITETTÄVYYDEN VARMISTAMINEN </w:t>
            </w:r>
          </w:p>
        </w:tc>
        <w:tc>
          <w:tcPr>
            <w:tcW w:w="1129" w:type="dxa"/>
            <w:shd w:val="clear" w:color="auto" w:fill="auto"/>
            <w:noWrap/>
            <w:hideMark/>
          </w:tcPr>
          <w:p w14:paraId="189D035E" w14:textId="77777777" w:rsidR="00FF191A" w:rsidRPr="00FF191A" w:rsidRDefault="00FF191A" w:rsidP="00FF191A">
            <w:pPr>
              <w:spacing w:after="0" w:line="240" w:lineRule="auto"/>
              <w:rPr>
                <w:rFonts w:ascii="Arial" w:eastAsia="Times New Roman" w:hAnsi="Arial" w:cs="Arial"/>
                <w:b/>
                <w:bCs/>
                <w:sz w:val="18"/>
                <w:szCs w:val="18"/>
                <w:lang w:eastAsia="fi-FI"/>
              </w:rPr>
            </w:pPr>
          </w:p>
        </w:tc>
        <w:tc>
          <w:tcPr>
            <w:tcW w:w="4258" w:type="dxa"/>
            <w:shd w:val="clear" w:color="auto" w:fill="auto"/>
            <w:noWrap/>
            <w:hideMark/>
          </w:tcPr>
          <w:p w14:paraId="5A96E2A5" w14:textId="77777777" w:rsidR="00FF191A" w:rsidRPr="00FF191A" w:rsidRDefault="00FF191A" w:rsidP="00FF191A">
            <w:pPr>
              <w:spacing w:after="0" w:line="240" w:lineRule="auto"/>
              <w:rPr>
                <w:rFonts w:ascii="Times New Roman" w:eastAsia="Times New Roman" w:hAnsi="Times New Roman" w:cs="Times New Roman"/>
                <w:sz w:val="18"/>
                <w:szCs w:val="18"/>
                <w:lang w:eastAsia="fi-FI"/>
              </w:rPr>
            </w:pPr>
          </w:p>
        </w:tc>
      </w:tr>
      <w:tr w:rsidR="00FF191A" w:rsidRPr="00FF191A" w14:paraId="778877C0" w14:textId="77777777" w:rsidTr="00F3796B">
        <w:trPr>
          <w:trHeight w:val="260"/>
        </w:trPr>
        <w:tc>
          <w:tcPr>
            <w:tcW w:w="4536" w:type="dxa"/>
            <w:shd w:val="clear" w:color="auto" w:fill="auto"/>
            <w:noWrap/>
            <w:hideMark/>
          </w:tcPr>
          <w:p w14:paraId="32EE358C" w14:textId="77777777" w:rsidR="00FF191A" w:rsidRPr="00FF191A" w:rsidRDefault="00FF191A" w:rsidP="00FF191A">
            <w:pPr>
              <w:spacing w:after="0" w:line="240" w:lineRule="auto"/>
              <w:rPr>
                <w:rFonts w:ascii="Arial" w:eastAsia="Times New Roman" w:hAnsi="Arial" w:cs="Arial"/>
                <w:b/>
                <w:bCs/>
                <w:sz w:val="18"/>
                <w:szCs w:val="18"/>
                <w:u w:val="single"/>
                <w:lang w:eastAsia="fi-FI"/>
              </w:rPr>
            </w:pPr>
            <w:r w:rsidRPr="00FF191A">
              <w:rPr>
                <w:rFonts w:ascii="Arial" w:eastAsia="Times New Roman" w:hAnsi="Arial" w:cs="Arial"/>
                <w:b/>
                <w:bCs/>
                <w:sz w:val="18"/>
                <w:szCs w:val="18"/>
                <w:u w:val="single"/>
                <w:lang w:eastAsia="fi-FI"/>
              </w:rPr>
              <w:t xml:space="preserve">Kuvaus lohkomuistiinpanojen tekemisestä </w:t>
            </w:r>
          </w:p>
        </w:tc>
        <w:tc>
          <w:tcPr>
            <w:tcW w:w="1129" w:type="dxa"/>
            <w:shd w:val="clear" w:color="auto" w:fill="auto"/>
            <w:noWrap/>
            <w:hideMark/>
          </w:tcPr>
          <w:p w14:paraId="77891432"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60D8C849"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Kuvaa yleisellä tasolla miten, lohkokohtaiset muistiinpanot ja varastokirjanpito tehdään käytännössä ja pidetään koko ajan tasalla.</w:t>
            </w:r>
          </w:p>
        </w:tc>
      </w:tr>
      <w:tr w:rsidR="00FF191A" w:rsidRPr="00FF191A" w14:paraId="70061627" w14:textId="77777777" w:rsidTr="00F3796B">
        <w:trPr>
          <w:trHeight w:val="260"/>
        </w:trPr>
        <w:tc>
          <w:tcPr>
            <w:tcW w:w="4536" w:type="dxa"/>
            <w:shd w:val="clear" w:color="auto" w:fill="auto"/>
            <w:noWrap/>
          </w:tcPr>
          <w:p w14:paraId="4966FBC8" w14:textId="77777777" w:rsidR="00FF191A" w:rsidRPr="00FF191A" w:rsidRDefault="00FF191A" w:rsidP="00FF191A">
            <w:pPr>
              <w:spacing w:after="0" w:line="240" w:lineRule="auto"/>
              <w:rPr>
                <w:rFonts w:ascii="Arial" w:eastAsia="Times New Roman" w:hAnsi="Arial" w:cs="Arial"/>
                <w:b/>
                <w:bCs/>
                <w:sz w:val="18"/>
                <w:szCs w:val="18"/>
                <w:u w:val="single"/>
                <w:lang w:eastAsia="fi-FI"/>
              </w:rPr>
            </w:pPr>
            <w:r w:rsidRPr="00FF191A">
              <w:rPr>
                <w:rFonts w:ascii="Arial" w:eastAsia="Times New Roman" w:hAnsi="Arial" w:cs="Arial"/>
                <w:b/>
                <w:bCs/>
                <w:sz w:val="18"/>
                <w:szCs w:val="18"/>
                <w:u w:val="single"/>
                <w:lang w:eastAsia="fi-FI"/>
              </w:rPr>
              <w:t>Tarkemmat kuvaukset luomulainsäädännön edellyttämien muistiinpanojen tekemisestä</w:t>
            </w:r>
          </w:p>
        </w:tc>
        <w:tc>
          <w:tcPr>
            <w:tcW w:w="1129" w:type="dxa"/>
            <w:shd w:val="clear" w:color="auto" w:fill="auto"/>
            <w:noWrap/>
          </w:tcPr>
          <w:p w14:paraId="0ED60B64" w14:textId="77777777" w:rsidR="00FF191A" w:rsidRPr="00FF191A" w:rsidRDefault="00FF191A" w:rsidP="00FF191A">
            <w:pPr>
              <w:spacing w:after="0" w:line="240" w:lineRule="auto"/>
              <w:rPr>
                <w:rFonts w:ascii="Arial" w:eastAsia="Times New Roman" w:hAnsi="Arial" w:cs="Arial"/>
                <w:sz w:val="18"/>
                <w:szCs w:val="18"/>
                <w:lang w:eastAsia="fi-FI"/>
              </w:rPr>
            </w:pPr>
          </w:p>
        </w:tc>
        <w:tc>
          <w:tcPr>
            <w:tcW w:w="4258" w:type="dxa"/>
            <w:shd w:val="clear" w:color="auto" w:fill="auto"/>
            <w:noWrap/>
          </w:tcPr>
          <w:p w14:paraId="447FA5BD" w14:textId="3FA11FD2"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Kuvaa miten tilalle hankittujen tuotantopanosten hankinta ja käyttö on dokumentoitu? Vähimmäis</w:t>
            </w:r>
            <w:r w:rsidR="00A84C0B">
              <w:rPr>
                <w:rFonts w:ascii="Arial" w:eastAsia="Times New Roman" w:hAnsi="Arial" w:cs="Arial"/>
                <w:sz w:val="18"/>
                <w:szCs w:val="18"/>
                <w:lang w:eastAsia="fi-FI"/>
              </w:rPr>
              <w:t>-</w:t>
            </w:r>
            <w:r w:rsidRPr="00FF191A">
              <w:rPr>
                <w:rFonts w:ascii="Arial" w:eastAsia="Times New Roman" w:hAnsi="Arial" w:cs="Arial"/>
                <w:sz w:val="18"/>
                <w:szCs w:val="18"/>
                <w:lang w:eastAsia="fi-FI"/>
              </w:rPr>
              <w:t xml:space="preserve"> vaatimukset perustuvat luomuasetukseen 2018/848 liite II osa I kohdat 9.3 ja </w:t>
            </w:r>
            <w:proofErr w:type="gramStart"/>
            <w:r w:rsidRPr="00FF191A">
              <w:rPr>
                <w:rFonts w:ascii="Arial" w:eastAsia="Times New Roman" w:hAnsi="Arial" w:cs="Arial"/>
                <w:sz w:val="18"/>
                <w:szCs w:val="18"/>
                <w:lang w:eastAsia="fi-FI"/>
              </w:rPr>
              <w:t>10</w:t>
            </w:r>
            <w:r w:rsidR="00EA138D">
              <w:rPr>
                <w:rFonts w:ascii="Arial" w:eastAsia="Times New Roman" w:hAnsi="Arial" w:cs="Arial"/>
                <w:sz w:val="18"/>
                <w:szCs w:val="18"/>
                <w:lang w:eastAsia="fi-FI"/>
              </w:rPr>
              <w:t xml:space="preserve"> </w:t>
            </w:r>
            <w:r w:rsidRPr="00FF191A">
              <w:rPr>
                <w:rFonts w:ascii="Arial" w:eastAsia="Times New Roman" w:hAnsi="Arial" w:cs="Arial"/>
                <w:sz w:val="18"/>
                <w:szCs w:val="18"/>
                <w:lang w:eastAsia="fi-FI"/>
              </w:rPr>
              <w:t>-12</w:t>
            </w:r>
            <w:proofErr w:type="gramEnd"/>
            <w:r w:rsidRPr="00FF191A">
              <w:rPr>
                <w:rFonts w:ascii="Arial" w:eastAsia="Times New Roman" w:hAnsi="Arial" w:cs="Arial"/>
                <w:sz w:val="18"/>
                <w:szCs w:val="18"/>
                <w:lang w:eastAsia="fi-FI"/>
              </w:rPr>
              <w:t>.</w:t>
            </w:r>
          </w:p>
        </w:tc>
      </w:tr>
      <w:tr w:rsidR="00FF191A" w:rsidRPr="00FF191A" w14:paraId="719E7209" w14:textId="77777777" w:rsidTr="00F3796B">
        <w:trPr>
          <w:trHeight w:val="250"/>
        </w:trPr>
        <w:tc>
          <w:tcPr>
            <w:tcW w:w="4536" w:type="dxa"/>
            <w:shd w:val="clear" w:color="auto" w:fill="auto"/>
            <w:noWrap/>
            <w:hideMark/>
          </w:tcPr>
          <w:p w14:paraId="348CD5D9"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Lannoitteet ja maanparannusaineet</w:t>
            </w:r>
          </w:p>
        </w:tc>
        <w:tc>
          <w:tcPr>
            <w:tcW w:w="1129" w:type="dxa"/>
            <w:shd w:val="clear" w:color="auto" w:fill="auto"/>
            <w:noWrap/>
            <w:hideMark/>
          </w:tcPr>
          <w:p w14:paraId="19F4AD17"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5AA11B3A"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Lohkoittain tuotteiden käyttö, käyttöpäivä tai -päivät, tuotteen nimi, käytetty määrä, viljelykasvit.  </w:t>
            </w:r>
          </w:p>
        </w:tc>
      </w:tr>
      <w:tr w:rsidR="00FF191A" w:rsidRPr="00FF191A" w14:paraId="78B759BC" w14:textId="77777777" w:rsidTr="00F3796B">
        <w:trPr>
          <w:trHeight w:val="250"/>
        </w:trPr>
        <w:tc>
          <w:tcPr>
            <w:tcW w:w="4536" w:type="dxa"/>
            <w:shd w:val="clear" w:color="auto" w:fill="auto"/>
            <w:noWrap/>
            <w:hideMark/>
          </w:tcPr>
          <w:p w14:paraId="6689A7AC"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Kasvinsuojeluaineet ja niiden käyttö</w:t>
            </w:r>
          </w:p>
        </w:tc>
        <w:tc>
          <w:tcPr>
            <w:tcW w:w="1129" w:type="dxa"/>
            <w:shd w:val="clear" w:color="auto" w:fill="auto"/>
            <w:noWrap/>
            <w:hideMark/>
          </w:tcPr>
          <w:p w14:paraId="49F25A9C"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718AE670"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Tuotteiden käytön perusteet, lohkoittain kunkin tuotteen käyttöpäivä tai -päivät, tuotteen nimi, sen tehoaineet, käytetty määrä, viljelykasvit, torjuttava tuhooja tai tauti. Muut lohkoille tehtävät toimenpiteet ja rikkakasvihavainnot. </w:t>
            </w:r>
          </w:p>
        </w:tc>
      </w:tr>
      <w:tr w:rsidR="00FF191A" w:rsidRPr="00FF191A" w14:paraId="0DEAACF5" w14:textId="77777777" w:rsidTr="00F3796B">
        <w:trPr>
          <w:trHeight w:val="250"/>
        </w:trPr>
        <w:tc>
          <w:tcPr>
            <w:tcW w:w="4536" w:type="dxa"/>
            <w:shd w:val="clear" w:color="auto" w:fill="auto"/>
            <w:noWrap/>
            <w:hideMark/>
          </w:tcPr>
          <w:p w14:paraId="2CFA75A9"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Tavanomaisen lisäysaineiston käytön perusteet</w:t>
            </w:r>
          </w:p>
        </w:tc>
        <w:tc>
          <w:tcPr>
            <w:tcW w:w="1129" w:type="dxa"/>
            <w:shd w:val="clear" w:color="auto" w:fill="auto"/>
            <w:noWrap/>
            <w:hideMark/>
          </w:tcPr>
          <w:p w14:paraId="1F80B1AF"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272D3F86"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Luvat, hankinta-ajankohdat, tositteet</w:t>
            </w:r>
          </w:p>
        </w:tc>
      </w:tr>
      <w:tr w:rsidR="00FF191A" w:rsidRPr="00FF191A" w14:paraId="3FDE3315" w14:textId="77777777" w:rsidTr="00F3796B">
        <w:trPr>
          <w:trHeight w:val="250"/>
        </w:trPr>
        <w:tc>
          <w:tcPr>
            <w:tcW w:w="4536" w:type="dxa"/>
            <w:shd w:val="clear" w:color="auto" w:fill="auto"/>
            <w:noWrap/>
            <w:hideMark/>
          </w:tcPr>
          <w:p w14:paraId="7EF9EC19"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Puhdistus- ja desinfiointiaineet</w:t>
            </w:r>
          </w:p>
        </w:tc>
        <w:tc>
          <w:tcPr>
            <w:tcW w:w="1129" w:type="dxa"/>
            <w:shd w:val="clear" w:color="auto" w:fill="auto"/>
            <w:noWrap/>
            <w:hideMark/>
          </w:tcPr>
          <w:p w14:paraId="54E364A8"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32995853"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Tuotteiden käyttö, tuotteen käyttöpäivä tai -päivät, tuotteen nimi, tehoaineet sekä käyttöpaikka. </w:t>
            </w:r>
          </w:p>
        </w:tc>
      </w:tr>
      <w:tr w:rsidR="00FF191A" w:rsidRPr="00FF191A" w14:paraId="190DF6A3" w14:textId="77777777" w:rsidTr="00F3796B">
        <w:trPr>
          <w:trHeight w:val="250"/>
        </w:trPr>
        <w:tc>
          <w:tcPr>
            <w:tcW w:w="4536" w:type="dxa"/>
            <w:shd w:val="clear" w:color="auto" w:fill="auto"/>
            <w:noWrap/>
            <w:hideMark/>
          </w:tcPr>
          <w:p w14:paraId="4A5A78AE"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Muut ulkopuoliset tuotantopanokset</w:t>
            </w:r>
          </w:p>
        </w:tc>
        <w:tc>
          <w:tcPr>
            <w:tcW w:w="1129" w:type="dxa"/>
            <w:shd w:val="clear" w:color="auto" w:fill="auto"/>
            <w:noWrap/>
            <w:hideMark/>
          </w:tcPr>
          <w:p w14:paraId="0BD49311"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751A9D35"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Lohkoittain tuotteiden käyttö, käyttöpäivä tai -päivät, tuotteen nimi, käytetty määrä, viljelykasvit.  </w:t>
            </w:r>
          </w:p>
        </w:tc>
      </w:tr>
      <w:tr w:rsidR="00FF191A" w:rsidRPr="00FF191A" w14:paraId="6397F366" w14:textId="77777777" w:rsidTr="00F3796B">
        <w:trPr>
          <w:trHeight w:val="250"/>
        </w:trPr>
        <w:tc>
          <w:tcPr>
            <w:tcW w:w="4536" w:type="dxa"/>
            <w:shd w:val="clear" w:color="auto" w:fill="auto"/>
            <w:noWrap/>
            <w:hideMark/>
          </w:tcPr>
          <w:p w14:paraId="47BB92C5"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Kuvaus saatujen satojen dokumentoinnista</w:t>
            </w:r>
          </w:p>
        </w:tc>
        <w:tc>
          <w:tcPr>
            <w:tcW w:w="1129" w:type="dxa"/>
            <w:shd w:val="clear" w:color="auto" w:fill="auto"/>
            <w:noWrap/>
            <w:hideMark/>
          </w:tcPr>
          <w:p w14:paraId="01FA7B51"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01598D8C"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Lohkoittain saadun sadon määrät. Sadon </w:t>
            </w:r>
            <w:proofErr w:type="spellStart"/>
            <w:r w:rsidRPr="00FF191A">
              <w:rPr>
                <w:rFonts w:ascii="Arial" w:eastAsia="Times New Roman" w:hAnsi="Arial" w:cs="Arial"/>
                <w:sz w:val="18"/>
                <w:szCs w:val="18"/>
                <w:lang w:eastAsia="fi-FI"/>
              </w:rPr>
              <w:t>arviontitavat</w:t>
            </w:r>
            <w:proofErr w:type="spellEnd"/>
            <w:r w:rsidRPr="00FF191A">
              <w:rPr>
                <w:rFonts w:ascii="Arial" w:eastAsia="Times New Roman" w:hAnsi="Arial" w:cs="Arial"/>
                <w:sz w:val="18"/>
                <w:szCs w:val="18"/>
                <w:lang w:eastAsia="fi-FI"/>
              </w:rPr>
              <w:t>.</w:t>
            </w:r>
          </w:p>
        </w:tc>
      </w:tr>
      <w:tr w:rsidR="00FF191A" w:rsidRPr="00FF191A" w14:paraId="6DE0246D" w14:textId="77777777" w:rsidTr="00F3796B">
        <w:trPr>
          <w:trHeight w:val="260"/>
        </w:trPr>
        <w:tc>
          <w:tcPr>
            <w:tcW w:w="4536" w:type="dxa"/>
            <w:shd w:val="clear" w:color="auto" w:fill="auto"/>
            <w:noWrap/>
            <w:hideMark/>
          </w:tcPr>
          <w:p w14:paraId="57618217" w14:textId="77777777" w:rsidR="00FF191A" w:rsidRPr="00FF191A" w:rsidRDefault="00FF191A" w:rsidP="00FF191A">
            <w:pPr>
              <w:spacing w:after="0" w:line="240" w:lineRule="auto"/>
              <w:rPr>
                <w:rFonts w:ascii="Arial" w:eastAsia="Times New Roman" w:hAnsi="Arial" w:cs="Arial"/>
                <w:b/>
                <w:bCs/>
                <w:sz w:val="18"/>
                <w:szCs w:val="18"/>
                <w:u w:val="single"/>
                <w:lang w:eastAsia="fi-FI"/>
              </w:rPr>
            </w:pPr>
            <w:r w:rsidRPr="00FF191A">
              <w:rPr>
                <w:rFonts w:ascii="Arial" w:eastAsia="Times New Roman" w:hAnsi="Arial" w:cs="Arial"/>
                <w:b/>
                <w:bCs/>
                <w:sz w:val="18"/>
                <w:szCs w:val="18"/>
                <w:u w:val="single"/>
                <w:lang w:eastAsia="fi-FI"/>
              </w:rPr>
              <w:t>Kirjanpito</w:t>
            </w:r>
          </w:p>
        </w:tc>
        <w:tc>
          <w:tcPr>
            <w:tcW w:w="1129" w:type="dxa"/>
            <w:shd w:val="clear" w:color="auto" w:fill="auto"/>
            <w:noWrap/>
            <w:hideMark/>
          </w:tcPr>
          <w:p w14:paraId="52C8849F" w14:textId="77777777" w:rsidR="00FF191A" w:rsidRPr="00FF191A" w:rsidRDefault="00FF191A" w:rsidP="00FF191A">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7194A08D" w14:textId="77777777" w:rsidR="00FF191A" w:rsidRPr="00FF191A" w:rsidRDefault="00FF191A" w:rsidP="00FF191A">
            <w:pPr>
              <w:spacing w:after="0" w:line="240" w:lineRule="auto"/>
              <w:rPr>
                <w:rFonts w:ascii="Times New Roman" w:eastAsia="Times New Roman" w:hAnsi="Times New Roman" w:cs="Times New Roman"/>
                <w:sz w:val="18"/>
                <w:szCs w:val="18"/>
                <w:lang w:eastAsia="fi-FI"/>
              </w:rPr>
            </w:pPr>
          </w:p>
        </w:tc>
      </w:tr>
      <w:tr w:rsidR="00FF191A" w:rsidRPr="00FF191A" w14:paraId="13FD69C7" w14:textId="77777777" w:rsidTr="00F3796B">
        <w:trPr>
          <w:trHeight w:val="250"/>
        </w:trPr>
        <w:tc>
          <w:tcPr>
            <w:tcW w:w="4536" w:type="dxa"/>
            <w:shd w:val="clear" w:color="auto" w:fill="auto"/>
            <w:noWrap/>
            <w:hideMark/>
          </w:tcPr>
          <w:p w14:paraId="4AE25651"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Varastokirjanpito </w:t>
            </w:r>
          </w:p>
        </w:tc>
        <w:tc>
          <w:tcPr>
            <w:tcW w:w="1129" w:type="dxa"/>
            <w:shd w:val="clear" w:color="auto" w:fill="auto"/>
            <w:noWrap/>
            <w:hideMark/>
          </w:tcPr>
          <w:p w14:paraId="681650D8"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3B284C21"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Kuvaa toimintatapa, jonka avulla varmistat, että varastomäärät pysyvät ajan tasalla ja satoarvioiden tarkennusten kirjaukset tehdään ajallaan. Huomio mahdolliset uudet varastot ja tuotteet. Liitä mukaan käyttämäsi varastokirjanpidon mallit. </w:t>
            </w:r>
          </w:p>
        </w:tc>
      </w:tr>
      <w:tr w:rsidR="00FF191A" w:rsidRPr="00FF191A" w14:paraId="57D51E50" w14:textId="77777777" w:rsidTr="00F3796B">
        <w:trPr>
          <w:trHeight w:val="250"/>
        </w:trPr>
        <w:tc>
          <w:tcPr>
            <w:tcW w:w="4536" w:type="dxa"/>
            <w:shd w:val="clear" w:color="auto" w:fill="auto"/>
            <w:noWrap/>
            <w:hideMark/>
          </w:tcPr>
          <w:p w14:paraId="7BCFBE52"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Muut varastokirjanpitoa tukevat asiakirjat</w:t>
            </w:r>
          </w:p>
        </w:tc>
        <w:tc>
          <w:tcPr>
            <w:tcW w:w="1129" w:type="dxa"/>
            <w:shd w:val="clear" w:color="auto" w:fill="auto"/>
            <w:noWrap/>
            <w:hideMark/>
          </w:tcPr>
          <w:p w14:paraId="6BC5577B"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0CBA0817"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Esimerkiksi kuivurikirjanpito</w:t>
            </w:r>
          </w:p>
        </w:tc>
      </w:tr>
    </w:tbl>
    <w:p w14:paraId="2099F51C" w14:textId="77777777" w:rsidR="00710F3E" w:rsidRDefault="00710F3E">
      <w:r>
        <w:br w:type="page"/>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6"/>
        <w:gridCol w:w="1129"/>
        <w:gridCol w:w="4258"/>
      </w:tblGrid>
      <w:tr w:rsidR="00FF191A" w:rsidRPr="00FF191A" w14:paraId="5D2E61C5" w14:textId="77777777" w:rsidTr="00710F3E">
        <w:trPr>
          <w:trHeight w:val="260"/>
        </w:trPr>
        <w:tc>
          <w:tcPr>
            <w:tcW w:w="4536" w:type="dxa"/>
            <w:shd w:val="clear" w:color="auto" w:fill="auto"/>
            <w:noWrap/>
            <w:hideMark/>
          </w:tcPr>
          <w:p w14:paraId="25F8D99A" w14:textId="0B358E1F" w:rsidR="00FF191A" w:rsidRPr="00FF191A" w:rsidRDefault="00FF191A" w:rsidP="00FF191A">
            <w:pPr>
              <w:spacing w:after="0" w:line="240" w:lineRule="auto"/>
              <w:rPr>
                <w:rFonts w:ascii="Arial" w:eastAsia="Times New Roman" w:hAnsi="Arial" w:cs="Arial"/>
                <w:b/>
                <w:bCs/>
                <w:sz w:val="18"/>
                <w:szCs w:val="18"/>
                <w:u w:val="single"/>
                <w:lang w:eastAsia="fi-FI"/>
              </w:rPr>
            </w:pPr>
            <w:r w:rsidRPr="00FF191A">
              <w:rPr>
                <w:rFonts w:ascii="Arial" w:eastAsia="Times New Roman" w:hAnsi="Arial" w:cs="Arial"/>
                <w:b/>
                <w:bCs/>
                <w:sz w:val="18"/>
                <w:szCs w:val="18"/>
                <w:u w:val="single"/>
                <w:lang w:eastAsia="fi-FI"/>
              </w:rPr>
              <w:lastRenderedPageBreak/>
              <w:t>Muu dokumentointi</w:t>
            </w:r>
          </w:p>
        </w:tc>
        <w:tc>
          <w:tcPr>
            <w:tcW w:w="1129" w:type="dxa"/>
            <w:shd w:val="clear" w:color="auto" w:fill="auto"/>
            <w:noWrap/>
            <w:hideMark/>
          </w:tcPr>
          <w:p w14:paraId="56C0AA0F" w14:textId="77777777" w:rsidR="00FF191A" w:rsidRPr="00FF191A" w:rsidRDefault="00FF191A" w:rsidP="00FF191A">
            <w:pPr>
              <w:spacing w:after="0" w:line="240" w:lineRule="auto"/>
              <w:rPr>
                <w:rFonts w:ascii="Arial" w:eastAsia="Times New Roman" w:hAnsi="Arial" w:cs="Arial"/>
                <w:b/>
                <w:bCs/>
                <w:sz w:val="18"/>
                <w:szCs w:val="18"/>
                <w:u w:val="single"/>
                <w:lang w:eastAsia="fi-FI"/>
              </w:rPr>
            </w:pPr>
          </w:p>
        </w:tc>
        <w:tc>
          <w:tcPr>
            <w:tcW w:w="4258" w:type="dxa"/>
            <w:shd w:val="clear" w:color="auto" w:fill="auto"/>
            <w:noWrap/>
            <w:hideMark/>
          </w:tcPr>
          <w:p w14:paraId="3848D55F" w14:textId="77777777" w:rsidR="00FF191A" w:rsidRPr="00FF191A" w:rsidRDefault="00FF191A" w:rsidP="00FF191A">
            <w:pPr>
              <w:spacing w:after="0" w:line="240" w:lineRule="auto"/>
              <w:rPr>
                <w:rFonts w:ascii="Times New Roman" w:eastAsia="Times New Roman" w:hAnsi="Times New Roman" w:cs="Times New Roman"/>
                <w:sz w:val="18"/>
                <w:szCs w:val="18"/>
                <w:lang w:eastAsia="fi-FI"/>
              </w:rPr>
            </w:pPr>
          </w:p>
        </w:tc>
      </w:tr>
      <w:tr w:rsidR="00FF191A" w:rsidRPr="00FF191A" w14:paraId="7896AAE7" w14:textId="77777777" w:rsidTr="00710F3E">
        <w:trPr>
          <w:trHeight w:val="250"/>
        </w:trPr>
        <w:tc>
          <w:tcPr>
            <w:tcW w:w="4536" w:type="dxa"/>
            <w:shd w:val="clear" w:color="auto" w:fill="auto"/>
            <w:noWrap/>
            <w:hideMark/>
          </w:tcPr>
          <w:p w14:paraId="5769AE9D"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Ennalta ehkäisevien ja varotoimenpiteiden dokumentointi</w:t>
            </w:r>
          </w:p>
        </w:tc>
        <w:tc>
          <w:tcPr>
            <w:tcW w:w="1129" w:type="dxa"/>
            <w:shd w:val="clear" w:color="auto" w:fill="auto"/>
            <w:noWrap/>
            <w:hideMark/>
          </w:tcPr>
          <w:p w14:paraId="0C5C9408"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56A7A5F6" w14:textId="67D93363"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Viittaa kirjallisiin suunnitelmiin, joissa ennalta ehkäisevät ja varotoimenpiteet on </w:t>
            </w:r>
            <w:r w:rsidR="00A84C0B" w:rsidRPr="00FF191A">
              <w:rPr>
                <w:rFonts w:ascii="Arial" w:eastAsia="Times New Roman" w:hAnsi="Arial" w:cs="Arial"/>
                <w:sz w:val="18"/>
                <w:szCs w:val="18"/>
                <w:lang w:eastAsia="fi-FI"/>
              </w:rPr>
              <w:t>huomioitu</w:t>
            </w:r>
            <w:r w:rsidR="00A84C0B">
              <w:rPr>
                <w:rFonts w:ascii="Arial" w:eastAsia="Times New Roman" w:hAnsi="Arial" w:cs="Arial"/>
                <w:sz w:val="18"/>
                <w:szCs w:val="18"/>
                <w:lang w:eastAsia="fi-FI"/>
              </w:rPr>
              <w:t xml:space="preserve"> </w:t>
            </w:r>
            <w:r w:rsidRPr="00FF191A">
              <w:rPr>
                <w:rFonts w:ascii="Arial" w:eastAsia="Times New Roman" w:hAnsi="Arial" w:cs="Arial"/>
                <w:sz w:val="18"/>
                <w:szCs w:val="18"/>
                <w:lang w:eastAsia="fi-FI"/>
              </w:rPr>
              <w:t>esim. lannoitus- ja kasvinsuojelusuunnitelmat</w:t>
            </w:r>
          </w:p>
        </w:tc>
      </w:tr>
      <w:tr w:rsidR="00FF191A" w:rsidRPr="00FF191A" w14:paraId="154C1209" w14:textId="77777777" w:rsidTr="00710F3E">
        <w:trPr>
          <w:trHeight w:val="250"/>
        </w:trPr>
        <w:tc>
          <w:tcPr>
            <w:tcW w:w="4536" w:type="dxa"/>
            <w:shd w:val="clear" w:color="auto" w:fill="auto"/>
            <w:noWrap/>
            <w:hideMark/>
          </w:tcPr>
          <w:p w14:paraId="47274645"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Jäljitettävyyden dokumentointi</w:t>
            </w:r>
          </w:p>
        </w:tc>
        <w:tc>
          <w:tcPr>
            <w:tcW w:w="1129" w:type="dxa"/>
            <w:shd w:val="clear" w:color="auto" w:fill="auto"/>
            <w:noWrap/>
            <w:hideMark/>
          </w:tcPr>
          <w:p w14:paraId="48BFA3B3"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7AF7F3AC"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Voit viitata lohkomuistiinpanoihin ja varastokirjanpitoon</w:t>
            </w:r>
          </w:p>
        </w:tc>
      </w:tr>
      <w:tr w:rsidR="00FF191A" w:rsidRPr="00FF191A" w14:paraId="2EAA66FE" w14:textId="77777777" w:rsidTr="00710F3E">
        <w:trPr>
          <w:trHeight w:val="250"/>
        </w:trPr>
        <w:tc>
          <w:tcPr>
            <w:tcW w:w="4536" w:type="dxa"/>
            <w:shd w:val="clear" w:color="auto" w:fill="auto"/>
            <w:noWrap/>
            <w:hideMark/>
          </w:tcPr>
          <w:p w14:paraId="225CA32F"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Taseet</w:t>
            </w:r>
          </w:p>
        </w:tc>
        <w:tc>
          <w:tcPr>
            <w:tcW w:w="1129" w:type="dxa"/>
            <w:shd w:val="clear" w:color="auto" w:fill="auto"/>
            <w:noWrap/>
            <w:hideMark/>
          </w:tcPr>
          <w:p w14:paraId="56ED1997"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60FB95B0" w14:textId="01F9C7C9"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Voit viitata esim. varastokirjanpitomalliin, joka huomio</w:t>
            </w:r>
            <w:r w:rsidR="00A84C0B">
              <w:rPr>
                <w:rFonts w:ascii="Arial" w:eastAsia="Times New Roman" w:hAnsi="Arial" w:cs="Arial"/>
                <w:sz w:val="18"/>
                <w:szCs w:val="18"/>
                <w:lang w:eastAsia="fi-FI"/>
              </w:rPr>
              <w:t>i</w:t>
            </w:r>
            <w:r w:rsidRPr="00FF191A">
              <w:rPr>
                <w:rFonts w:ascii="Arial" w:eastAsia="Times New Roman" w:hAnsi="Arial" w:cs="Arial"/>
                <w:sz w:val="18"/>
                <w:szCs w:val="18"/>
                <w:lang w:eastAsia="fi-FI"/>
              </w:rPr>
              <w:t xml:space="preserve"> taseen jatkuvan laskemisen </w:t>
            </w:r>
          </w:p>
        </w:tc>
      </w:tr>
      <w:tr w:rsidR="00FF191A" w:rsidRPr="00FF191A" w14:paraId="60B79D4F" w14:textId="77777777" w:rsidTr="00710F3E">
        <w:trPr>
          <w:trHeight w:val="250"/>
        </w:trPr>
        <w:tc>
          <w:tcPr>
            <w:tcW w:w="4536" w:type="dxa"/>
            <w:shd w:val="clear" w:color="auto" w:fill="auto"/>
            <w:noWrap/>
            <w:hideMark/>
          </w:tcPr>
          <w:p w14:paraId="5A3DE0E2"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Toimenpiteet, jotka on tehty jäämien välttämiseksi ja tuotteiden sekaantumisen estämiseksi</w:t>
            </w:r>
          </w:p>
        </w:tc>
        <w:tc>
          <w:tcPr>
            <w:tcW w:w="1129" w:type="dxa"/>
            <w:shd w:val="clear" w:color="auto" w:fill="auto"/>
            <w:noWrap/>
            <w:hideMark/>
          </w:tcPr>
          <w:p w14:paraId="12E92A4D"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16088A8A"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Erityiset toimenpidesuunnitelmat, joita kuvattu tarkemmin osassa 5, riskit ja niiden hallinta</w:t>
            </w:r>
          </w:p>
        </w:tc>
      </w:tr>
      <w:tr w:rsidR="00FF191A" w:rsidRPr="00FF191A" w14:paraId="2F1B14A0" w14:textId="77777777" w:rsidTr="00710F3E">
        <w:trPr>
          <w:trHeight w:val="260"/>
        </w:trPr>
        <w:tc>
          <w:tcPr>
            <w:tcW w:w="4536" w:type="dxa"/>
            <w:shd w:val="clear" w:color="auto" w:fill="auto"/>
            <w:noWrap/>
            <w:hideMark/>
          </w:tcPr>
          <w:p w14:paraId="7F1ABCFB" w14:textId="77777777" w:rsidR="00FF191A" w:rsidRPr="00FF191A" w:rsidRDefault="00FF191A" w:rsidP="00FF191A">
            <w:pPr>
              <w:spacing w:after="0" w:line="240" w:lineRule="auto"/>
              <w:rPr>
                <w:rFonts w:ascii="Arial" w:eastAsia="Times New Roman" w:hAnsi="Arial" w:cs="Arial"/>
                <w:b/>
                <w:bCs/>
                <w:sz w:val="18"/>
                <w:szCs w:val="18"/>
                <w:u w:val="single"/>
                <w:lang w:eastAsia="fi-FI"/>
              </w:rPr>
            </w:pPr>
            <w:r w:rsidRPr="00FF191A">
              <w:rPr>
                <w:rFonts w:ascii="Arial" w:eastAsia="Times New Roman" w:hAnsi="Arial" w:cs="Arial"/>
                <w:b/>
                <w:bCs/>
                <w:sz w:val="18"/>
                <w:szCs w:val="18"/>
                <w:u w:val="single"/>
                <w:lang w:eastAsia="fi-FI"/>
              </w:rPr>
              <w:t>Luomusuunnitelman osan 4 liitteet</w:t>
            </w:r>
          </w:p>
        </w:tc>
        <w:tc>
          <w:tcPr>
            <w:tcW w:w="1129" w:type="dxa"/>
            <w:shd w:val="clear" w:color="auto" w:fill="auto"/>
            <w:noWrap/>
            <w:hideMark/>
          </w:tcPr>
          <w:p w14:paraId="3FD0EEDB"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4D682332"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Nimeä liitteet ja merkitse ne juoksevalla numerolla, esim. Osa 4, liite 1. </w:t>
            </w:r>
          </w:p>
        </w:tc>
      </w:tr>
      <w:tr w:rsidR="00FF191A" w:rsidRPr="00FF191A" w14:paraId="62340E30" w14:textId="77777777" w:rsidTr="00710F3E">
        <w:trPr>
          <w:trHeight w:val="250"/>
        </w:trPr>
        <w:tc>
          <w:tcPr>
            <w:tcW w:w="4536" w:type="dxa"/>
            <w:shd w:val="clear" w:color="auto" w:fill="auto"/>
            <w:noWrap/>
            <w:hideMark/>
          </w:tcPr>
          <w:p w14:paraId="3CF30156" w14:textId="77777777" w:rsidR="00FF191A" w:rsidRPr="00FF191A" w:rsidRDefault="00FF191A" w:rsidP="00FF191A">
            <w:pPr>
              <w:spacing w:after="0" w:line="240" w:lineRule="auto"/>
              <w:rPr>
                <w:rFonts w:ascii="Arial" w:eastAsia="Times New Roman" w:hAnsi="Arial" w:cs="Arial"/>
                <w:sz w:val="18"/>
                <w:szCs w:val="18"/>
                <w:lang w:eastAsia="fi-FI"/>
              </w:rPr>
            </w:pPr>
          </w:p>
        </w:tc>
        <w:tc>
          <w:tcPr>
            <w:tcW w:w="1129" w:type="dxa"/>
            <w:shd w:val="clear" w:color="auto" w:fill="auto"/>
            <w:noWrap/>
            <w:hideMark/>
          </w:tcPr>
          <w:p w14:paraId="51871775" w14:textId="77777777" w:rsidR="00FF191A" w:rsidRPr="00FF191A" w:rsidRDefault="00FF191A" w:rsidP="00FF191A">
            <w:pPr>
              <w:spacing w:after="0" w:line="240" w:lineRule="auto"/>
              <w:rPr>
                <w:rFonts w:ascii="Times New Roman" w:eastAsia="Times New Roman" w:hAnsi="Times New Roman" w:cs="Times New Roman"/>
                <w:sz w:val="18"/>
                <w:szCs w:val="18"/>
                <w:lang w:eastAsia="fi-FI"/>
              </w:rPr>
            </w:pPr>
          </w:p>
        </w:tc>
        <w:tc>
          <w:tcPr>
            <w:tcW w:w="4258" w:type="dxa"/>
            <w:shd w:val="clear" w:color="auto" w:fill="auto"/>
            <w:noWrap/>
            <w:hideMark/>
          </w:tcPr>
          <w:p w14:paraId="469BCDD4" w14:textId="77777777" w:rsidR="00FF191A" w:rsidRPr="00FF191A" w:rsidRDefault="00FF191A" w:rsidP="00FF191A">
            <w:pPr>
              <w:spacing w:after="0" w:line="240" w:lineRule="auto"/>
              <w:rPr>
                <w:rFonts w:ascii="Times New Roman" w:eastAsia="Times New Roman" w:hAnsi="Times New Roman" w:cs="Times New Roman"/>
                <w:sz w:val="18"/>
                <w:szCs w:val="18"/>
                <w:lang w:eastAsia="fi-FI"/>
              </w:rPr>
            </w:pPr>
          </w:p>
        </w:tc>
      </w:tr>
      <w:tr w:rsidR="00FF191A" w:rsidRPr="00FF191A" w14:paraId="5C4875E4" w14:textId="77777777" w:rsidTr="00710F3E">
        <w:trPr>
          <w:trHeight w:val="260"/>
        </w:trPr>
        <w:tc>
          <w:tcPr>
            <w:tcW w:w="4536" w:type="dxa"/>
            <w:shd w:val="clear" w:color="auto" w:fill="auto"/>
            <w:noWrap/>
            <w:hideMark/>
          </w:tcPr>
          <w:p w14:paraId="02112EEB" w14:textId="77777777" w:rsidR="00FF191A" w:rsidRPr="00FF191A" w:rsidRDefault="00FF191A" w:rsidP="00FF191A">
            <w:pPr>
              <w:spacing w:after="0" w:line="240" w:lineRule="auto"/>
              <w:rPr>
                <w:rFonts w:ascii="Arial" w:eastAsia="Times New Roman" w:hAnsi="Arial" w:cs="Arial"/>
                <w:b/>
                <w:bCs/>
                <w:sz w:val="18"/>
                <w:szCs w:val="18"/>
                <w:lang w:eastAsia="fi-FI"/>
              </w:rPr>
            </w:pPr>
            <w:r w:rsidRPr="00FF191A">
              <w:rPr>
                <w:rFonts w:ascii="Arial" w:eastAsia="Times New Roman" w:hAnsi="Arial" w:cs="Arial"/>
                <w:b/>
                <w:bCs/>
                <w:sz w:val="18"/>
                <w:szCs w:val="18"/>
                <w:lang w:eastAsia="fi-FI"/>
              </w:rPr>
              <w:t>OSA 5. RISKIT JA NIIDEN HALLINTA</w:t>
            </w:r>
          </w:p>
        </w:tc>
        <w:tc>
          <w:tcPr>
            <w:tcW w:w="1129" w:type="dxa"/>
            <w:shd w:val="clear" w:color="auto" w:fill="auto"/>
            <w:noWrap/>
            <w:hideMark/>
          </w:tcPr>
          <w:p w14:paraId="68419AED" w14:textId="77777777" w:rsidR="00FF191A" w:rsidRPr="00FF191A" w:rsidRDefault="00FF191A" w:rsidP="00FF191A">
            <w:pPr>
              <w:spacing w:after="0" w:line="240" w:lineRule="auto"/>
              <w:rPr>
                <w:rFonts w:ascii="Arial" w:eastAsia="Times New Roman" w:hAnsi="Arial" w:cs="Arial"/>
                <w:b/>
                <w:bCs/>
                <w:sz w:val="18"/>
                <w:szCs w:val="18"/>
                <w:lang w:eastAsia="fi-FI"/>
              </w:rPr>
            </w:pPr>
          </w:p>
        </w:tc>
        <w:tc>
          <w:tcPr>
            <w:tcW w:w="4258" w:type="dxa"/>
            <w:shd w:val="clear" w:color="auto" w:fill="auto"/>
            <w:noWrap/>
            <w:hideMark/>
          </w:tcPr>
          <w:p w14:paraId="37E160B9"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Luonnonmukainen tuotanto soveltaa menetelmiä, joiden perustana on riskinarviointi. Hallintakeinoja ovat ennalta ehkäisevät, suunnitellut toimenpiteet ja varotoimenpiteet, joihin ryhdytään riskin toteutuessa. Toimijoiden on toteutettava varotoimenpiteitä tuotannon, valmistuksen ja jakelun jokaisessa vaiheessa sellaisten tuotteiden tai aineiden aiheuttaman kontaminaation välttämiseksi, joiden käyttö ei ole sallittua luonnonmukaisessa tuotannossa. Toimenpiteet on dokumentoitava tarkastuksia varten.</w:t>
            </w:r>
          </w:p>
        </w:tc>
      </w:tr>
      <w:tr w:rsidR="00FF191A" w:rsidRPr="00FF191A" w14:paraId="21240785" w14:textId="77777777" w:rsidTr="00710F3E">
        <w:trPr>
          <w:trHeight w:val="250"/>
        </w:trPr>
        <w:tc>
          <w:tcPr>
            <w:tcW w:w="4536" w:type="dxa"/>
            <w:shd w:val="clear" w:color="auto" w:fill="auto"/>
            <w:noWrap/>
            <w:hideMark/>
          </w:tcPr>
          <w:p w14:paraId="62DFA01D"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Tiedot riskien tunnistamisesta</w:t>
            </w:r>
          </w:p>
        </w:tc>
        <w:tc>
          <w:tcPr>
            <w:tcW w:w="1129" w:type="dxa"/>
            <w:shd w:val="clear" w:color="auto" w:fill="auto"/>
            <w:noWrap/>
            <w:hideMark/>
          </w:tcPr>
          <w:p w14:paraId="380E7524"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1DB0C28B"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Tavallisimpia riskejä ovat jäämät tavanomaisessa tuotannossa käytetyistä tuotantopanoksista. Niitä voidaan välttää riittävällä suoja-alueilla tavanomaisiin peltolohkoihin, eri tuotantovaiheiden tuotteiden erillään pidolla ja tuntemalla tuotantopanosten (erityisesti siemenet, lannoitteet ja rehut) sisältämät jäämäriskit. Tunnistamisessa auttaa valmis lomake.</w:t>
            </w:r>
          </w:p>
        </w:tc>
      </w:tr>
      <w:tr w:rsidR="00FF191A" w:rsidRPr="00FF191A" w14:paraId="29A63B29" w14:textId="77777777" w:rsidTr="00710F3E">
        <w:trPr>
          <w:trHeight w:val="250"/>
        </w:trPr>
        <w:tc>
          <w:tcPr>
            <w:tcW w:w="4536" w:type="dxa"/>
            <w:shd w:val="clear" w:color="auto" w:fill="auto"/>
            <w:noWrap/>
            <w:hideMark/>
          </w:tcPr>
          <w:p w14:paraId="7E41358E"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Toimenpidesuunnitelmat riskien hallitsemiseksi</w:t>
            </w:r>
          </w:p>
        </w:tc>
        <w:tc>
          <w:tcPr>
            <w:tcW w:w="1129" w:type="dxa"/>
            <w:shd w:val="clear" w:color="auto" w:fill="auto"/>
            <w:noWrap/>
            <w:hideMark/>
          </w:tcPr>
          <w:p w14:paraId="26B08A4A"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5DB5FC8B"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Kuvaa tunnistettujen riskien välttämiseksi laaditut toimenpidesuunnitelmat, erityisesti varotoimenpiteet jäämien ja tuotteiden sekaantuminen hallitsemiseksi  </w:t>
            </w:r>
          </w:p>
        </w:tc>
      </w:tr>
      <w:tr w:rsidR="00FF191A" w:rsidRPr="00FF191A" w14:paraId="512BC9F8" w14:textId="77777777" w:rsidTr="00710F3E">
        <w:trPr>
          <w:trHeight w:val="250"/>
        </w:trPr>
        <w:tc>
          <w:tcPr>
            <w:tcW w:w="4536" w:type="dxa"/>
            <w:shd w:val="clear" w:color="auto" w:fill="auto"/>
            <w:noWrap/>
            <w:hideMark/>
          </w:tcPr>
          <w:p w14:paraId="6938657D"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Ennalta ehkäisevien ja varotoimenpiteiden dokumentointi ja seuranta</w:t>
            </w:r>
          </w:p>
        </w:tc>
        <w:tc>
          <w:tcPr>
            <w:tcW w:w="1129" w:type="dxa"/>
            <w:shd w:val="clear" w:color="auto" w:fill="auto"/>
            <w:noWrap/>
            <w:hideMark/>
          </w:tcPr>
          <w:p w14:paraId="339A6532"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45290183"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Kuvaa miten dokumentoit, seuraat ja päivität arvioitasi riskeistä.</w:t>
            </w:r>
          </w:p>
        </w:tc>
      </w:tr>
      <w:tr w:rsidR="00FF191A" w:rsidRPr="00FF191A" w14:paraId="1EB1E45D" w14:textId="77777777" w:rsidTr="00710F3E">
        <w:trPr>
          <w:trHeight w:val="260"/>
        </w:trPr>
        <w:tc>
          <w:tcPr>
            <w:tcW w:w="4536" w:type="dxa"/>
            <w:shd w:val="clear" w:color="auto" w:fill="auto"/>
            <w:noWrap/>
            <w:hideMark/>
          </w:tcPr>
          <w:p w14:paraId="17EFFE98" w14:textId="77777777" w:rsidR="00FF191A" w:rsidRPr="00FF191A" w:rsidRDefault="00FF191A" w:rsidP="00FF191A">
            <w:pPr>
              <w:spacing w:after="0" w:line="240" w:lineRule="auto"/>
              <w:rPr>
                <w:rFonts w:ascii="Arial" w:eastAsia="Times New Roman" w:hAnsi="Arial" w:cs="Arial"/>
                <w:b/>
                <w:bCs/>
                <w:sz w:val="18"/>
                <w:szCs w:val="18"/>
                <w:lang w:eastAsia="fi-FI"/>
              </w:rPr>
            </w:pPr>
            <w:r w:rsidRPr="00FF191A">
              <w:rPr>
                <w:rFonts w:ascii="Arial" w:eastAsia="Times New Roman" w:hAnsi="Arial" w:cs="Arial"/>
                <w:b/>
                <w:bCs/>
                <w:sz w:val="18"/>
                <w:szCs w:val="18"/>
                <w:lang w:eastAsia="fi-FI"/>
              </w:rPr>
              <w:t>Varotoimenpiteet luomussa kielletyn tuotteen esiintymisen tai epäilyn vuoksi</w:t>
            </w:r>
          </w:p>
        </w:tc>
        <w:tc>
          <w:tcPr>
            <w:tcW w:w="1129" w:type="dxa"/>
            <w:shd w:val="clear" w:color="auto" w:fill="auto"/>
            <w:noWrap/>
            <w:hideMark/>
          </w:tcPr>
          <w:p w14:paraId="6D06DC57"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Osa 5 Liite 1</w:t>
            </w:r>
          </w:p>
        </w:tc>
        <w:tc>
          <w:tcPr>
            <w:tcW w:w="4258" w:type="dxa"/>
            <w:shd w:val="clear" w:color="auto" w:fill="auto"/>
            <w:noWrap/>
            <w:hideMark/>
          </w:tcPr>
          <w:p w14:paraId="3B3FEE9E" w14:textId="66722CEE"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Mallina oleva kuvaus on laadittu komission täytäntöönpanoasetuksen 2021/279 art</w:t>
            </w:r>
            <w:r w:rsidR="00A84C0B">
              <w:rPr>
                <w:rFonts w:ascii="Arial" w:eastAsia="Times New Roman" w:hAnsi="Arial" w:cs="Arial"/>
                <w:sz w:val="18"/>
                <w:szCs w:val="18"/>
                <w:lang w:eastAsia="fi-FI"/>
              </w:rPr>
              <w:t>.</w:t>
            </w:r>
            <w:r w:rsidRPr="00FF191A">
              <w:rPr>
                <w:rFonts w:ascii="Arial" w:eastAsia="Times New Roman" w:hAnsi="Arial" w:cs="Arial"/>
                <w:sz w:val="18"/>
                <w:szCs w:val="18"/>
                <w:lang w:eastAsia="fi-FI"/>
              </w:rPr>
              <w:t xml:space="preserve"> 1 mukaisesti.</w:t>
            </w:r>
          </w:p>
        </w:tc>
      </w:tr>
      <w:tr w:rsidR="00FF191A" w:rsidRPr="00FF191A" w14:paraId="321049FE" w14:textId="77777777" w:rsidTr="00710F3E">
        <w:trPr>
          <w:trHeight w:val="260"/>
        </w:trPr>
        <w:tc>
          <w:tcPr>
            <w:tcW w:w="4536" w:type="dxa"/>
            <w:shd w:val="clear" w:color="auto" w:fill="auto"/>
            <w:noWrap/>
            <w:hideMark/>
          </w:tcPr>
          <w:p w14:paraId="299289C5" w14:textId="77777777" w:rsidR="00FF191A" w:rsidRPr="00FF191A" w:rsidRDefault="00FF191A" w:rsidP="00FF191A">
            <w:pPr>
              <w:spacing w:after="0" w:line="240" w:lineRule="auto"/>
              <w:rPr>
                <w:rFonts w:ascii="Arial" w:eastAsia="Times New Roman" w:hAnsi="Arial" w:cs="Arial"/>
                <w:b/>
                <w:bCs/>
                <w:sz w:val="18"/>
                <w:szCs w:val="18"/>
                <w:u w:val="single"/>
                <w:lang w:eastAsia="fi-FI"/>
              </w:rPr>
            </w:pPr>
            <w:r w:rsidRPr="00FF191A">
              <w:rPr>
                <w:rFonts w:ascii="Arial" w:eastAsia="Times New Roman" w:hAnsi="Arial" w:cs="Arial"/>
                <w:b/>
                <w:bCs/>
                <w:sz w:val="18"/>
                <w:szCs w:val="18"/>
                <w:u w:val="single"/>
                <w:lang w:eastAsia="fi-FI"/>
              </w:rPr>
              <w:t>Luomusuunnitelman osan 5 liitteet</w:t>
            </w:r>
          </w:p>
        </w:tc>
        <w:tc>
          <w:tcPr>
            <w:tcW w:w="1129" w:type="dxa"/>
            <w:shd w:val="clear" w:color="auto" w:fill="auto"/>
            <w:noWrap/>
            <w:hideMark/>
          </w:tcPr>
          <w:p w14:paraId="75BC1711"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w:t>
            </w:r>
          </w:p>
        </w:tc>
        <w:tc>
          <w:tcPr>
            <w:tcW w:w="4258" w:type="dxa"/>
            <w:shd w:val="clear" w:color="auto" w:fill="auto"/>
            <w:noWrap/>
            <w:hideMark/>
          </w:tcPr>
          <w:p w14:paraId="4BCDD279" w14:textId="77777777"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 xml:space="preserve">Nimeä liitteet ja merkitse ne juoksevalla numerolla, esim. Osa 5, liite 1. </w:t>
            </w:r>
          </w:p>
        </w:tc>
      </w:tr>
      <w:tr w:rsidR="00FF191A" w:rsidRPr="00FF191A" w14:paraId="3E617AE9" w14:textId="77777777" w:rsidTr="00710F3E">
        <w:trPr>
          <w:trHeight w:val="260"/>
        </w:trPr>
        <w:tc>
          <w:tcPr>
            <w:tcW w:w="4536" w:type="dxa"/>
            <w:shd w:val="clear" w:color="auto" w:fill="auto"/>
            <w:noWrap/>
            <w:hideMark/>
          </w:tcPr>
          <w:p w14:paraId="35F36D8A" w14:textId="77777777" w:rsidR="00FF191A" w:rsidRPr="00FF191A" w:rsidRDefault="00FF191A" w:rsidP="00FF191A">
            <w:pPr>
              <w:spacing w:after="0" w:line="240" w:lineRule="auto"/>
              <w:rPr>
                <w:rFonts w:ascii="Arial" w:eastAsia="Times New Roman" w:hAnsi="Arial" w:cs="Arial"/>
                <w:sz w:val="18"/>
                <w:szCs w:val="18"/>
                <w:lang w:eastAsia="fi-FI"/>
              </w:rPr>
            </w:pPr>
          </w:p>
        </w:tc>
        <w:tc>
          <w:tcPr>
            <w:tcW w:w="1129" w:type="dxa"/>
            <w:shd w:val="clear" w:color="auto" w:fill="auto"/>
            <w:noWrap/>
            <w:hideMark/>
          </w:tcPr>
          <w:p w14:paraId="56BE1FEC" w14:textId="77777777" w:rsidR="00FF191A" w:rsidRPr="00FF191A" w:rsidRDefault="00FF191A" w:rsidP="00FF191A">
            <w:pPr>
              <w:spacing w:after="0" w:line="240" w:lineRule="auto"/>
              <w:rPr>
                <w:rFonts w:ascii="Times New Roman" w:eastAsia="Times New Roman" w:hAnsi="Times New Roman" w:cs="Times New Roman"/>
                <w:sz w:val="18"/>
                <w:szCs w:val="18"/>
                <w:lang w:eastAsia="fi-FI"/>
              </w:rPr>
            </w:pPr>
          </w:p>
        </w:tc>
        <w:tc>
          <w:tcPr>
            <w:tcW w:w="4258" w:type="dxa"/>
            <w:shd w:val="clear" w:color="auto" w:fill="auto"/>
            <w:noWrap/>
            <w:hideMark/>
          </w:tcPr>
          <w:p w14:paraId="56DB83F0" w14:textId="77777777" w:rsidR="00FF191A" w:rsidRPr="00FF191A" w:rsidRDefault="00FF191A" w:rsidP="00FF191A">
            <w:pPr>
              <w:spacing w:after="0" w:line="240" w:lineRule="auto"/>
              <w:rPr>
                <w:rFonts w:ascii="Times New Roman" w:eastAsia="Times New Roman" w:hAnsi="Times New Roman" w:cs="Times New Roman"/>
                <w:sz w:val="18"/>
                <w:szCs w:val="18"/>
                <w:lang w:eastAsia="fi-FI"/>
              </w:rPr>
            </w:pPr>
          </w:p>
        </w:tc>
      </w:tr>
      <w:tr w:rsidR="00FF191A" w:rsidRPr="00FF191A" w14:paraId="71690E66" w14:textId="77777777" w:rsidTr="00710F3E">
        <w:trPr>
          <w:trHeight w:val="260"/>
        </w:trPr>
        <w:tc>
          <w:tcPr>
            <w:tcW w:w="4536" w:type="dxa"/>
            <w:shd w:val="clear" w:color="auto" w:fill="auto"/>
            <w:noWrap/>
            <w:hideMark/>
          </w:tcPr>
          <w:p w14:paraId="3CB505A0" w14:textId="77777777" w:rsidR="00FF191A" w:rsidRPr="00FF191A" w:rsidRDefault="00FF191A" w:rsidP="00FF191A">
            <w:pPr>
              <w:spacing w:after="0" w:line="240" w:lineRule="auto"/>
              <w:rPr>
                <w:rFonts w:ascii="Arial" w:eastAsia="Times New Roman" w:hAnsi="Arial" w:cs="Arial"/>
                <w:b/>
                <w:bCs/>
                <w:sz w:val="18"/>
                <w:szCs w:val="18"/>
                <w:lang w:eastAsia="fi-FI"/>
              </w:rPr>
            </w:pPr>
            <w:r w:rsidRPr="00FF191A">
              <w:rPr>
                <w:rFonts w:ascii="Arial" w:eastAsia="Times New Roman" w:hAnsi="Arial" w:cs="Arial"/>
                <w:b/>
                <w:bCs/>
                <w:sz w:val="18"/>
                <w:szCs w:val="18"/>
                <w:lang w:eastAsia="fi-FI"/>
              </w:rPr>
              <w:t>OSA 6. MUUT MAHDOLLISET ASIAT JA SUUNNITELMAT</w:t>
            </w:r>
          </w:p>
        </w:tc>
        <w:tc>
          <w:tcPr>
            <w:tcW w:w="1129" w:type="dxa"/>
            <w:shd w:val="clear" w:color="auto" w:fill="auto"/>
            <w:noWrap/>
            <w:hideMark/>
          </w:tcPr>
          <w:p w14:paraId="07A5A1D2" w14:textId="77777777" w:rsidR="00FF191A" w:rsidRPr="00FF191A" w:rsidRDefault="00FF191A" w:rsidP="00FF191A">
            <w:pPr>
              <w:spacing w:after="0" w:line="240" w:lineRule="auto"/>
              <w:rPr>
                <w:rFonts w:ascii="Arial" w:eastAsia="Times New Roman" w:hAnsi="Arial" w:cs="Arial"/>
                <w:b/>
                <w:bCs/>
                <w:sz w:val="18"/>
                <w:szCs w:val="18"/>
                <w:lang w:eastAsia="fi-FI"/>
              </w:rPr>
            </w:pPr>
          </w:p>
        </w:tc>
        <w:tc>
          <w:tcPr>
            <w:tcW w:w="4258" w:type="dxa"/>
            <w:shd w:val="clear" w:color="auto" w:fill="auto"/>
            <w:noWrap/>
            <w:hideMark/>
          </w:tcPr>
          <w:p w14:paraId="783DAED5" w14:textId="189AC6D5" w:rsidR="00FF191A" w:rsidRPr="00FF191A" w:rsidRDefault="00FF191A" w:rsidP="00FF191A">
            <w:pPr>
              <w:spacing w:after="0" w:line="240" w:lineRule="auto"/>
              <w:rPr>
                <w:rFonts w:ascii="Arial" w:eastAsia="Times New Roman" w:hAnsi="Arial" w:cs="Arial"/>
                <w:sz w:val="18"/>
                <w:szCs w:val="18"/>
                <w:lang w:eastAsia="fi-FI"/>
              </w:rPr>
            </w:pPr>
            <w:r w:rsidRPr="00FF191A">
              <w:rPr>
                <w:rFonts w:ascii="Arial" w:eastAsia="Times New Roman" w:hAnsi="Arial" w:cs="Arial"/>
                <w:sz w:val="18"/>
                <w:szCs w:val="18"/>
                <w:lang w:eastAsia="fi-FI"/>
              </w:rPr>
              <w:t>Voit liittää luomusuunnitelmaan erillisiä liitteit</w:t>
            </w:r>
            <w:r w:rsidR="00A84C0B">
              <w:rPr>
                <w:rFonts w:ascii="Arial" w:eastAsia="Times New Roman" w:hAnsi="Arial" w:cs="Arial"/>
                <w:sz w:val="18"/>
                <w:szCs w:val="18"/>
                <w:lang w:eastAsia="fi-FI"/>
              </w:rPr>
              <w:t>ä</w:t>
            </w:r>
            <w:r w:rsidRPr="00FF191A">
              <w:rPr>
                <w:rFonts w:ascii="Arial" w:eastAsia="Times New Roman" w:hAnsi="Arial" w:cs="Arial"/>
                <w:sz w:val="18"/>
                <w:szCs w:val="18"/>
                <w:lang w:eastAsia="fi-FI"/>
              </w:rPr>
              <w:t>, kute</w:t>
            </w:r>
            <w:r w:rsidR="00A84C0B">
              <w:rPr>
                <w:rFonts w:ascii="Arial" w:eastAsia="Times New Roman" w:hAnsi="Arial" w:cs="Arial"/>
                <w:sz w:val="18"/>
                <w:szCs w:val="18"/>
                <w:lang w:eastAsia="fi-FI"/>
              </w:rPr>
              <w:t>n</w:t>
            </w:r>
            <w:r w:rsidRPr="00FF191A">
              <w:rPr>
                <w:rFonts w:ascii="Arial" w:eastAsia="Times New Roman" w:hAnsi="Arial" w:cs="Arial"/>
                <w:sz w:val="18"/>
                <w:szCs w:val="18"/>
                <w:lang w:eastAsia="fi-FI"/>
              </w:rPr>
              <w:t xml:space="preserve"> tulevaisuudensuunnitelmat, eläintenhoitosuunnitelma jne.</w:t>
            </w:r>
          </w:p>
        </w:tc>
      </w:tr>
    </w:tbl>
    <w:p w14:paraId="665A43FB" w14:textId="3A8EA581" w:rsidR="00931289" w:rsidRDefault="00931289" w:rsidP="00FF191A"/>
    <w:p w14:paraId="0D7013B8" w14:textId="1FB122C2" w:rsidR="00FF191A" w:rsidRDefault="00FF191A" w:rsidP="00FF191A"/>
    <w:p w14:paraId="698F26B2" w14:textId="77777777" w:rsidR="00FF191A" w:rsidRPr="000A6686" w:rsidRDefault="00FF191A" w:rsidP="00FF191A"/>
    <w:p w14:paraId="6000C99F" w14:textId="77777777" w:rsidR="00CF6282" w:rsidRDefault="00CF6282" w:rsidP="00CF6282">
      <w:pPr>
        <w:spacing w:before="60" w:after="120" w:line="240" w:lineRule="exact"/>
      </w:pPr>
    </w:p>
    <w:sectPr w:rsidR="00CF6282" w:rsidSect="00C0088D">
      <w:footerReference w:type="default" r:id="rId19"/>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C5912" w14:textId="77777777" w:rsidR="00872198" w:rsidRDefault="00872198" w:rsidP="00872198">
      <w:pPr>
        <w:spacing w:after="0" w:line="240" w:lineRule="auto"/>
      </w:pPr>
      <w:r>
        <w:separator/>
      </w:r>
    </w:p>
  </w:endnote>
  <w:endnote w:type="continuationSeparator" w:id="0">
    <w:p w14:paraId="37076B1F" w14:textId="77777777" w:rsidR="00872198" w:rsidRDefault="00872198" w:rsidP="00872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C7EC" w14:textId="3A5C2795" w:rsidR="00872198" w:rsidRDefault="00872198">
    <w:pPr>
      <w:pStyle w:val="Alatunniste"/>
    </w:pPr>
    <w:r>
      <w:t>10.3.2023 1402/04.02.00.02/2023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7B402" w14:textId="77777777" w:rsidR="00872198" w:rsidRDefault="00872198" w:rsidP="00872198">
      <w:pPr>
        <w:spacing w:after="0" w:line="240" w:lineRule="auto"/>
      </w:pPr>
      <w:r>
        <w:separator/>
      </w:r>
    </w:p>
  </w:footnote>
  <w:footnote w:type="continuationSeparator" w:id="0">
    <w:p w14:paraId="23BED0C4" w14:textId="77777777" w:rsidR="00872198" w:rsidRDefault="00872198" w:rsidP="008721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A49D1"/>
    <w:multiLevelType w:val="hybridMultilevel"/>
    <w:tmpl w:val="58D4136A"/>
    <w:lvl w:ilvl="0" w:tplc="4274D306">
      <w:start w:val="1"/>
      <w:numFmt w:val="decimal"/>
      <w:lvlText w:val="%1."/>
      <w:lvlJc w:val="left"/>
      <w:pPr>
        <w:tabs>
          <w:tab w:val="num" w:pos="720"/>
        </w:tabs>
        <w:ind w:left="720" w:hanging="360"/>
      </w:pPr>
    </w:lvl>
    <w:lvl w:ilvl="1" w:tplc="1CA07AE6">
      <w:numFmt w:val="bullet"/>
      <w:lvlText w:val=""/>
      <w:lvlJc w:val="left"/>
      <w:pPr>
        <w:tabs>
          <w:tab w:val="num" w:pos="1440"/>
        </w:tabs>
        <w:ind w:left="1440" w:hanging="360"/>
      </w:pPr>
      <w:rPr>
        <w:rFonts w:ascii="Symbol" w:hAnsi="Symbol" w:hint="default"/>
      </w:rPr>
    </w:lvl>
    <w:lvl w:ilvl="2" w:tplc="3E36F614" w:tentative="1">
      <w:start w:val="1"/>
      <w:numFmt w:val="decimal"/>
      <w:lvlText w:val="%3."/>
      <w:lvlJc w:val="left"/>
      <w:pPr>
        <w:tabs>
          <w:tab w:val="num" w:pos="2160"/>
        </w:tabs>
        <w:ind w:left="2160" w:hanging="360"/>
      </w:pPr>
    </w:lvl>
    <w:lvl w:ilvl="3" w:tplc="26B093B4" w:tentative="1">
      <w:start w:val="1"/>
      <w:numFmt w:val="decimal"/>
      <w:lvlText w:val="%4."/>
      <w:lvlJc w:val="left"/>
      <w:pPr>
        <w:tabs>
          <w:tab w:val="num" w:pos="2880"/>
        </w:tabs>
        <w:ind w:left="2880" w:hanging="360"/>
      </w:pPr>
    </w:lvl>
    <w:lvl w:ilvl="4" w:tplc="FBE62BFE" w:tentative="1">
      <w:start w:val="1"/>
      <w:numFmt w:val="decimal"/>
      <w:lvlText w:val="%5."/>
      <w:lvlJc w:val="left"/>
      <w:pPr>
        <w:tabs>
          <w:tab w:val="num" w:pos="3600"/>
        </w:tabs>
        <w:ind w:left="3600" w:hanging="360"/>
      </w:pPr>
    </w:lvl>
    <w:lvl w:ilvl="5" w:tplc="34B0CE26" w:tentative="1">
      <w:start w:val="1"/>
      <w:numFmt w:val="decimal"/>
      <w:lvlText w:val="%6."/>
      <w:lvlJc w:val="left"/>
      <w:pPr>
        <w:tabs>
          <w:tab w:val="num" w:pos="4320"/>
        </w:tabs>
        <w:ind w:left="4320" w:hanging="360"/>
      </w:pPr>
    </w:lvl>
    <w:lvl w:ilvl="6" w:tplc="3DBCB556" w:tentative="1">
      <w:start w:val="1"/>
      <w:numFmt w:val="decimal"/>
      <w:lvlText w:val="%7."/>
      <w:lvlJc w:val="left"/>
      <w:pPr>
        <w:tabs>
          <w:tab w:val="num" w:pos="5040"/>
        </w:tabs>
        <w:ind w:left="5040" w:hanging="360"/>
      </w:pPr>
    </w:lvl>
    <w:lvl w:ilvl="7" w:tplc="2200B526" w:tentative="1">
      <w:start w:val="1"/>
      <w:numFmt w:val="decimal"/>
      <w:lvlText w:val="%8."/>
      <w:lvlJc w:val="left"/>
      <w:pPr>
        <w:tabs>
          <w:tab w:val="num" w:pos="5760"/>
        </w:tabs>
        <w:ind w:left="5760" w:hanging="360"/>
      </w:pPr>
    </w:lvl>
    <w:lvl w:ilvl="8" w:tplc="2B5A6F3A" w:tentative="1">
      <w:start w:val="1"/>
      <w:numFmt w:val="decimal"/>
      <w:lvlText w:val="%9."/>
      <w:lvlJc w:val="left"/>
      <w:pPr>
        <w:tabs>
          <w:tab w:val="num" w:pos="6480"/>
        </w:tabs>
        <w:ind w:left="6480" w:hanging="360"/>
      </w:pPr>
    </w:lvl>
  </w:abstractNum>
  <w:abstractNum w:abstractNumId="1" w15:restartNumberingAfterBreak="0">
    <w:nsid w:val="466F54BA"/>
    <w:multiLevelType w:val="hybridMultilevel"/>
    <w:tmpl w:val="442A6F5A"/>
    <w:lvl w:ilvl="0" w:tplc="506CAE8C">
      <w:start w:val="3"/>
      <w:numFmt w:val="decimal"/>
      <w:lvlText w:val="%1."/>
      <w:lvlJc w:val="left"/>
      <w:pPr>
        <w:tabs>
          <w:tab w:val="num" w:pos="720"/>
        </w:tabs>
        <w:ind w:left="720" w:hanging="360"/>
      </w:pPr>
    </w:lvl>
    <w:lvl w:ilvl="1" w:tplc="E320C3FA" w:tentative="1">
      <w:start w:val="1"/>
      <w:numFmt w:val="decimal"/>
      <w:lvlText w:val="%2."/>
      <w:lvlJc w:val="left"/>
      <w:pPr>
        <w:tabs>
          <w:tab w:val="num" w:pos="1440"/>
        </w:tabs>
        <w:ind w:left="1440" w:hanging="360"/>
      </w:pPr>
    </w:lvl>
    <w:lvl w:ilvl="2" w:tplc="F1587882" w:tentative="1">
      <w:start w:val="1"/>
      <w:numFmt w:val="decimal"/>
      <w:lvlText w:val="%3."/>
      <w:lvlJc w:val="left"/>
      <w:pPr>
        <w:tabs>
          <w:tab w:val="num" w:pos="2160"/>
        </w:tabs>
        <w:ind w:left="2160" w:hanging="360"/>
      </w:pPr>
    </w:lvl>
    <w:lvl w:ilvl="3" w:tplc="8848CDB0" w:tentative="1">
      <w:start w:val="1"/>
      <w:numFmt w:val="decimal"/>
      <w:lvlText w:val="%4."/>
      <w:lvlJc w:val="left"/>
      <w:pPr>
        <w:tabs>
          <w:tab w:val="num" w:pos="2880"/>
        </w:tabs>
        <w:ind w:left="2880" w:hanging="360"/>
      </w:pPr>
    </w:lvl>
    <w:lvl w:ilvl="4" w:tplc="6FC40BF4" w:tentative="1">
      <w:start w:val="1"/>
      <w:numFmt w:val="decimal"/>
      <w:lvlText w:val="%5."/>
      <w:lvlJc w:val="left"/>
      <w:pPr>
        <w:tabs>
          <w:tab w:val="num" w:pos="3600"/>
        </w:tabs>
        <w:ind w:left="3600" w:hanging="360"/>
      </w:pPr>
    </w:lvl>
    <w:lvl w:ilvl="5" w:tplc="13725AA8" w:tentative="1">
      <w:start w:val="1"/>
      <w:numFmt w:val="decimal"/>
      <w:lvlText w:val="%6."/>
      <w:lvlJc w:val="left"/>
      <w:pPr>
        <w:tabs>
          <w:tab w:val="num" w:pos="4320"/>
        </w:tabs>
        <w:ind w:left="4320" w:hanging="360"/>
      </w:pPr>
    </w:lvl>
    <w:lvl w:ilvl="6" w:tplc="38742C08" w:tentative="1">
      <w:start w:val="1"/>
      <w:numFmt w:val="decimal"/>
      <w:lvlText w:val="%7."/>
      <w:lvlJc w:val="left"/>
      <w:pPr>
        <w:tabs>
          <w:tab w:val="num" w:pos="5040"/>
        </w:tabs>
        <w:ind w:left="5040" w:hanging="360"/>
      </w:pPr>
    </w:lvl>
    <w:lvl w:ilvl="7" w:tplc="7B7CC242" w:tentative="1">
      <w:start w:val="1"/>
      <w:numFmt w:val="decimal"/>
      <w:lvlText w:val="%8."/>
      <w:lvlJc w:val="left"/>
      <w:pPr>
        <w:tabs>
          <w:tab w:val="num" w:pos="5760"/>
        </w:tabs>
        <w:ind w:left="5760" w:hanging="360"/>
      </w:pPr>
    </w:lvl>
    <w:lvl w:ilvl="8" w:tplc="F7F86C0C" w:tentative="1">
      <w:start w:val="1"/>
      <w:numFmt w:val="decimal"/>
      <w:lvlText w:val="%9."/>
      <w:lvlJc w:val="left"/>
      <w:pPr>
        <w:tabs>
          <w:tab w:val="num" w:pos="6480"/>
        </w:tabs>
        <w:ind w:left="6480" w:hanging="360"/>
      </w:pPr>
    </w:lvl>
  </w:abstractNum>
  <w:abstractNum w:abstractNumId="2" w15:restartNumberingAfterBreak="0">
    <w:nsid w:val="525F3E81"/>
    <w:multiLevelType w:val="hybridMultilevel"/>
    <w:tmpl w:val="39F25204"/>
    <w:lvl w:ilvl="0" w:tplc="D10AFB62">
      <w:start w:val="1"/>
      <w:numFmt w:val="decimal"/>
      <w:lvlText w:val="%1."/>
      <w:lvlJc w:val="left"/>
      <w:pPr>
        <w:tabs>
          <w:tab w:val="num" w:pos="720"/>
        </w:tabs>
        <w:ind w:left="720" w:hanging="360"/>
      </w:pPr>
    </w:lvl>
    <w:lvl w:ilvl="1" w:tplc="85D8418A">
      <w:numFmt w:val="bullet"/>
      <w:lvlText w:val=""/>
      <w:lvlJc w:val="left"/>
      <w:pPr>
        <w:tabs>
          <w:tab w:val="num" w:pos="1440"/>
        </w:tabs>
        <w:ind w:left="1440" w:hanging="360"/>
      </w:pPr>
      <w:rPr>
        <w:rFonts w:ascii="Symbol" w:hAnsi="Symbol" w:hint="default"/>
      </w:rPr>
    </w:lvl>
    <w:lvl w:ilvl="2" w:tplc="98A8F4D0" w:tentative="1">
      <w:start w:val="1"/>
      <w:numFmt w:val="decimal"/>
      <w:lvlText w:val="%3."/>
      <w:lvlJc w:val="left"/>
      <w:pPr>
        <w:tabs>
          <w:tab w:val="num" w:pos="2160"/>
        </w:tabs>
        <w:ind w:left="2160" w:hanging="360"/>
      </w:pPr>
    </w:lvl>
    <w:lvl w:ilvl="3" w:tplc="60AE7EDC" w:tentative="1">
      <w:start w:val="1"/>
      <w:numFmt w:val="decimal"/>
      <w:lvlText w:val="%4."/>
      <w:lvlJc w:val="left"/>
      <w:pPr>
        <w:tabs>
          <w:tab w:val="num" w:pos="2880"/>
        </w:tabs>
        <w:ind w:left="2880" w:hanging="360"/>
      </w:pPr>
    </w:lvl>
    <w:lvl w:ilvl="4" w:tplc="2B1AF22A" w:tentative="1">
      <w:start w:val="1"/>
      <w:numFmt w:val="decimal"/>
      <w:lvlText w:val="%5."/>
      <w:lvlJc w:val="left"/>
      <w:pPr>
        <w:tabs>
          <w:tab w:val="num" w:pos="3600"/>
        </w:tabs>
        <w:ind w:left="3600" w:hanging="360"/>
      </w:pPr>
    </w:lvl>
    <w:lvl w:ilvl="5" w:tplc="EF48229E" w:tentative="1">
      <w:start w:val="1"/>
      <w:numFmt w:val="decimal"/>
      <w:lvlText w:val="%6."/>
      <w:lvlJc w:val="left"/>
      <w:pPr>
        <w:tabs>
          <w:tab w:val="num" w:pos="4320"/>
        </w:tabs>
        <w:ind w:left="4320" w:hanging="360"/>
      </w:pPr>
    </w:lvl>
    <w:lvl w:ilvl="6" w:tplc="8DB833AA" w:tentative="1">
      <w:start w:val="1"/>
      <w:numFmt w:val="decimal"/>
      <w:lvlText w:val="%7."/>
      <w:lvlJc w:val="left"/>
      <w:pPr>
        <w:tabs>
          <w:tab w:val="num" w:pos="5040"/>
        </w:tabs>
        <w:ind w:left="5040" w:hanging="360"/>
      </w:pPr>
    </w:lvl>
    <w:lvl w:ilvl="7" w:tplc="819CD930" w:tentative="1">
      <w:start w:val="1"/>
      <w:numFmt w:val="decimal"/>
      <w:lvlText w:val="%8."/>
      <w:lvlJc w:val="left"/>
      <w:pPr>
        <w:tabs>
          <w:tab w:val="num" w:pos="5760"/>
        </w:tabs>
        <w:ind w:left="5760" w:hanging="360"/>
      </w:pPr>
    </w:lvl>
    <w:lvl w:ilvl="8" w:tplc="C36C7A58" w:tentative="1">
      <w:start w:val="1"/>
      <w:numFmt w:val="decimal"/>
      <w:lvlText w:val="%9."/>
      <w:lvlJc w:val="left"/>
      <w:pPr>
        <w:tabs>
          <w:tab w:val="num" w:pos="6480"/>
        </w:tabs>
        <w:ind w:left="6480" w:hanging="360"/>
      </w:pPr>
    </w:lvl>
  </w:abstractNum>
  <w:num w:numId="1" w16cid:durableId="586770363">
    <w:abstractNumId w:val="0"/>
  </w:num>
  <w:num w:numId="2" w16cid:durableId="792332450">
    <w:abstractNumId w:val="1"/>
  </w:num>
  <w:num w:numId="3" w16cid:durableId="1845046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8D"/>
    <w:rsid w:val="000D786A"/>
    <w:rsid w:val="000F23BF"/>
    <w:rsid w:val="000F7FE7"/>
    <w:rsid w:val="00330105"/>
    <w:rsid w:val="00414ADE"/>
    <w:rsid w:val="004E26BC"/>
    <w:rsid w:val="00662361"/>
    <w:rsid w:val="00710F3E"/>
    <w:rsid w:val="007116E1"/>
    <w:rsid w:val="007857C5"/>
    <w:rsid w:val="007A6C0F"/>
    <w:rsid w:val="00872198"/>
    <w:rsid w:val="00917B82"/>
    <w:rsid w:val="00931289"/>
    <w:rsid w:val="009A6C10"/>
    <w:rsid w:val="009B0928"/>
    <w:rsid w:val="009D48AE"/>
    <w:rsid w:val="009D5023"/>
    <w:rsid w:val="009F41EF"/>
    <w:rsid w:val="00A84C0B"/>
    <w:rsid w:val="00AD03FD"/>
    <w:rsid w:val="00BD541C"/>
    <w:rsid w:val="00C0088D"/>
    <w:rsid w:val="00CF6282"/>
    <w:rsid w:val="00E024EA"/>
    <w:rsid w:val="00E474CE"/>
    <w:rsid w:val="00E47675"/>
    <w:rsid w:val="00E530B3"/>
    <w:rsid w:val="00EA138D"/>
    <w:rsid w:val="00EE271D"/>
    <w:rsid w:val="00FF191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9C69"/>
  <w15:chartTrackingRefBased/>
  <w15:docId w15:val="{EE810F01-DD84-431B-9B8E-95BB525A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C0088D"/>
    <w:rPr>
      <w:color w:val="0563C1"/>
      <w:u w:val="single"/>
    </w:rPr>
  </w:style>
  <w:style w:type="paragraph" w:styleId="Luettelokappale">
    <w:name w:val="List Paragraph"/>
    <w:basedOn w:val="Normaali"/>
    <w:uiPriority w:val="34"/>
    <w:qFormat/>
    <w:rsid w:val="00C0088D"/>
    <w:pPr>
      <w:ind w:left="720"/>
      <w:contextualSpacing/>
    </w:pPr>
  </w:style>
  <w:style w:type="character" w:styleId="AvattuHyperlinkki">
    <w:name w:val="FollowedHyperlink"/>
    <w:basedOn w:val="Kappaleenoletusfontti"/>
    <w:uiPriority w:val="99"/>
    <w:semiHidden/>
    <w:unhideWhenUsed/>
    <w:rsid w:val="00414ADE"/>
    <w:rPr>
      <w:color w:val="954F72" w:themeColor="followedHyperlink"/>
      <w:u w:val="single"/>
    </w:rPr>
  </w:style>
  <w:style w:type="paragraph" w:styleId="Yltunniste">
    <w:name w:val="header"/>
    <w:basedOn w:val="Normaali"/>
    <w:link w:val="YltunnisteChar"/>
    <w:uiPriority w:val="99"/>
    <w:unhideWhenUsed/>
    <w:rsid w:val="0087219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72198"/>
  </w:style>
  <w:style w:type="paragraph" w:styleId="Alatunniste">
    <w:name w:val="footer"/>
    <w:basedOn w:val="Normaali"/>
    <w:link w:val="AlatunnisteChar"/>
    <w:uiPriority w:val="99"/>
    <w:unhideWhenUsed/>
    <w:rsid w:val="0087219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72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7198">
      <w:bodyDiv w:val="1"/>
      <w:marLeft w:val="0"/>
      <w:marRight w:val="0"/>
      <w:marTop w:val="0"/>
      <w:marBottom w:val="0"/>
      <w:divBdr>
        <w:top w:val="none" w:sz="0" w:space="0" w:color="auto"/>
        <w:left w:val="none" w:sz="0" w:space="0" w:color="auto"/>
        <w:bottom w:val="none" w:sz="0" w:space="0" w:color="auto"/>
        <w:right w:val="none" w:sz="0" w:space="0" w:color="auto"/>
      </w:divBdr>
    </w:div>
    <w:div w:id="426001970">
      <w:bodyDiv w:val="1"/>
      <w:marLeft w:val="0"/>
      <w:marRight w:val="0"/>
      <w:marTop w:val="0"/>
      <w:marBottom w:val="0"/>
      <w:divBdr>
        <w:top w:val="none" w:sz="0" w:space="0" w:color="auto"/>
        <w:left w:val="none" w:sz="0" w:space="0" w:color="auto"/>
        <w:bottom w:val="none" w:sz="0" w:space="0" w:color="auto"/>
        <w:right w:val="none" w:sz="0" w:space="0" w:color="auto"/>
      </w:divBdr>
    </w:div>
    <w:div w:id="554974282">
      <w:bodyDiv w:val="1"/>
      <w:marLeft w:val="0"/>
      <w:marRight w:val="0"/>
      <w:marTop w:val="0"/>
      <w:marBottom w:val="0"/>
      <w:divBdr>
        <w:top w:val="none" w:sz="0" w:space="0" w:color="auto"/>
        <w:left w:val="none" w:sz="0" w:space="0" w:color="auto"/>
        <w:bottom w:val="none" w:sz="0" w:space="0" w:color="auto"/>
        <w:right w:val="none" w:sz="0" w:space="0" w:color="auto"/>
      </w:divBdr>
    </w:div>
    <w:div w:id="562981611">
      <w:bodyDiv w:val="1"/>
      <w:marLeft w:val="0"/>
      <w:marRight w:val="0"/>
      <w:marTop w:val="0"/>
      <w:marBottom w:val="0"/>
      <w:divBdr>
        <w:top w:val="none" w:sz="0" w:space="0" w:color="auto"/>
        <w:left w:val="none" w:sz="0" w:space="0" w:color="auto"/>
        <w:bottom w:val="none" w:sz="0" w:space="0" w:color="auto"/>
        <w:right w:val="none" w:sz="0" w:space="0" w:color="auto"/>
      </w:divBdr>
    </w:div>
    <w:div w:id="853765300">
      <w:bodyDiv w:val="1"/>
      <w:marLeft w:val="0"/>
      <w:marRight w:val="0"/>
      <w:marTop w:val="0"/>
      <w:marBottom w:val="0"/>
      <w:divBdr>
        <w:top w:val="none" w:sz="0" w:space="0" w:color="auto"/>
        <w:left w:val="none" w:sz="0" w:space="0" w:color="auto"/>
        <w:bottom w:val="none" w:sz="0" w:space="0" w:color="auto"/>
        <w:right w:val="none" w:sz="0" w:space="0" w:color="auto"/>
      </w:divBdr>
    </w:div>
    <w:div w:id="887107809">
      <w:bodyDiv w:val="1"/>
      <w:marLeft w:val="0"/>
      <w:marRight w:val="0"/>
      <w:marTop w:val="0"/>
      <w:marBottom w:val="0"/>
      <w:divBdr>
        <w:top w:val="none" w:sz="0" w:space="0" w:color="auto"/>
        <w:left w:val="none" w:sz="0" w:space="0" w:color="auto"/>
        <w:bottom w:val="none" w:sz="0" w:space="0" w:color="auto"/>
        <w:right w:val="none" w:sz="0" w:space="0" w:color="auto"/>
      </w:divBdr>
    </w:div>
    <w:div w:id="1234778075">
      <w:bodyDiv w:val="1"/>
      <w:marLeft w:val="0"/>
      <w:marRight w:val="0"/>
      <w:marTop w:val="0"/>
      <w:marBottom w:val="0"/>
      <w:divBdr>
        <w:top w:val="none" w:sz="0" w:space="0" w:color="auto"/>
        <w:left w:val="none" w:sz="0" w:space="0" w:color="auto"/>
        <w:bottom w:val="none" w:sz="0" w:space="0" w:color="auto"/>
        <w:right w:val="none" w:sz="0" w:space="0" w:color="auto"/>
      </w:divBdr>
    </w:div>
    <w:div w:id="134427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okavirasto.fi/yritykset/oppaat/Luomukasvintuotanto/luomu-kasvintuotanto/" TargetMode="External"/><Relationship Id="rId13" Type="http://schemas.openxmlformats.org/officeDocument/2006/relationships/hyperlink" Target="https://eur-lex.europa.eu/legal-content/FI/TXT/HTML/?uri=CELEX:32021R0279&amp;qid=1673429065695&amp;from=FI" TargetMode="External"/><Relationship Id="rId18" Type="http://schemas.openxmlformats.org/officeDocument/2006/relationships/hyperlink" Target="https://www.ruokavirasto.fi/yritykset/oppaat/Luomukasvintuotanto/luomu-kasvintuotant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ruokavirasto.fi/yritykset/oppaat/Luomukasvintuotanto/luomu-kasvintuotanto/" TargetMode="External"/><Relationship Id="rId17" Type="http://schemas.openxmlformats.org/officeDocument/2006/relationships/hyperlink" Target="https://www.ruokavirasto.fi/yritykset/oppaat/Luomukasvintuotanto/luomu-kasvintuotanto/" TargetMode="External"/><Relationship Id="rId2" Type="http://schemas.openxmlformats.org/officeDocument/2006/relationships/styles" Target="styles.xml"/><Relationship Id="rId16" Type="http://schemas.openxmlformats.org/officeDocument/2006/relationships/hyperlink" Target="https://www.ruokavirasto.fi/yritykset/oppaat/Luomukasvintuotanto/luomu-kasvintuotant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uokavirasto.fi/yritykset/oppaat/Luomukasvintuotanto/luomu-kasvintuotanto/" TargetMode="External"/><Relationship Id="rId5" Type="http://schemas.openxmlformats.org/officeDocument/2006/relationships/footnotes" Target="footnotes.xml"/><Relationship Id="rId15" Type="http://schemas.openxmlformats.org/officeDocument/2006/relationships/hyperlink" Target="https://www.ruokavirasto.fi/yritykset/oppaat/Luomukasvintuotanto/luomu-kasvintuotanto/" TargetMode="External"/><Relationship Id="rId10" Type="http://schemas.openxmlformats.org/officeDocument/2006/relationships/hyperlink" Target="https://www.ruokavirasto.fi/yritykset/oppaat/Luomukasvintuotanto/luomu-kasvintuotant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uokavirasto.fi/yritykset/oppaat/Luomukasvintuotanto/luomu-kasvintuotanto/" TargetMode="External"/><Relationship Id="rId14" Type="http://schemas.openxmlformats.org/officeDocument/2006/relationships/hyperlink" Target="https://www.ruokavirasto.fi/yritykset/oppaat/Luomukasvintuotanto/luomu-kasvintuotanto/"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3923</Words>
  <Characters>31781</Characters>
  <Application>Microsoft Office Word</Application>
  <DocSecurity>0</DocSecurity>
  <Lines>264</Lines>
  <Paragraphs>71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Heinonen Sampsa (Ruokavirasto)</dc:creator>
  <cp:keywords/>
  <dc:description/>
  <cp:lastModifiedBy>Rake Saila (Ruokavirasto)</cp:lastModifiedBy>
  <cp:revision>2</cp:revision>
  <dcterms:created xsi:type="dcterms:W3CDTF">2023-03-10T13:59:00Z</dcterms:created>
  <dcterms:modified xsi:type="dcterms:W3CDTF">2023-03-10T13:59:00Z</dcterms:modified>
</cp:coreProperties>
</file>