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072B" w14:textId="77777777" w:rsidR="00B566C3" w:rsidRPr="002F6936" w:rsidRDefault="00B566C3" w:rsidP="00614ECA">
      <w:pPr>
        <w:tabs>
          <w:tab w:val="left" w:pos="3119"/>
        </w:tabs>
      </w:pPr>
    </w:p>
    <w:p w14:paraId="7D34C4B3" w14:textId="77777777" w:rsidR="00922AA4" w:rsidRPr="002F6936" w:rsidRDefault="00922AA4">
      <w:pPr>
        <w:pStyle w:val="Yltunniste"/>
        <w:tabs>
          <w:tab w:val="clear" w:pos="4819"/>
          <w:tab w:val="clear" w:pos="9638"/>
        </w:tabs>
        <w:rPr>
          <w:lang w:val="sv-SE"/>
        </w:rPr>
        <w:sectPr w:rsidR="00922AA4" w:rsidRPr="002F6936" w:rsidSect="00652BF6">
          <w:headerReference w:type="default" r:id="rId8"/>
          <w:footerReference w:type="default" r:id="rId9"/>
          <w:headerReference w:type="first" r:id="rId10"/>
          <w:footerReference w:type="first" r:id="rId11"/>
          <w:pgSz w:w="11906" w:h="16838" w:code="9"/>
          <w:pgMar w:top="567" w:right="1134" w:bottom="567" w:left="1134" w:header="680" w:footer="340" w:gutter="0"/>
          <w:cols w:space="708"/>
          <w:docGrid w:linePitch="299"/>
        </w:sect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410"/>
        <w:gridCol w:w="2613"/>
      </w:tblGrid>
      <w:tr w:rsidR="00B566C3" w:rsidRPr="008F0764" w14:paraId="7FE2C657" w14:textId="77777777" w:rsidTr="00B566C3">
        <w:trPr>
          <w:trHeight w:val="80"/>
        </w:trPr>
        <w:tc>
          <w:tcPr>
            <w:tcW w:w="4786" w:type="dxa"/>
            <w:tcBorders>
              <w:top w:val="nil"/>
              <w:left w:val="nil"/>
              <w:bottom w:val="nil"/>
              <w:right w:val="nil"/>
            </w:tcBorders>
          </w:tcPr>
          <w:p w14:paraId="6C6AFD30" w14:textId="77777777" w:rsidR="00B566C3" w:rsidRDefault="001B00F0" w:rsidP="008F0764">
            <w:pPr>
              <w:tabs>
                <w:tab w:val="left" w:pos="432"/>
                <w:tab w:val="center" w:pos="4819"/>
                <w:tab w:val="right" w:pos="9638"/>
              </w:tabs>
              <w:ind w:left="432" w:hanging="432"/>
              <w:rPr>
                <w:sz w:val="16"/>
                <w:szCs w:val="16"/>
                <w:lang w:val="sv-SE"/>
              </w:rPr>
            </w:pPr>
            <w:r>
              <w:rPr>
                <w:sz w:val="16"/>
                <w:szCs w:val="16"/>
                <w:lang w:val="sv-SE"/>
              </w:rPr>
              <w:t>Eko</w:t>
            </w:r>
            <w:r w:rsidR="00761CD1">
              <w:rPr>
                <w:sz w:val="16"/>
                <w:szCs w:val="16"/>
                <w:lang w:val="sv-SE"/>
              </w:rPr>
              <w:t>kontrollblankett 9C</w:t>
            </w:r>
          </w:p>
          <w:p w14:paraId="5F800582" w14:textId="77777777" w:rsidR="00761CD1" w:rsidRPr="00652BF6" w:rsidRDefault="00761CD1" w:rsidP="008F0764">
            <w:pPr>
              <w:tabs>
                <w:tab w:val="left" w:pos="432"/>
                <w:tab w:val="center" w:pos="4819"/>
                <w:tab w:val="right" w:pos="9638"/>
              </w:tabs>
              <w:ind w:left="432" w:hanging="432"/>
              <w:rPr>
                <w:sz w:val="16"/>
                <w:szCs w:val="16"/>
                <w:lang w:val="sv-SE"/>
              </w:rPr>
            </w:pPr>
          </w:p>
        </w:tc>
        <w:tc>
          <w:tcPr>
            <w:tcW w:w="5023" w:type="dxa"/>
            <w:gridSpan w:val="2"/>
            <w:tcBorders>
              <w:top w:val="nil"/>
              <w:left w:val="nil"/>
              <w:bottom w:val="nil"/>
              <w:right w:val="nil"/>
            </w:tcBorders>
          </w:tcPr>
          <w:p w14:paraId="4D603BCB" w14:textId="77777777" w:rsidR="00B566C3" w:rsidRDefault="00B566C3" w:rsidP="000B65F1">
            <w:pPr>
              <w:rPr>
                <w:sz w:val="16"/>
                <w:szCs w:val="16"/>
                <w:lang w:val="sv-SE"/>
              </w:rPr>
            </w:pPr>
          </w:p>
        </w:tc>
      </w:tr>
      <w:tr w:rsidR="001D2BFB" w:rsidRPr="008F0764" w14:paraId="5FFB1274" w14:textId="77777777" w:rsidTr="00B566C3">
        <w:trPr>
          <w:trHeight w:val="80"/>
        </w:trPr>
        <w:tc>
          <w:tcPr>
            <w:tcW w:w="4786" w:type="dxa"/>
            <w:vMerge w:val="restart"/>
            <w:tcBorders>
              <w:top w:val="nil"/>
              <w:left w:val="nil"/>
              <w:right w:val="nil"/>
            </w:tcBorders>
          </w:tcPr>
          <w:p w14:paraId="39DFF184" w14:textId="77777777" w:rsidR="001D2BFB" w:rsidRPr="008F0764" w:rsidRDefault="001D2BFB" w:rsidP="000E5F86">
            <w:pPr>
              <w:tabs>
                <w:tab w:val="left" w:pos="432"/>
                <w:tab w:val="center" w:pos="4819"/>
                <w:tab w:val="right" w:pos="9638"/>
              </w:tabs>
              <w:ind w:left="432" w:hanging="432"/>
              <w:rPr>
                <w:sz w:val="16"/>
                <w:szCs w:val="16"/>
                <w:lang w:val="sv-SE"/>
              </w:rPr>
            </w:pPr>
          </w:p>
        </w:tc>
        <w:tc>
          <w:tcPr>
            <w:tcW w:w="5023" w:type="dxa"/>
            <w:gridSpan w:val="2"/>
            <w:tcBorders>
              <w:top w:val="nil"/>
              <w:left w:val="nil"/>
              <w:right w:val="nil"/>
            </w:tcBorders>
          </w:tcPr>
          <w:p w14:paraId="5F411CCF" w14:textId="77777777" w:rsidR="001D2BFB" w:rsidRPr="008F0764" w:rsidRDefault="007E6CFC" w:rsidP="000B65F1">
            <w:pPr>
              <w:rPr>
                <w:sz w:val="16"/>
                <w:szCs w:val="16"/>
                <w:lang w:val="sv-SE"/>
              </w:rPr>
            </w:pPr>
            <w:r>
              <w:rPr>
                <w:sz w:val="16"/>
                <w:szCs w:val="16"/>
                <w:lang w:val="sv-SE"/>
              </w:rPr>
              <w:t>NTM</w:t>
            </w:r>
            <w:r w:rsidR="001D2BFB" w:rsidRPr="008F0764">
              <w:rPr>
                <w:sz w:val="16"/>
                <w:szCs w:val="16"/>
                <w:lang w:val="sv-SE"/>
              </w:rPr>
              <w:t>-centralens anteckningar</w:t>
            </w:r>
          </w:p>
        </w:tc>
      </w:tr>
      <w:tr w:rsidR="001D2BFB" w:rsidRPr="008F0764" w14:paraId="642CA164" w14:textId="77777777" w:rsidTr="00652BF6">
        <w:tc>
          <w:tcPr>
            <w:tcW w:w="4786" w:type="dxa"/>
            <w:vMerge/>
            <w:tcBorders>
              <w:left w:val="nil"/>
            </w:tcBorders>
          </w:tcPr>
          <w:p w14:paraId="3DFFE380" w14:textId="77777777" w:rsidR="001D2BFB" w:rsidRPr="008F0764" w:rsidRDefault="001D2BFB" w:rsidP="000B65F1">
            <w:pPr>
              <w:rPr>
                <w:sz w:val="16"/>
                <w:szCs w:val="16"/>
                <w:lang w:val="sv-SE"/>
              </w:rPr>
            </w:pPr>
          </w:p>
        </w:tc>
        <w:tc>
          <w:tcPr>
            <w:tcW w:w="2410" w:type="dxa"/>
            <w:tcBorders>
              <w:bottom w:val="single" w:sz="4" w:space="0" w:color="C0C0C0"/>
            </w:tcBorders>
            <w:shd w:val="clear" w:color="auto" w:fill="F3F3F3"/>
          </w:tcPr>
          <w:p w14:paraId="1CC78CE7" w14:textId="77777777" w:rsidR="001D2BFB" w:rsidRPr="008F0764" w:rsidRDefault="001D2BFB" w:rsidP="000B65F1">
            <w:pPr>
              <w:rPr>
                <w:sz w:val="16"/>
                <w:szCs w:val="16"/>
                <w:lang w:val="sv-SE"/>
              </w:rPr>
            </w:pPr>
            <w:r w:rsidRPr="008F0764">
              <w:rPr>
                <w:sz w:val="16"/>
                <w:szCs w:val="16"/>
                <w:lang w:val="sv-SE"/>
              </w:rPr>
              <w:t>Datum</w:t>
            </w:r>
          </w:p>
        </w:tc>
        <w:tc>
          <w:tcPr>
            <w:tcW w:w="2613" w:type="dxa"/>
            <w:tcBorders>
              <w:bottom w:val="single" w:sz="4" w:space="0" w:color="C0C0C0"/>
            </w:tcBorders>
            <w:shd w:val="clear" w:color="auto" w:fill="F3F3F3"/>
          </w:tcPr>
          <w:p w14:paraId="2E7546DF" w14:textId="77777777" w:rsidR="001D2BFB" w:rsidRPr="008F0764" w:rsidRDefault="001D2BFB" w:rsidP="000B65F1">
            <w:pPr>
              <w:rPr>
                <w:sz w:val="16"/>
                <w:szCs w:val="16"/>
                <w:lang w:val="sv-SE"/>
              </w:rPr>
            </w:pPr>
            <w:r w:rsidRPr="008F0764">
              <w:rPr>
                <w:sz w:val="16"/>
                <w:szCs w:val="16"/>
                <w:lang w:val="sv-SE"/>
              </w:rPr>
              <w:t>Dnr</w:t>
            </w:r>
          </w:p>
        </w:tc>
      </w:tr>
      <w:tr w:rsidR="001D2BFB" w:rsidRPr="008F0764" w14:paraId="14A403B4" w14:textId="77777777" w:rsidTr="00652BF6">
        <w:trPr>
          <w:trHeight w:val="340"/>
        </w:trPr>
        <w:tc>
          <w:tcPr>
            <w:tcW w:w="4786" w:type="dxa"/>
            <w:vMerge/>
            <w:tcBorders>
              <w:left w:val="nil"/>
              <w:bottom w:val="nil"/>
            </w:tcBorders>
            <w:vAlign w:val="bottom"/>
          </w:tcPr>
          <w:p w14:paraId="1F386501" w14:textId="77777777" w:rsidR="001D2BFB" w:rsidRPr="008F0764" w:rsidRDefault="001D2BFB" w:rsidP="000B65F1">
            <w:pPr>
              <w:rPr>
                <w:lang w:val="sv-SE"/>
              </w:rPr>
            </w:pPr>
          </w:p>
        </w:tc>
        <w:tc>
          <w:tcPr>
            <w:tcW w:w="2410" w:type="dxa"/>
            <w:tcBorders>
              <w:top w:val="single" w:sz="4" w:space="0" w:color="C0C0C0"/>
            </w:tcBorders>
            <w:vAlign w:val="bottom"/>
          </w:tcPr>
          <w:p w14:paraId="51878B83" w14:textId="77777777" w:rsidR="001D2BFB" w:rsidRPr="008F0764" w:rsidRDefault="001D2BFB" w:rsidP="000B65F1">
            <w:pPr>
              <w:rPr>
                <w:lang w:val="sv-SE"/>
              </w:rPr>
            </w:pPr>
          </w:p>
        </w:tc>
        <w:tc>
          <w:tcPr>
            <w:tcW w:w="2613" w:type="dxa"/>
            <w:tcBorders>
              <w:top w:val="single" w:sz="4" w:space="0" w:color="C0C0C0"/>
            </w:tcBorders>
            <w:vAlign w:val="bottom"/>
          </w:tcPr>
          <w:p w14:paraId="58000A9D" w14:textId="77777777" w:rsidR="001D2BFB" w:rsidRPr="008F0764" w:rsidRDefault="001D2BFB" w:rsidP="000B65F1">
            <w:pPr>
              <w:rPr>
                <w:lang w:val="sv-SE"/>
              </w:rPr>
            </w:pPr>
          </w:p>
        </w:tc>
      </w:tr>
    </w:tbl>
    <w:p w14:paraId="732EBB9F" w14:textId="77777777" w:rsidR="0031503D" w:rsidRPr="002F6936" w:rsidRDefault="0031503D" w:rsidP="0031503D">
      <w:pPr>
        <w:rPr>
          <w:lang w:val="sv-SE"/>
        </w:rPr>
      </w:pPr>
    </w:p>
    <w:p w14:paraId="62E0BB8B" w14:textId="77777777" w:rsidR="009F73F2" w:rsidRPr="002F6936" w:rsidRDefault="009F73F2" w:rsidP="009F73F2">
      <w:pPr>
        <w:rPr>
          <w:sz w:val="16"/>
          <w:szCs w:val="16"/>
          <w:lang w:val="sv-SE"/>
        </w:rPr>
      </w:pPr>
      <w:r w:rsidRPr="002F6936">
        <w:rPr>
          <w:sz w:val="16"/>
          <w:szCs w:val="16"/>
          <w:lang w:val="sv-SE"/>
        </w:rPr>
        <w:t xml:space="preserve">Blanketten ifylls tydligt med textade bokstäver eller på maskin och returneras till </w:t>
      </w:r>
      <w:r w:rsidR="007E6CFC">
        <w:rPr>
          <w:sz w:val="16"/>
          <w:szCs w:val="16"/>
          <w:lang w:val="sv-SE"/>
        </w:rPr>
        <w:t>NTM-centralen senast 1.5</w:t>
      </w:r>
      <w:r w:rsidRPr="002F6936">
        <w:rPr>
          <w:sz w:val="16"/>
          <w:szCs w:val="16"/>
          <w:lang w:val="sv-SE"/>
        </w:rPr>
        <w:t>.</w:t>
      </w:r>
    </w:p>
    <w:p w14:paraId="6287BC34" w14:textId="77777777" w:rsidR="009F73F2" w:rsidRPr="002F6936" w:rsidRDefault="009F73F2" w:rsidP="0031503D">
      <w:pPr>
        <w:rPr>
          <w:lang w:val="sv-SE"/>
        </w:rPr>
      </w:pPr>
    </w:p>
    <w:tbl>
      <w:tblPr>
        <w:tblW w:w="9809"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ayout w:type="fixed"/>
        <w:tblLook w:val="01E0" w:firstRow="1" w:lastRow="1" w:firstColumn="1" w:lastColumn="1" w:noHBand="0" w:noVBand="0"/>
      </w:tblPr>
      <w:tblGrid>
        <w:gridCol w:w="1377"/>
        <w:gridCol w:w="4699"/>
        <w:gridCol w:w="1290"/>
        <w:gridCol w:w="2443"/>
      </w:tblGrid>
      <w:tr w:rsidR="009F73F2" w:rsidRPr="008F0764" w14:paraId="31F3F7F0" w14:textId="77777777" w:rsidTr="008F0764">
        <w:tc>
          <w:tcPr>
            <w:tcW w:w="1377" w:type="dxa"/>
            <w:vMerge w:val="restart"/>
            <w:tcBorders>
              <w:top w:val="single" w:sz="4" w:space="0" w:color="auto"/>
            </w:tcBorders>
            <w:shd w:val="clear" w:color="auto" w:fill="F3F3F3"/>
          </w:tcPr>
          <w:p w14:paraId="0C4C08A3" w14:textId="77777777" w:rsidR="009F73F2" w:rsidRPr="008F0764" w:rsidRDefault="009F73F2" w:rsidP="000B65F1">
            <w:pPr>
              <w:rPr>
                <w:sz w:val="16"/>
                <w:szCs w:val="16"/>
                <w:lang w:val="sv-SE"/>
              </w:rPr>
            </w:pPr>
            <w:r w:rsidRPr="008F0764">
              <w:rPr>
                <w:sz w:val="16"/>
                <w:szCs w:val="16"/>
                <w:lang w:val="sv-SE"/>
              </w:rPr>
              <w:t xml:space="preserve">1. </w:t>
            </w:r>
            <w:r w:rsidRPr="008F0764">
              <w:rPr>
                <w:sz w:val="16"/>
                <w:szCs w:val="16"/>
                <w:lang w:val="sv-SE"/>
              </w:rPr>
              <w:br/>
              <w:t>UPPGIFTER OM SÖKANDEN</w:t>
            </w:r>
          </w:p>
        </w:tc>
        <w:tc>
          <w:tcPr>
            <w:tcW w:w="5989" w:type="dxa"/>
            <w:gridSpan w:val="2"/>
            <w:tcBorders>
              <w:top w:val="single" w:sz="4" w:space="0" w:color="auto"/>
            </w:tcBorders>
            <w:shd w:val="clear" w:color="auto" w:fill="F3F3F3"/>
          </w:tcPr>
          <w:p w14:paraId="5BF3FE59" w14:textId="77777777" w:rsidR="009F73F2" w:rsidRPr="008F0764" w:rsidRDefault="009F73F2" w:rsidP="000B65F1">
            <w:pPr>
              <w:rPr>
                <w:sz w:val="16"/>
                <w:szCs w:val="16"/>
                <w:lang w:val="sv-SE"/>
              </w:rPr>
            </w:pPr>
            <w:r w:rsidRPr="008F0764">
              <w:rPr>
                <w:sz w:val="16"/>
                <w:szCs w:val="16"/>
                <w:lang w:val="sv-SE"/>
              </w:rPr>
              <w:t>Odlarens namn</w:t>
            </w:r>
          </w:p>
        </w:tc>
        <w:tc>
          <w:tcPr>
            <w:tcW w:w="2443" w:type="dxa"/>
            <w:tcBorders>
              <w:top w:val="single" w:sz="4" w:space="0" w:color="auto"/>
            </w:tcBorders>
            <w:shd w:val="clear" w:color="auto" w:fill="F3F3F3"/>
          </w:tcPr>
          <w:p w14:paraId="3A7191D2" w14:textId="77777777" w:rsidR="009F73F2" w:rsidRPr="008F0764" w:rsidRDefault="00D74E08" w:rsidP="000B65F1">
            <w:pPr>
              <w:rPr>
                <w:sz w:val="16"/>
                <w:szCs w:val="16"/>
              </w:rPr>
            </w:pPr>
            <w:r w:rsidRPr="008F0764">
              <w:rPr>
                <w:sz w:val="16"/>
                <w:szCs w:val="16"/>
                <w:lang w:val="sv-SE"/>
              </w:rPr>
              <w:t>Gårds</w:t>
            </w:r>
            <w:r w:rsidR="009F73F2" w:rsidRPr="008F0764">
              <w:rPr>
                <w:sz w:val="16"/>
                <w:szCs w:val="16"/>
                <w:lang w:val="sv-SE"/>
              </w:rPr>
              <w:t>signum</w:t>
            </w:r>
          </w:p>
        </w:tc>
      </w:tr>
      <w:tr w:rsidR="009F73F2" w:rsidRPr="008F0764" w14:paraId="247FFC17" w14:textId="77777777" w:rsidTr="008F0764">
        <w:trPr>
          <w:trHeight w:val="340"/>
        </w:trPr>
        <w:tc>
          <w:tcPr>
            <w:tcW w:w="1377" w:type="dxa"/>
            <w:vMerge/>
            <w:shd w:val="clear" w:color="auto" w:fill="F3F3F3"/>
          </w:tcPr>
          <w:p w14:paraId="777B7313" w14:textId="77777777" w:rsidR="009F73F2" w:rsidRPr="008F0764" w:rsidRDefault="009F73F2" w:rsidP="000B65F1">
            <w:pPr>
              <w:rPr>
                <w:sz w:val="16"/>
                <w:szCs w:val="16"/>
              </w:rPr>
            </w:pPr>
          </w:p>
        </w:tc>
        <w:tc>
          <w:tcPr>
            <w:tcW w:w="5989" w:type="dxa"/>
            <w:gridSpan w:val="2"/>
            <w:tcBorders>
              <w:bottom w:val="single" w:sz="4" w:space="0" w:color="auto"/>
            </w:tcBorders>
            <w:vAlign w:val="center"/>
          </w:tcPr>
          <w:p w14:paraId="55FA8548" w14:textId="77777777" w:rsidR="009F73F2" w:rsidRPr="002F6936" w:rsidRDefault="009F73F2" w:rsidP="000B65F1">
            <w:r w:rsidRPr="002F6936">
              <w:fldChar w:fldCharType="begin">
                <w:ffData>
                  <w:name w:val="Teksti1"/>
                  <w:enabled/>
                  <w:calcOnExit w:val="0"/>
                  <w:textInput/>
                </w:ffData>
              </w:fldChar>
            </w:r>
            <w:r w:rsidRPr="002F6936">
              <w:instrText xml:space="preserve"> FORMTEXT </w:instrText>
            </w:r>
            <w:r w:rsidRPr="002F6936">
              <w:fldChar w:fldCharType="separate"/>
            </w:r>
            <w:r w:rsidRPr="002F6936">
              <w:rPr>
                <w:noProof/>
              </w:rPr>
              <w:t> </w:t>
            </w:r>
            <w:r w:rsidRPr="002F6936">
              <w:rPr>
                <w:noProof/>
              </w:rPr>
              <w:t> </w:t>
            </w:r>
            <w:r w:rsidRPr="002F6936">
              <w:rPr>
                <w:noProof/>
              </w:rPr>
              <w:t> </w:t>
            </w:r>
            <w:r w:rsidRPr="002F6936">
              <w:rPr>
                <w:noProof/>
              </w:rPr>
              <w:t> </w:t>
            </w:r>
            <w:r w:rsidRPr="002F6936">
              <w:rPr>
                <w:noProof/>
              </w:rPr>
              <w:t> </w:t>
            </w:r>
            <w:r w:rsidRPr="002F6936">
              <w:fldChar w:fldCharType="end"/>
            </w:r>
          </w:p>
        </w:tc>
        <w:bookmarkStart w:id="0" w:name="Teksti2"/>
        <w:tc>
          <w:tcPr>
            <w:tcW w:w="2443" w:type="dxa"/>
            <w:tcBorders>
              <w:bottom w:val="single" w:sz="4" w:space="0" w:color="auto"/>
            </w:tcBorders>
            <w:vAlign w:val="center"/>
          </w:tcPr>
          <w:p w14:paraId="06D7EBDC" w14:textId="77777777" w:rsidR="009F73F2" w:rsidRPr="002F6936" w:rsidRDefault="009F73F2" w:rsidP="000B65F1">
            <w:r w:rsidRPr="002F6936">
              <w:fldChar w:fldCharType="begin">
                <w:ffData>
                  <w:name w:val="Teksti2"/>
                  <w:enabled/>
                  <w:calcOnExit w:val="0"/>
                  <w:textInput/>
                </w:ffData>
              </w:fldChar>
            </w:r>
            <w:r w:rsidRPr="002F6936">
              <w:instrText xml:space="preserve"> FORMTEXT </w:instrText>
            </w:r>
            <w:r w:rsidRPr="002F6936">
              <w:fldChar w:fldCharType="separate"/>
            </w:r>
            <w:r w:rsidRPr="002F6936">
              <w:t> </w:t>
            </w:r>
            <w:r w:rsidRPr="002F6936">
              <w:t> </w:t>
            </w:r>
            <w:r w:rsidRPr="002F6936">
              <w:t> </w:t>
            </w:r>
            <w:r w:rsidRPr="002F6936">
              <w:t> </w:t>
            </w:r>
            <w:r w:rsidRPr="002F6936">
              <w:t> </w:t>
            </w:r>
            <w:r w:rsidRPr="002F6936">
              <w:fldChar w:fldCharType="end"/>
            </w:r>
            <w:bookmarkEnd w:id="0"/>
          </w:p>
        </w:tc>
      </w:tr>
      <w:tr w:rsidR="009F73F2" w:rsidRPr="008F0764" w14:paraId="0ECB2692" w14:textId="77777777" w:rsidTr="008F0764">
        <w:tc>
          <w:tcPr>
            <w:tcW w:w="1377" w:type="dxa"/>
            <w:vMerge/>
            <w:shd w:val="clear" w:color="auto" w:fill="F3F3F3"/>
          </w:tcPr>
          <w:p w14:paraId="5CF6B56D" w14:textId="77777777" w:rsidR="009F73F2" w:rsidRPr="008F0764" w:rsidRDefault="009F73F2" w:rsidP="000B65F1">
            <w:pPr>
              <w:rPr>
                <w:sz w:val="16"/>
                <w:szCs w:val="16"/>
              </w:rPr>
            </w:pPr>
          </w:p>
        </w:tc>
        <w:tc>
          <w:tcPr>
            <w:tcW w:w="4699" w:type="dxa"/>
            <w:tcBorders>
              <w:top w:val="single" w:sz="4" w:space="0" w:color="auto"/>
            </w:tcBorders>
            <w:shd w:val="clear" w:color="auto" w:fill="F3F3F3"/>
          </w:tcPr>
          <w:p w14:paraId="7F9B03D7" w14:textId="77777777" w:rsidR="009F73F2" w:rsidRPr="008F0764" w:rsidRDefault="009F73F2" w:rsidP="000B65F1">
            <w:pPr>
              <w:rPr>
                <w:sz w:val="16"/>
                <w:szCs w:val="16"/>
              </w:rPr>
            </w:pPr>
            <w:proofErr w:type="spellStart"/>
            <w:r w:rsidRPr="008F0764">
              <w:rPr>
                <w:sz w:val="16"/>
                <w:szCs w:val="16"/>
              </w:rPr>
              <w:t>Odlarens</w:t>
            </w:r>
            <w:proofErr w:type="spellEnd"/>
            <w:r w:rsidRPr="008F0764">
              <w:rPr>
                <w:sz w:val="16"/>
                <w:szCs w:val="16"/>
              </w:rPr>
              <w:t xml:space="preserve"> </w:t>
            </w:r>
            <w:proofErr w:type="spellStart"/>
            <w:r w:rsidRPr="008F0764">
              <w:rPr>
                <w:sz w:val="16"/>
                <w:szCs w:val="16"/>
              </w:rPr>
              <w:t>näradress</w:t>
            </w:r>
            <w:proofErr w:type="spellEnd"/>
          </w:p>
        </w:tc>
        <w:tc>
          <w:tcPr>
            <w:tcW w:w="3733" w:type="dxa"/>
            <w:gridSpan w:val="2"/>
            <w:tcBorders>
              <w:top w:val="single" w:sz="4" w:space="0" w:color="auto"/>
            </w:tcBorders>
            <w:shd w:val="clear" w:color="auto" w:fill="F3F3F3"/>
          </w:tcPr>
          <w:p w14:paraId="78EF48DC" w14:textId="77777777" w:rsidR="009F73F2" w:rsidRPr="008F0764" w:rsidRDefault="009F73F2" w:rsidP="000B65F1">
            <w:pPr>
              <w:rPr>
                <w:sz w:val="16"/>
                <w:szCs w:val="16"/>
              </w:rPr>
            </w:pPr>
            <w:proofErr w:type="spellStart"/>
            <w:r w:rsidRPr="008F0764">
              <w:rPr>
                <w:sz w:val="16"/>
                <w:szCs w:val="16"/>
              </w:rPr>
              <w:t>Postnummer</w:t>
            </w:r>
            <w:proofErr w:type="spellEnd"/>
            <w:r w:rsidRPr="008F0764">
              <w:rPr>
                <w:sz w:val="16"/>
                <w:szCs w:val="16"/>
              </w:rPr>
              <w:t xml:space="preserve"> </w:t>
            </w:r>
            <w:proofErr w:type="spellStart"/>
            <w:r w:rsidRPr="008F0764">
              <w:rPr>
                <w:sz w:val="16"/>
                <w:szCs w:val="16"/>
              </w:rPr>
              <w:t>och</w:t>
            </w:r>
            <w:proofErr w:type="spellEnd"/>
            <w:r w:rsidRPr="008F0764">
              <w:rPr>
                <w:sz w:val="16"/>
                <w:szCs w:val="16"/>
              </w:rPr>
              <w:t xml:space="preserve"> </w:t>
            </w:r>
            <w:proofErr w:type="spellStart"/>
            <w:r w:rsidRPr="008F0764">
              <w:rPr>
                <w:sz w:val="16"/>
                <w:szCs w:val="16"/>
              </w:rPr>
              <w:t>postanstalt</w:t>
            </w:r>
            <w:proofErr w:type="spellEnd"/>
          </w:p>
        </w:tc>
      </w:tr>
      <w:tr w:rsidR="009F73F2" w:rsidRPr="008F0764" w14:paraId="3F6B12C2" w14:textId="77777777" w:rsidTr="007E6CFC">
        <w:trPr>
          <w:trHeight w:val="340"/>
        </w:trPr>
        <w:tc>
          <w:tcPr>
            <w:tcW w:w="1377" w:type="dxa"/>
            <w:vMerge/>
            <w:shd w:val="clear" w:color="auto" w:fill="F3F3F3"/>
          </w:tcPr>
          <w:p w14:paraId="22937240" w14:textId="77777777" w:rsidR="009F73F2" w:rsidRPr="008F0764" w:rsidRDefault="009F73F2" w:rsidP="000B65F1">
            <w:pPr>
              <w:rPr>
                <w:sz w:val="16"/>
                <w:szCs w:val="16"/>
              </w:rPr>
            </w:pPr>
          </w:p>
        </w:tc>
        <w:bookmarkStart w:id="1" w:name="Teksti3"/>
        <w:tc>
          <w:tcPr>
            <w:tcW w:w="4699" w:type="dxa"/>
            <w:tcBorders>
              <w:bottom w:val="single" w:sz="4" w:space="0" w:color="auto"/>
            </w:tcBorders>
            <w:vAlign w:val="center"/>
          </w:tcPr>
          <w:p w14:paraId="0D92D878" w14:textId="77777777" w:rsidR="009F73F2" w:rsidRPr="002F6936" w:rsidRDefault="009F73F2" w:rsidP="000B65F1">
            <w:r w:rsidRPr="002F6936">
              <w:fldChar w:fldCharType="begin">
                <w:ffData>
                  <w:name w:val="Teksti3"/>
                  <w:enabled/>
                  <w:calcOnExit w:val="0"/>
                  <w:textInput/>
                </w:ffData>
              </w:fldChar>
            </w:r>
            <w:r w:rsidRPr="002F6936">
              <w:instrText xml:space="preserve"> FORMTEXT </w:instrText>
            </w:r>
            <w:r w:rsidRPr="002F6936">
              <w:fldChar w:fldCharType="separate"/>
            </w:r>
            <w:r w:rsidRPr="002F6936">
              <w:rPr>
                <w:noProof/>
              </w:rPr>
              <w:t> </w:t>
            </w:r>
            <w:r w:rsidRPr="002F6936">
              <w:rPr>
                <w:noProof/>
              </w:rPr>
              <w:t> </w:t>
            </w:r>
            <w:r w:rsidRPr="002F6936">
              <w:rPr>
                <w:noProof/>
              </w:rPr>
              <w:t> </w:t>
            </w:r>
            <w:r w:rsidRPr="002F6936">
              <w:rPr>
                <w:noProof/>
              </w:rPr>
              <w:t> </w:t>
            </w:r>
            <w:r w:rsidRPr="002F6936">
              <w:rPr>
                <w:noProof/>
              </w:rPr>
              <w:t> </w:t>
            </w:r>
            <w:r w:rsidRPr="002F6936">
              <w:fldChar w:fldCharType="end"/>
            </w:r>
            <w:bookmarkEnd w:id="1"/>
          </w:p>
        </w:tc>
        <w:bookmarkStart w:id="2" w:name="Teksti4"/>
        <w:tc>
          <w:tcPr>
            <w:tcW w:w="3733" w:type="dxa"/>
            <w:gridSpan w:val="2"/>
            <w:tcBorders>
              <w:bottom w:val="single" w:sz="4" w:space="0" w:color="auto"/>
            </w:tcBorders>
            <w:vAlign w:val="center"/>
          </w:tcPr>
          <w:p w14:paraId="5587378D" w14:textId="77777777" w:rsidR="009F73F2" w:rsidRPr="002F6936" w:rsidRDefault="009F73F2" w:rsidP="000B65F1">
            <w:r w:rsidRPr="002F6936">
              <w:fldChar w:fldCharType="begin">
                <w:ffData>
                  <w:name w:val="Teksti4"/>
                  <w:enabled/>
                  <w:calcOnExit w:val="0"/>
                  <w:textInput/>
                </w:ffData>
              </w:fldChar>
            </w:r>
            <w:r w:rsidRPr="002F6936">
              <w:instrText xml:space="preserve"> FORMTEXT </w:instrText>
            </w:r>
            <w:r w:rsidRPr="002F6936">
              <w:fldChar w:fldCharType="separate"/>
            </w:r>
            <w:r w:rsidRPr="002F6936">
              <w:rPr>
                <w:noProof/>
              </w:rPr>
              <w:t> </w:t>
            </w:r>
            <w:r w:rsidRPr="002F6936">
              <w:rPr>
                <w:noProof/>
              </w:rPr>
              <w:t> </w:t>
            </w:r>
            <w:r w:rsidRPr="002F6936">
              <w:rPr>
                <w:noProof/>
              </w:rPr>
              <w:t> </w:t>
            </w:r>
            <w:r w:rsidRPr="002F6936">
              <w:rPr>
                <w:noProof/>
              </w:rPr>
              <w:t> </w:t>
            </w:r>
            <w:r w:rsidRPr="002F6936">
              <w:rPr>
                <w:noProof/>
              </w:rPr>
              <w:t> </w:t>
            </w:r>
            <w:r w:rsidRPr="002F6936">
              <w:fldChar w:fldCharType="end"/>
            </w:r>
            <w:bookmarkEnd w:id="2"/>
          </w:p>
        </w:tc>
      </w:tr>
      <w:tr w:rsidR="009F73F2" w:rsidRPr="008F0764" w14:paraId="2449D82A" w14:textId="77777777" w:rsidTr="007E6CFC">
        <w:tblPrEx>
          <w:tblBorders>
            <w:insideH w:val="single" w:sz="4" w:space="0" w:color="auto"/>
          </w:tblBorders>
        </w:tblPrEx>
        <w:tc>
          <w:tcPr>
            <w:tcW w:w="1377" w:type="dxa"/>
            <w:vMerge/>
          </w:tcPr>
          <w:p w14:paraId="09BB83F5" w14:textId="77777777" w:rsidR="009F73F2" w:rsidRPr="008F0764" w:rsidRDefault="009F73F2" w:rsidP="000B65F1">
            <w:pPr>
              <w:rPr>
                <w:sz w:val="16"/>
                <w:szCs w:val="16"/>
              </w:rPr>
            </w:pPr>
          </w:p>
        </w:tc>
        <w:tc>
          <w:tcPr>
            <w:tcW w:w="4699" w:type="dxa"/>
            <w:tcBorders>
              <w:bottom w:val="single" w:sz="4" w:space="0" w:color="C0C0C0"/>
              <w:right w:val="nil"/>
            </w:tcBorders>
            <w:shd w:val="clear" w:color="auto" w:fill="F3F3F3"/>
          </w:tcPr>
          <w:p w14:paraId="79C1FB8F" w14:textId="77777777" w:rsidR="009F73F2" w:rsidRPr="008F0764" w:rsidRDefault="009F73F2" w:rsidP="000B65F1">
            <w:pPr>
              <w:rPr>
                <w:sz w:val="16"/>
                <w:szCs w:val="16"/>
              </w:rPr>
            </w:pPr>
            <w:proofErr w:type="spellStart"/>
            <w:r w:rsidRPr="008F0764">
              <w:rPr>
                <w:sz w:val="16"/>
                <w:szCs w:val="16"/>
              </w:rPr>
              <w:t>Telefonnummer</w:t>
            </w:r>
            <w:proofErr w:type="spellEnd"/>
          </w:p>
        </w:tc>
        <w:tc>
          <w:tcPr>
            <w:tcW w:w="3733" w:type="dxa"/>
            <w:gridSpan w:val="2"/>
            <w:tcBorders>
              <w:left w:val="nil"/>
              <w:bottom w:val="single" w:sz="4" w:space="0" w:color="C0C0C0"/>
            </w:tcBorders>
            <w:shd w:val="clear" w:color="auto" w:fill="F3F3F3"/>
          </w:tcPr>
          <w:p w14:paraId="21DC8793" w14:textId="77777777" w:rsidR="009F73F2" w:rsidRPr="008F0764" w:rsidRDefault="009F73F2" w:rsidP="000B65F1">
            <w:pPr>
              <w:rPr>
                <w:sz w:val="16"/>
                <w:szCs w:val="16"/>
              </w:rPr>
            </w:pPr>
          </w:p>
        </w:tc>
      </w:tr>
      <w:tr w:rsidR="009F73F2" w:rsidRPr="002F6936" w14:paraId="0519A86E" w14:textId="77777777" w:rsidTr="007E6CFC">
        <w:tblPrEx>
          <w:tblBorders>
            <w:insideH w:val="single" w:sz="4" w:space="0" w:color="auto"/>
          </w:tblBorders>
        </w:tblPrEx>
        <w:trPr>
          <w:trHeight w:val="340"/>
        </w:trPr>
        <w:tc>
          <w:tcPr>
            <w:tcW w:w="1377" w:type="dxa"/>
            <w:vMerge/>
            <w:vAlign w:val="center"/>
          </w:tcPr>
          <w:p w14:paraId="3FF67ADB" w14:textId="77777777" w:rsidR="009F73F2" w:rsidRPr="002F6936" w:rsidRDefault="009F73F2" w:rsidP="000B65F1"/>
        </w:tc>
        <w:bookmarkStart w:id="3" w:name="Teksti5"/>
        <w:tc>
          <w:tcPr>
            <w:tcW w:w="4699" w:type="dxa"/>
            <w:tcBorders>
              <w:top w:val="single" w:sz="4" w:space="0" w:color="C0C0C0"/>
              <w:right w:val="nil"/>
            </w:tcBorders>
            <w:vAlign w:val="center"/>
          </w:tcPr>
          <w:p w14:paraId="6DD3F4DA" w14:textId="77777777" w:rsidR="009F73F2" w:rsidRPr="002F6936" w:rsidRDefault="009F73F2" w:rsidP="000B65F1">
            <w:r w:rsidRPr="002F6936">
              <w:fldChar w:fldCharType="begin">
                <w:ffData>
                  <w:name w:val="Teksti5"/>
                  <w:enabled/>
                  <w:calcOnExit w:val="0"/>
                  <w:textInput/>
                </w:ffData>
              </w:fldChar>
            </w:r>
            <w:r w:rsidRPr="002F6936">
              <w:instrText xml:space="preserve"> FORMTEXT </w:instrText>
            </w:r>
            <w:r w:rsidRPr="002F6936">
              <w:fldChar w:fldCharType="separate"/>
            </w:r>
            <w:r w:rsidRPr="002F6936">
              <w:rPr>
                <w:noProof/>
              </w:rPr>
              <w:t> </w:t>
            </w:r>
            <w:r w:rsidRPr="002F6936">
              <w:rPr>
                <w:noProof/>
              </w:rPr>
              <w:t> </w:t>
            </w:r>
            <w:r w:rsidRPr="002F6936">
              <w:rPr>
                <w:noProof/>
              </w:rPr>
              <w:t> </w:t>
            </w:r>
            <w:r w:rsidRPr="002F6936">
              <w:rPr>
                <w:noProof/>
              </w:rPr>
              <w:t> </w:t>
            </w:r>
            <w:r w:rsidRPr="002F6936">
              <w:rPr>
                <w:noProof/>
              </w:rPr>
              <w:t> </w:t>
            </w:r>
            <w:r w:rsidRPr="002F6936">
              <w:fldChar w:fldCharType="end"/>
            </w:r>
            <w:bookmarkEnd w:id="3"/>
          </w:p>
        </w:tc>
        <w:tc>
          <w:tcPr>
            <w:tcW w:w="3733" w:type="dxa"/>
            <w:gridSpan w:val="2"/>
            <w:tcBorders>
              <w:top w:val="single" w:sz="4" w:space="0" w:color="C0C0C0"/>
              <w:left w:val="nil"/>
            </w:tcBorders>
            <w:vAlign w:val="center"/>
          </w:tcPr>
          <w:p w14:paraId="77655277" w14:textId="77777777" w:rsidR="009F73F2" w:rsidRPr="002F6936" w:rsidRDefault="009F73F2" w:rsidP="000B65F1"/>
        </w:tc>
      </w:tr>
      <w:tr w:rsidR="009F73F2" w:rsidRPr="008F0764" w14:paraId="457665CD" w14:textId="77777777" w:rsidTr="008F0764">
        <w:tblPrEx>
          <w:tblBorders>
            <w:insideH w:val="single" w:sz="4" w:space="0" w:color="auto"/>
          </w:tblBorders>
        </w:tblPrEx>
        <w:tc>
          <w:tcPr>
            <w:tcW w:w="1377" w:type="dxa"/>
            <w:vMerge/>
          </w:tcPr>
          <w:p w14:paraId="445F278D" w14:textId="77777777" w:rsidR="009F73F2" w:rsidRPr="008F0764" w:rsidRDefault="009F73F2" w:rsidP="000B65F1">
            <w:pPr>
              <w:rPr>
                <w:sz w:val="16"/>
                <w:szCs w:val="16"/>
              </w:rPr>
            </w:pPr>
          </w:p>
        </w:tc>
        <w:tc>
          <w:tcPr>
            <w:tcW w:w="4699" w:type="dxa"/>
            <w:tcBorders>
              <w:bottom w:val="single" w:sz="4" w:space="0" w:color="C0C0C0"/>
            </w:tcBorders>
            <w:shd w:val="clear" w:color="auto" w:fill="F3F3F3"/>
          </w:tcPr>
          <w:p w14:paraId="117D30C8" w14:textId="77777777" w:rsidR="009F73F2" w:rsidRPr="008F0764" w:rsidRDefault="009F73F2" w:rsidP="000B65F1">
            <w:pPr>
              <w:rPr>
                <w:sz w:val="16"/>
                <w:szCs w:val="16"/>
              </w:rPr>
            </w:pPr>
            <w:r w:rsidRPr="008F0764">
              <w:rPr>
                <w:sz w:val="16"/>
                <w:szCs w:val="16"/>
              </w:rPr>
              <w:t>E-</w:t>
            </w:r>
            <w:proofErr w:type="spellStart"/>
            <w:r w:rsidRPr="008F0764">
              <w:rPr>
                <w:sz w:val="16"/>
                <w:szCs w:val="16"/>
              </w:rPr>
              <w:t>postadress</w:t>
            </w:r>
            <w:proofErr w:type="spellEnd"/>
          </w:p>
        </w:tc>
        <w:tc>
          <w:tcPr>
            <w:tcW w:w="3733" w:type="dxa"/>
            <w:gridSpan w:val="2"/>
            <w:tcBorders>
              <w:bottom w:val="single" w:sz="4" w:space="0" w:color="C0C0C0"/>
            </w:tcBorders>
            <w:shd w:val="clear" w:color="auto" w:fill="F3F3F3"/>
          </w:tcPr>
          <w:p w14:paraId="0AC512FF" w14:textId="77777777" w:rsidR="009F73F2" w:rsidRPr="008F0764" w:rsidRDefault="007E6CFC" w:rsidP="000B65F1">
            <w:pPr>
              <w:rPr>
                <w:sz w:val="16"/>
                <w:szCs w:val="16"/>
              </w:rPr>
            </w:pPr>
            <w:r>
              <w:rPr>
                <w:sz w:val="16"/>
                <w:szCs w:val="16"/>
              </w:rPr>
              <w:t>NTM</w:t>
            </w:r>
            <w:r w:rsidR="009F73F2" w:rsidRPr="008F0764">
              <w:rPr>
                <w:sz w:val="16"/>
                <w:szCs w:val="16"/>
              </w:rPr>
              <w:t>-</w:t>
            </w:r>
            <w:proofErr w:type="spellStart"/>
            <w:r w:rsidR="009F73F2" w:rsidRPr="008F0764">
              <w:rPr>
                <w:sz w:val="16"/>
                <w:szCs w:val="16"/>
              </w:rPr>
              <w:t>centralen</w:t>
            </w:r>
            <w:proofErr w:type="spellEnd"/>
          </w:p>
        </w:tc>
      </w:tr>
      <w:tr w:rsidR="009F73F2" w:rsidRPr="002F6936" w14:paraId="56E015E5" w14:textId="77777777" w:rsidTr="008F0764">
        <w:tblPrEx>
          <w:tblBorders>
            <w:insideH w:val="single" w:sz="4" w:space="0" w:color="auto"/>
          </w:tblBorders>
        </w:tblPrEx>
        <w:trPr>
          <w:trHeight w:val="340"/>
        </w:trPr>
        <w:tc>
          <w:tcPr>
            <w:tcW w:w="1377" w:type="dxa"/>
            <w:vMerge/>
            <w:vAlign w:val="center"/>
          </w:tcPr>
          <w:p w14:paraId="6A2C46E8" w14:textId="77777777" w:rsidR="009F73F2" w:rsidRPr="002F6936" w:rsidRDefault="009F73F2" w:rsidP="000B65F1"/>
        </w:tc>
        <w:bookmarkStart w:id="4" w:name="Teksti7"/>
        <w:tc>
          <w:tcPr>
            <w:tcW w:w="4699" w:type="dxa"/>
            <w:tcBorders>
              <w:top w:val="single" w:sz="4" w:space="0" w:color="C0C0C0"/>
            </w:tcBorders>
            <w:vAlign w:val="center"/>
          </w:tcPr>
          <w:p w14:paraId="3FA91F87" w14:textId="77777777" w:rsidR="009F73F2" w:rsidRPr="002F6936" w:rsidRDefault="009F73F2" w:rsidP="000B65F1">
            <w:r w:rsidRPr="002F6936">
              <w:fldChar w:fldCharType="begin">
                <w:ffData>
                  <w:name w:val="Teksti7"/>
                  <w:enabled/>
                  <w:calcOnExit w:val="0"/>
                  <w:textInput/>
                </w:ffData>
              </w:fldChar>
            </w:r>
            <w:r w:rsidRPr="002F6936">
              <w:instrText xml:space="preserve"> FORMTEXT </w:instrText>
            </w:r>
            <w:r w:rsidRPr="002F6936">
              <w:fldChar w:fldCharType="separate"/>
            </w:r>
            <w:r w:rsidRPr="002F6936">
              <w:rPr>
                <w:noProof/>
              </w:rPr>
              <w:t> </w:t>
            </w:r>
            <w:r w:rsidRPr="002F6936">
              <w:rPr>
                <w:noProof/>
              </w:rPr>
              <w:t> </w:t>
            </w:r>
            <w:r w:rsidRPr="002F6936">
              <w:rPr>
                <w:noProof/>
              </w:rPr>
              <w:t> </w:t>
            </w:r>
            <w:r w:rsidRPr="002F6936">
              <w:rPr>
                <w:noProof/>
              </w:rPr>
              <w:t> </w:t>
            </w:r>
            <w:r w:rsidRPr="002F6936">
              <w:rPr>
                <w:noProof/>
              </w:rPr>
              <w:t> </w:t>
            </w:r>
            <w:r w:rsidRPr="002F6936">
              <w:fldChar w:fldCharType="end"/>
            </w:r>
            <w:bookmarkEnd w:id="4"/>
          </w:p>
        </w:tc>
        <w:bookmarkStart w:id="5" w:name="Teksti8"/>
        <w:tc>
          <w:tcPr>
            <w:tcW w:w="3733" w:type="dxa"/>
            <w:gridSpan w:val="2"/>
            <w:tcBorders>
              <w:top w:val="single" w:sz="4" w:space="0" w:color="C0C0C0"/>
            </w:tcBorders>
            <w:vAlign w:val="center"/>
          </w:tcPr>
          <w:p w14:paraId="562B5170" w14:textId="77777777" w:rsidR="009F73F2" w:rsidRPr="002F6936" w:rsidRDefault="009F73F2" w:rsidP="000B65F1">
            <w:r w:rsidRPr="002F6936">
              <w:fldChar w:fldCharType="begin">
                <w:ffData>
                  <w:name w:val="Teksti8"/>
                  <w:enabled/>
                  <w:calcOnExit w:val="0"/>
                  <w:textInput/>
                </w:ffData>
              </w:fldChar>
            </w:r>
            <w:r w:rsidRPr="002F6936">
              <w:instrText xml:space="preserve"> FORMTEXT </w:instrText>
            </w:r>
            <w:r w:rsidRPr="002F6936">
              <w:fldChar w:fldCharType="separate"/>
            </w:r>
            <w:r w:rsidRPr="002F6936">
              <w:rPr>
                <w:noProof/>
              </w:rPr>
              <w:t> </w:t>
            </w:r>
            <w:r w:rsidRPr="002F6936">
              <w:rPr>
                <w:noProof/>
              </w:rPr>
              <w:t> </w:t>
            </w:r>
            <w:r w:rsidRPr="002F6936">
              <w:rPr>
                <w:noProof/>
              </w:rPr>
              <w:t> </w:t>
            </w:r>
            <w:r w:rsidRPr="002F6936">
              <w:rPr>
                <w:noProof/>
              </w:rPr>
              <w:t> </w:t>
            </w:r>
            <w:r w:rsidRPr="002F6936">
              <w:rPr>
                <w:noProof/>
              </w:rPr>
              <w:t> </w:t>
            </w:r>
            <w:r w:rsidRPr="002F6936">
              <w:fldChar w:fldCharType="end"/>
            </w:r>
            <w:bookmarkEnd w:id="5"/>
          </w:p>
        </w:tc>
      </w:tr>
    </w:tbl>
    <w:p w14:paraId="6DB4D4B8" w14:textId="77777777" w:rsidR="009F73F2" w:rsidRPr="002F6936" w:rsidRDefault="009F73F2" w:rsidP="0031503D">
      <w:pPr>
        <w:rPr>
          <w:lang w:val="sv-SE"/>
        </w:rPr>
      </w:pPr>
    </w:p>
    <w:tbl>
      <w:tblPr>
        <w:tblW w:w="9747"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ayout w:type="fixed"/>
        <w:tblLook w:val="01E0" w:firstRow="1" w:lastRow="1" w:firstColumn="1" w:lastColumn="1" w:noHBand="0" w:noVBand="0"/>
      </w:tblPr>
      <w:tblGrid>
        <w:gridCol w:w="1373"/>
        <w:gridCol w:w="4264"/>
        <w:gridCol w:w="4110"/>
      </w:tblGrid>
      <w:tr w:rsidR="00BC2CB5" w:rsidRPr="008F0764" w14:paraId="3DF1A9F7" w14:textId="77777777" w:rsidTr="000D720F">
        <w:tc>
          <w:tcPr>
            <w:tcW w:w="1373" w:type="dxa"/>
            <w:vMerge w:val="restart"/>
            <w:tcBorders>
              <w:top w:val="single" w:sz="4" w:space="0" w:color="auto"/>
              <w:bottom w:val="single" w:sz="4" w:space="0" w:color="auto"/>
            </w:tcBorders>
            <w:shd w:val="clear" w:color="auto" w:fill="F3F3F3"/>
          </w:tcPr>
          <w:p w14:paraId="4D519193" w14:textId="77777777" w:rsidR="00BC2CB5" w:rsidRPr="008F0764" w:rsidRDefault="00BC2CB5" w:rsidP="000B65F1">
            <w:pPr>
              <w:rPr>
                <w:rFonts w:cs="Verdana"/>
                <w:sz w:val="16"/>
                <w:szCs w:val="16"/>
                <w:lang w:val="sv-SE"/>
              </w:rPr>
            </w:pPr>
            <w:bookmarkStart w:id="6" w:name="OLE_LINK2"/>
            <w:r w:rsidRPr="008F0764">
              <w:rPr>
                <w:rFonts w:cs="Verdana"/>
                <w:sz w:val="16"/>
                <w:szCs w:val="16"/>
                <w:lang w:val="sv-SE"/>
              </w:rPr>
              <w:t xml:space="preserve">2. </w:t>
            </w:r>
            <w:r w:rsidRPr="008F0764">
              <w:rPr>
                <w:rFonts w:cs="Verdana"/>
                <w:sz w:val="16"/>
                <w:szCs w:val="16"/>
                <w:lang w:val="sv-SE"/>
              </w:rPr>
              <w:br/>
              <w:t>TILLSTÅND ATT FÅ ANVÄNDA KONVENTIONELLT PRODUCERAT FÖRÖKNINGS-MATERIAL</w:t>
            </w:r>
          </w:p>
        </w:tc>
        <w:tc>
          <w:tcPr>
            <w:tcW w:w="4264" w:type="dxa"/>
            <w:tcBorders>
              <w:top w:val="single" w:sz="4" w:space="0" w:color="auto"/>
            </w:tcBorders>
            <w:shd w:val="clear" w:color="auto" w:fill="F3F3F3"/>
          </w:tcPr>
          <w:p w14:paraId="4D4AA29F" w14:textId="77777777" w:rsidR="00BC2CB5" w:rsidRPr="008F0764" w:rsidRDefault="00BC2CB5" w:rsidP="000B65F1">
            <w:pPr>
              <w:rPr>
                <w:rFonts w:cs="Verdana"/>
                <w:sz w:val="16"/>
                <w:szCs w:val="16"/>
                <w:lang w:val="en-GB"/>
              </w:rPr>
            </w:pPr>
            <w:proofErr w:type="spellStart"/>
            <w:r w:rsidRPr="008F0764">
              <w:rPr>
                <w:rFonts w:cs="Verdana"/>
                <w:sz w:val="16"/>
                <w:szCs w:val="16"/>
                <w:lang w:val="en-GB"/>
              </w:rPr>
              <w:t>Växtslag</w:t>
            </w:r>
            <w:proofErr w:type="spellEnd"/>
          </w:p>
        </w:tc>
        <w:tc>
          <w:tcPr>
            <w:tcW w:w="4110" w:type="dxa"/>
            <w:tcBorders>
              <w:top w:val="single" w:sz="4" w:space="0" w:color="auto"/>
            </w:tcBorders>
            <w:shd w:val="clear" w:color="auto" w:fill="F3F3F3"/>
          </w:tcPr>
          <w:p w14:paraId="434D8F05" w14:textId="77777777" w:rsidR="00BC2CB5" w:rsidRPr="008F0764" w:rsidRDefault="00BC2CB5" w:rsidP="000B65F1">
            <w:pPr>
              <w:rPr>
                <w:rFonts w:cs="Verdana"/>
                <w:sz w:val="16"/>
                <w:szCs w:val="16"/>
                <w:lang w:val="en-GB"/>
              </w:rPr>
            </w:pPr>
            <w:r w:rsidRPr="008F0764">
              <w:rPr>
                <w:rFonts w:cs="Verdana"/>
                <w:sz w:val="16"/>
                <w:szCs w:val="16"/>
                <w:lang w:val="en-GB"/>
              </w:rPr>
              <w:t>Sort</w:t>
            </w:r>
          </w:p>
        </w:tc>
      </w:tr>
      <w:tr w:rsidR="00BC2CB5" w:rsidRPr="008F0764" w14:paraId="26C18636" w14:textId="77777777" w:rsidTr="000D720F">
        <w:trPr>
          <w:trHeight w:val="340"/>
        </w:trPr>
        <w:tc>
          <w:tcPr>
            <w:tcW w:w="1373" w:type="dxa"/>
            <w:vMerge/>
            <w:tcBorders>
              <w:bottom w:val="single" w:sz="4" w:space="0" w:color="auto"/>
            </w:tcBorders>
          </w:tcPr>
          <w:p w14:paraId="7B1235AE" w14:textId="77777777" w:rsidR="00BC2CB5" w:rsidRPr="008F0764" w:rsidRDefault="00BC2CB5" w:rsidP="000B65F1">
            <w:pPr>
              <w:rPr>
                <w:rFonts w:cs="Verdana"/>
                <w:sz w:val="16"/>
                <w:szCs w:val="16"/>
                <w:lang w:val="sv-SE"/>
              </w:rPr>
            </w:pPr>
          </w:p>
        </w:tc>
        <w:bookmarkStart w:id="7" w:name="Teksti60"/>
        <w:tc>
          <w:tcPr>
            <w:tcW w:w="4264" w:type="dxa"/>
            <w:tcBorders>
              <w:bottom w:val="single" w:sz="4" w:space="0" w:color="auto"/>
            </w:tcBorders>
            <w:vAlign w:val="center"/>
          </w:tcPr>
          <w:p w14:paraId="04A242F5" w14:textId="77777777" w:rsidR="00BC2CB5" w:rsidRPr="008F0764" w:rsidRDefault="00BC2CB5" w:rsidP="000B65F1">
            <w:pPr>
              <w:rPr>
                <w:rFonts w:cs="Verdana"/>
                <w:lang w:val="sv-SE"/>
              </w:rPr>
            </w:pPr>
            <w:r w:rsidRPr="008F0764">
              <w:rPr>
                <w:rFonts w:cs="Verdana"/>
                <w:lang w:val="sv-SE"/>
              </w:rPr>
              <w:fldChar w:fldCharType="begin">
                <w:ffData>
                  <w:name w:val="Teksti60"/>
                  <w:enabled/>
                  <w:calcOnExit w:val="0"/>
                  <w:textInput/>
                </w:ffData>
              </w:fldChar>
            </w:r>
            <w:r w:rsidRPr="008F0764">
              <w:rPr>
                <w:rFonts w:cs="Verdana"/>
                <w:lang w:val="sv-SE"/>
              </w:rPr>
              <w:instrText xml:space="preserve"> FORMTEXT </w:instrText>
            </w:r>
            <w:r w:rsidRPr="008F0764">
              <w:rPr>
                <w:rFonts w:cs="Verdana"/>
                <w:lang w:val="sv-SE"/>
              </w:rPr>
            </w:r>
            <w:r w:rsidRPr="008F0764">
              <w:rPr>
                <w:rFonts w:cs="Verdana"/>
                <w:lang w:val="sv-SE"/>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lang w:val="sv-SE"/>
              </w:rPr>
              <w:fldChar w:fldCharType="end"/>
            </w:r>
            <w:bookmarkEnd w:id="7"/>
          </w:p>
        </w:tc>
        <w:bookmarkStart w:id="8" w:name="Teksti61"/>
        <w:tc>
          <w:tcPr>
            <w:tcW w:w="4110" w:type="dxa"/>
            <w:tcBorders>
              <w:bottom w:val="single" w:sz="4" w:space="0" w:color="auto"/>
            </w:tcBorders>
            <w:vAlign w:val="center"/>
          </w:tcPr>
          <w:p w14:paraId="5FEF7676" w14:textId="77777777" w:rsidR="00BC2CB5" w:rsidRPr="008F0764" w:rsidRDefault="00BC2CB5" w:rsidP="000B65F1">
            <w:pPr>
              <w:rPr>
                <w:rFonts w:cs="Verdana"/>
                <w:lang w:val="sv-SE"/>
              </w:rPr>
            </w:pPr>
            <w:r w:rsidRPr="008F0764">
              <w:rPr>
                <w:rFonts w:cs="Verdana"/>
                <w:lang w:val="sv-SE"/>
              </w:rPr>
              <w:fldChar w:fldCharType="begin">
                <w:ffData>
                  <w:name w:val="Teksti61"/>
                  <w:enabled/>
                  <w:calcOnExit w:val="0"/>
                  <w:textInput/>
                </w:ffData>
              </w:fldChar>
            </w:r>
            <w:r w:rsidRPr="008F0764">
              <w:rPr>
                <w:rFonts w:cs="Verdana"/>
                <w:lang w:val="sv-SE"/>
              </w:rPr>
              <w:instrText xml:space="preserve"> FORMTEXT </w:instrText>
            </w:r>
            <w:r w:rsidRPr="008F0764">
              <w:rPr>
                <w:rFonts w:cs="Verdana"/>
                <w:lang w:val="sv-SE"/>
              </w:rPr>
            </w:r>
            <w:r w:rsidRPr="008F0764">
              <w:rPr>
                <w:rFonts w:cs="Verdana"/>
                <w:lang w:val="sv-SE"/>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lang w:val="sv-SE"/>
              </w:rPr>
              <w:fldChar w:fldCharType="end"/>
            </w:r>
            <w:bookmarkEnd w:id="8"/>
          </w:p>
        </w:tc>
      </w:tr>
      <w:tr w:rsidR="00BC2CB5" w:rsidRPr="008F0764" w14:paraId="1D9E7133" w14:textId="77777777" w:rsidTr="000D720F">
        <w:trPr>
          <w:trHeight w:val="187"/>
        </w:trPr>
        <w:tc>
          <w:tcPr>
            <w:tcW w:w="1373" w:type="dxa"/>
            <w:vMerge/>
            <w:tcBorders>
              <w:bottom w:val="single" w:sz="4" w:space="0" w:color="auto"/>
            </w:tcBorders>
          </w:tcPr>
          <w:p w14:paraId="7DF1F356" w14:textId="77777777" w:rsidR="00BC2CB5" w:rsidRPr="008F0764" w:rsidRDefault="00BC2CB5" w:rsidP="000B65F1">
            <w:pPr>
              <w:rPr>
                <w:rFonts w:cs="Verdana"/>
                <w:sz w:val="16"/>
                <w:szCs w:val="16"/>
                <w:lang w:val="sv-SE"/>
              </w:rPr>
            </w:pPr>
          </w:p>
        </w:tc>
        <w:tc>
          <w:tcPr>
            <w:tcW w:w="4264" w:type="dxa"/>
            <w:tcBorders>
              <w:top w:val="single" w:sz="4" w:space="0" w:color="auto"/>
              <w:bottom w:val="nil"/>
            </w:tcBorders>
            <w:shd w:val="clear" w:color="auto" w:fill="F2F2F2" w:themeFill="background1" w:themeFillShade="F2"/>
            <w:vAlign w:val="center"/>
          </w:tcPr>
          <w:p w14:paraId="46113622" w14:textId="296352BC" w:rsidR="00BC2CB5" w:rsidRPr="00BC2CB5" w:rsidRDefault="00BC2CB5" w:rsidP="000B65F1">
            <w:pPr>
              <w:rPr>
                <w:rFonts w:cs="Verdana"/>
                <w:sz w:val="16"/>
                <w:szCs w:val="16"/>
                <w:lang w:val="sv-SE"/>
              </w:rPr>
            </w:pPr>
            <w:proofErr w:type="spellStart"/>
            <w:r w:rsidRPr="00BC2CB5">
              <w:rPr>
                <w:rFonts w:cs="Verdana"/>
                <w:sz w:val="16"/>
                <w:szCs w:val="16"/>
                <w:lang w:val="sv-SE"/>
              </w:rPr>
              <w:t>Anv</w:t>
            </w:r>
            <w:r>
              <w:rPr>
                <w:rFonts w:cs="Verdana"/>
                <w:sz w:val="16"/>
                <w:szCs w:val="16"/>
                <w:lang w:val="sv-SE"/>
              </w:rPr>
              <w:t>.</w:t>
            </w:r>
            <w:r w:rsidRPr="00BC2CB5">
              <w:rPr>
                <w:rFonts w:cs="Verdana"/>
                <w:sz w:val="16"/>
                <w:szCs w:val="16"/>
                <w:lang w:val="sv-SE"/>
              </w:rPr>
              <w:t>mängd</w:t>
            </w:r>
            <w:proofErr w:type="spellEnd"/>
            <w:r w:rsidR="000D720F">
              <w:rPr>
                <w:rFonts w:cs="Verdana"/>
                <w:sz w:val="16"/>
                <w:szCs w:val="16"/>
                <w:lang w:val="sv-SE"/>
              </w:rPr>
              <w:t xml:space="preserve"> (kg/</w:t>
            </w:r>
            <w:proofErr w:type="spellStart"/>
            <w:r w:rsidR="000D720F">
              <w:rPr>
                <w:rFonts w:cs="Verdana"/>
                <w:sz w:val="16"/>
                <w:szCs w:val="16"/>
                <w:lang w:val="sv-SE"/>
              </w:rPr>
              <w:t>st</w:t>
            </w:r>
            <w:proofErr w:type="spellEnd"/>
            <w:r w:rsidR="000D720F">
              <w:rPr>
                <w:rFonts w:cs="Verdana"/>
                <w:sz w:val="16"/>
                <w:szCs w:val="16"/>
                <w:lang w:val="sv-SE"/>
              </w:rPr>
              <w:t>)</w:t>
            </w:r>
          </w:p>
        </w:tc>
        <w:tc>
          <w:tcPr>
            <w:tcW w:w="4110" w:type="dxa"/>
            <w:tcBorders>
              <w:top w:val="single" w:sz="4" w:space="0" w:color="auto"/>
              <w:bottom w:val="nil"/>
            </w:tcBorders>
            <w:shd w:val="clear" w:color="auto" w:fill="F2F2F2" w:themeFill="background1" w:themeFillShade="F2"/>
            <w:vAlign w:val="center"/>
          </w:tcPr>
          <w:p w14:paraId="1D5694FD" w14:textId="7D748712" w:rsidR="00BC2CB5" w:rsidRPr="00BC2CB5" w:rsidRDefault="006D441C" w:rsidP="000B65F1">
            <w:pPr>
              <w:rPr>
                <w:rFonts w:cs="Verdana"/>
                <w:sz w:val="16"/>
                <w:szCs w:val="16"/>
                <w:lang w:val="sv-SE"/>
              </w:rPr>
            </w:pPr>
            <w:r w:rsidRPr="006D441C">
              <w:rPr>
                <w:rFonts w:cs="Verdana"/>
                <w:sz w:val="16"/>
                <w:szCs w:val="16"/>
                <w:lang w:val="sv-SE"/>
              </w:rPr>
              <w:t>Komponent i en fröblandning</w:t>
            </w:r>
          </w:p>
        </w:tc>
      </w:tr>
      <w:tr w:rsidR="00BC2CB5" w:rsidRPr="008F0764" w14:paraId="24422862" w14:textId="77777777" w:rsidTr="000D720F">
        <w:trPr>
          <w:trHeight w:val="340"/>
        </w:trPr>
        <w:tc>
          <w:tcPr>
            <w:tcW w:w="1373" w:type="dxa"/>
            <w:vMerge/>
            <w:tcBorders>
              <w:bottom w:val="single" w:sz="4" w:space="0" w:color="auto"/>
            </w:tcBorders>
          </w:tcPr>
          <w:p w14:paraId="62696959" w14:textId="77777777" w:rsidR="00BC2CB5" w:rsidRPr="008F0764" w:rsidRDefault="00BC2CB5" w:rsidP="000B65F1">
            <w:pPr>
              <w:rPr>
                <w:rFonts w:cs="Verdana"/>
                <w:sz w:val="16"/>
                <w:szCs w:val="16"/>
                <w:lang w:val="sv-SE"/>
              </w:rPr>
            </w:pPr>
          </w:p>
        </w:tc>
        <w:tc>
          <w:tcPr>
            <w:tcW w:w="4264" w:type="dxa"/>
            <w:tcBorders>
              <w:top w:val="nil"/>
              <w:bottom w:val="single" w:sz="4" w:space="0" w:color="auto"/>
            </w:tcBorders>
            <w:vAlign w:val="center"/>
          </w:tcPr>
          <w:p w14:paraId="00FB618A" w14:textId="1CE20F7E" w:rsidR="00BC2CB5" w:rsidRPr="00BC2CB5" w:rsidRDefault="006D441C" w:rsidP="000B65F1">
            <w:pPr>
              <w:rPr>
                <w:rFonts w:cs="Verdana"/>
                <w:sz w:val="16"/>
                <w:szCs w:val="16"/>
                <w:lang w:val="sv-SE"/>
              </w:rPr>
            </w:pPr>
            <w:r w:rsidRPr="008F0764">
              <w:rPr>
                <w:rFonts w:cs="Verdana"/>
                <w:lang w:val="sv-SE"/>
              </w:rPr>
              <w:fldChar w:fldCharType="begin">
                <w:ffData>
                  <w:name w:val="Teksti60"/>
                  <w:enabled/>
                  <w:calcOnExit w:val="0"/>
                  <w:textInput/>
                </w:ffData>
              </w:fldChar>
            </w:r>
            <w:r w:rsidRPr="008F0764">
              <w:rPr>
                <w:rFonts w:cs="Verdana"/>
                <w:lang w:val="sv-SE"/>
              </w:rPr>
              <w:instrText xml:space="preserve"> FORMTEXT </w:instrText>
            </w:r>
            <w:r w:rsidRPr="008F0764">
              <w:rPr>
                <w:rFonts w:cs="Verdana"/>
                <w:lang w:val="sv-SE"/>
              </w:rPr>
            </w:r>
            <w:r w:rsidRPr="008F0764">
              <w:rPr>
                <w:rFonts w:cs="Verdana"/>
                <w:lang w:val="sv-SE"/>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lang w:val="sv-SE"/>
              </w:rPr>
              <w:fldChar w:fldCharType="end"/>
            </w:r>
          </w:p>
        </w:tc>
        <w:tc>
          <w:tcPr>
            <w:tcW w:w="4110" w:type="dxa"/>
            <w:tcBorders>
              <w:top w:val="nil"/>
              <w:bottom w:val="single" w:sz="4" w:space="0" w:color="auto"/>
            </w:tcBorders>
            <w:vAlign w:val="center"/>
          </w:tcPr>
          <w:p w14:paraId="46D99551" w14:textId="55C608C4" w:rsidR="00BC2CB5" w:rsidRPr="00BC2CB5" w:rsidRDefault="006D441C" w:rsidP="000B65F1">
            <w:pPr>
              <w:rPr>
                <w:rFonts w:cs="Verdana"/>
                <w:sz w:val="16"/>
                <w:szCs w:val="16"/>
                <w:lang w:val="sv-SE"/>
              </w:rPr>
            </w:pPr>
            <w:proofErr w:type="spellStart"/>
            <w:r>
              <w:rPr>
                <w:sz w:val="16"/>
                <w:szCs w:val="16"/>
              </w:rPr>
              <w:t>Nej</w:t>
            </w:r>
            <w:proofErr w:type="spellEnd"/>
            <w:r>
              <w:rPr>
                <w:sz w:val="16"/>
                <w:szCs w:val="16"/>
              </w:rPr>
              <w:t xml:space="preserve"> </w:t>
            </w:r>
            <w:r w:rsidRPr="008F0764">
              <w:rPr>
                <w:sz w:val="16"/>
                <w:szCs w:val="16"/>
              </w:rPr>
              <w:fldChar w:fldCharType="begin">
                <w:ffData>
                  <w:name w:val="Valinta5"/>
                  <w:enabled/>
                  <w:calcOnExit w:val="0"/>
                  <w:checkBox>
                    <w:size w:val="20"/>
                    <w:default w:val="0"/>
                  </w:checkBox>
                </w:ffData>
              </w:fldChar>
            </w:r>
            <w:r w:rsidRPr="008F0764">
              <w:rPr>
                <w:sz w:val="16"/>
                <w:szCs w:val="16"/>
              </w:rPr>
              <w:instrText xml:space="preserve"> FORMCHECKBOX </w:instrText>
            </w:r>
            <w:r w:rsidR="00AD7B2E">
              <w:rPr>
                <w:sz w:val="16"/>
                <w:szCs w:val="16"/>
              </w:rPr>
            </w:r>
            <w:r w:rsidR="00AD7B2E">
              <w:rPr>
                <w:sz w:val="16"/>
                <w:szCs w:val="16"/>
              </w:rPr>
              <w:fldChar w:fldCharType="separate"/>
            </w:r>
            <w:r w:rsidRPr="008F0764">
              <w:rPr>
                <w:sz w:val="16"/>
                <w:szCs w:val="16"/>
              </w:rPr>
              <w:fldChar w:fldCharType="end"/>
            </w:r>
            <w:r>
              <w:rPr>
                <w:sz w:val="16"/>
                <w:szCs w:val="16"/>
              </w:rPr>
              <w:t xml:space="preserve">    Ja </w:t>
            </w:r>
            <w:r w:rsidRPr="008F0764">
              <w:rPr>
                <w:sz w:val="16"/>
                <w:szCs w:val="16"/>
              </w:rPr>
              <w:fldChar w:fldCharType="begin">
                <w:ffData>
                  <w:name w:val="Valinta5"/>
                  <w:enabled/>
                  <w:calcOnExit w:val="0"/>
                  <w:checkBox>
                    <w:size w:val="20"/>
                    <w:default w:val="0"/>
                  </w:checkBox>
                </w:ffData>
              </w:fldChar>
            </w:r>
            <w:r w:rsidRPr="008F0764">
              <w:rPr>
                <w:sz w:val="16"/>
                <w:szCs w:val="16"/>
              </w:rPr>
              <w:instrText xml:space="preserve"> FORMCHECKBOX </w:instrText>
            </w:r>
            <w:r w:rsidR="00AD7B2E">
              <w:rPr>
                <w:sz w:val="16"/>
                <w:szCs w:val="16"/>
              </w:rPr>
            </w:r>
            <w:r w:rsidR="00AD7B2E">
              <w:rPr>
                <w:sz w:val="16"/>
                <w:szCs w:val="16"/>
              </w:rPr>
              <w:fldChar w:fldCharType="separate"/>
            </w:r>
            <w:r w:rsidRPr="008F0764">
              <w:rPr>
                <w:sz w:val="16"/>
                <w:szCs w:val="16"/>
              </w:rPr>
              <w:fldChar w:fldCharType="end"/>
            </w:r>
          </w:p>
        </w:tc>
      </w:tr>
      <w:tr w:rsidR="009F73F2" w:rsidRPr="008F0764" w14:paraId="63F8449B" w14:textId="77777777" w:rsidTr="000D720F">
        <w:tc>
          <w:tcPr>
            <w:tcW w:w="1373" w:type="dxa"/>
            <w:vMerge/>
            <w:tcBorders>
              <w:bottom w:val="single" w:sz="4" w:space="0" w:color="auto"/>
            </w:tcBorders>
            <w:shd w:val="clear" w:color="auto" w:fill="F3F3F3"/>
          </w:tcPr>
          <w:p w14:paraId="69467AAA" w14:textId="77777777" w:rsidR="009F73F2" w:rsidRPr="008F0764" w:rsidRDefault="009F73F2" w:rsidP="000B65F1">
            <w:pPr>
              <w:rPr>
                <w:rFonts w:cs="Verdana"/>
                <w:sz w:val="16"/>
                <w:szCs w:val="16"/>
                <w:lang w:val="sv-SE"/>
              </w:rPr>
            </w:pPr>
          </w:p>
        </w:tc>
        <w:tc>
          <w:tcPr>
            <w:tcW w:w="8374" w:type="dxa"/>
            <w:gridSpan w:val="2"/>
            <w:tcBorders>
              <w:top w:val="single" w:sz="4" w:space="0" w:color="auto"/>
            </w:tcBorders>
            <w:shd w:val="clear" w:color="auto" w:fill="F3F3F3"/>
            <w:vAlign w:val="center"/>
          </w:tcPr>
          <w:p w14:paraId="4FDCC82D" w14:textId="77777777" w:rsidR="009F73F2" w:rsidRPr="00765272" w:rsidRDefault="00765272" w:rsidP="000B65F1">
            <w:pPr>
              <w:rPr>
                <w:rFonts w:cs="Verdana"/>
                <w:sz w:val="16"/>
                <w:szCs w:val="16"/>
                <w:lang w:val="sv-SE"/>
              </w:rPr>
            </w:pPr>
            <w:r w:rsidRPr="00765272">
              <w:rPr>
                <w:sz w:val="16"/>
                <w:szCs w:val="16"/>
                <w:lang w:val="sv-FI"/>
              </w:rPr>
              <w:t xml:space="preserve">Tillstånd ansökes med följande motivering (se ifyllningsanvisningarna). </w:t>
            </w:r>
            <w:proofErr w:type="spellStart"/>
            <w:r w:rsidRPr="00765272">
              <w:rPr>
                <w:sz w:val="16"/>
                <w:szCs w:val="16"/>
              </w:rPr>
              <w:t>Välj</w:t>
            </w:r>
            <w:proofErr w:type="spellEnd"/>
            <w:r w:rsidRPr="00765272">
              <w:rPr>
                <w:sz w:val="16"/>
                <w:szCs w:val="16"/>
              </w:rPr>
              <w:t xml:space="preserve"> </w:t>
            </w:r>
            <w:proofErr w:type="spellStart"/>
            <w:r w:rsidRPr="00765272">
              <w:rPr>
                <w:sz w:val="16"/>
                <w:szCs w:val="16"/>
              </w:rPr>
              <w:t>bara</w:t>
            </w:r>
            <w:proofErr w:type="spellEnd"/>
            <w:r w:rsidRPr="00765272">
              <w:rPr>
                <w:sz w:val="16"/>
                <w:szCs w:val="16"/>
              </w:rPr>
              <w:t xml:space="preserve"> en </w:t>
            </w:r>
            <w:proofErr w:type="spellStart"/>
            <w:r w:rsidRPr="00765272">
              <w:rPr>
                <w:sz w:val="16"/>
                <w:szCs w:val="16"/>
              </w:rPr>
              <w:t>punkt</w:t>
            </w:r>
            <w:proofErr w:type="spellEnd"/>
          </w:p>
        </w:tc>
      </w:tr>
      <w:tr w:rsidR="009F73F2" w:rsidRPr="00F60505" w14:paraId="3E2A4C2A" w14:textId="77777777" w:rsidTr="000D720F">
        <w:tc>
          <w:tcPr>
            <w:tcW w:w="1373" w:type="dxa"/>
            <w:vMerge/>
            <w:tcBorders>
              <w:bottom w:val="single" w:sz="4" w:space="0" w:color="auto"/>
            </w:tcBorders>
          </w:tcPr>
          <w:p w14:paraId="466CDB7B" w14:textId="77777777" w:rsidR="009F73F2" w:rsidRPr="008F0764" w:rsidRDefault="009F73F2" w:rsidP="000B65F1">
            <w:pPr>
              <w:rPr>
                <w:rFonts w:cs="Verdana"/>
                <w:sz w:val="16"/>
                <w:szCs w:val="16"/>
                <w:lang w:val="sv-SE"/>
              </w:rPr>
            </w:pPr>
          </w:p>
        </w:tc>
        <w:bookmarkStart w:id="9" w:name="Valinta9"/>
        <w:tc>
          <w:tcPr>
            <w:tcW w:w="8374" w:type="dxa"/>
            <w:gridSpan w:val="2"/>
            <w:tcBorders>
              <w:bottom w:val="single" w:sz="4" w:space="0" w:color="auto"/>
            </w:tcBorders>
            <w:vAlign w:val="center"/>
          </w:tcPr>
          <w:p w14:paraId="592CCA1C" w14:textId="77777777" w:rsidR="009F73F2" w:rsidRPr="008F0764" w:rsidRDefault="009F73F2" w:rsidP="008F0764">
            <w:pPr>
              <w:tabs>
                <w:tab w:val="left" w:pos="432"/>
              </w:tabs>
              <w:rPr>
                <w:rFonts w:cs="Verdana"/>
                <w:sz w:val="16"/>
                <w:szCs w:val="16"/>
                <w:lang w:val="sv-SE"/>
              </w:rPr>
            </w:pPr>
            <w:r w:rsidRPr="008F0764">
              <w:rPr>
                <w:rFonts w:cs="Verdana"/>
                <w:sz w:val="16"/>
                <w:szCs w:val="16"/>
                <w:lang w:val="sv-SE"/>
              </w:rPr>
              <w:fldChar w:fldCharType="begin">
                <w:ffData>
                  <w:name w:val="Valinta9"/>
                  <w:enabled/>
                  <w:calcOnExit w:val="0"/>
                  <w:checkBox>
                    <w:size w:val="20"/>
                    <w:default w:val="0"/>
                    <w:checked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bookmarkEnd w:id="9"/>
            <w:r w:rsidRPr="008F0764">
              <w:rPr>
                <w:rFonts w:cs="Verdana"/>
                <w:sz w:val="16"/>
                <w:szCs w:val="16"/>
                <w:lang w:val="sv-SE"/>
              </w:rPr>
              <w:tab/>
            </w:r>
            <w:r w:rsidR="007D6830" w:rsidRPr="008F0764">
              <w:rPr>
                <w:rFonts w:cs="Verdana"/>
                <w:sz w:val="16"/>
                <w:szCs w:val="16"/>
                <w:lang w:val="sv-SE"/>
              </w:rPr>
              <w:t>(a)</w:t>
            </w:r>
            <w:r w:rsidR="007D6830">
              <w:rPr>
                <w:rFonts w:cs="Verdana"/>
                <w:sz w:val="16"/>
                <w:szCs w:val="16"/>
                <w:lang w:val="sv-SE"/>
              </w:rPr>
              <w:t xml:space="preserve"> </w:t>
            </w:r>
            <w:r w:rsidRPr="008F0764">
              <w:rPr>
                <w:rFonts w:cs="Verdana"/>
                <w:sz w:val="16"/>
                <w:szCs w:val="16"/>
                <w:lang w:val="sv-SE"/>
              </w:rPr>
              <w:t xml:space="preserve">Ingen sort av önskat växtslag finns registrerad i registret över ekoförökningsmaterial </w:t>
            </w:r>
          </w:p>
          <w:bookmarkStart w:id="10" w:name="Valinta10"/>
          <w:p w14:paraId="26527881" w14:textId="77777777" w:rsidR="009F73F2" w:rsidRPr="008F0764" w:rsidRDefault="009F73F2" w:rsidP="008F0764">
            <w:pPr>
              <w:tabs>
                <w:tab w:val="left" w:pos="432"/>
              </w:tabs>
              <w:ind w:left="432" w:hanging="432"/>
              <w:rPr>
                <w:rFonts w:cs="Verdana"/>
                <w:sz w:val="16"/>
                <w:szCs w:val="16"/>
                <w:lang w:val="sv-SE"/>
              </w:rPr>
            </w:pPr>
            <w:r w:rsidRPr="008F0764">
              <w:rPr>
                <w:rFonts w:cs="Verdana"/>
                <w:sz w:val="16"/>
                <w:szCs w:val="16"/>
                <w:lang w:val="sv-SE"/>
              </w:rPr>
              <w:fldChar w:fldCharType="begin">
                <w:ffData>
                  <w:name w:val="Valinta10"/>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bookmarkEnd w:id="10"/>
            <w:r w:rsidRPr="008F0764">
              <w:rPr>
                <w:rFonts w:cs="Verdana"/>
                <w:sz w:val="16"/>
                <w:szCs w:val="16"/>
                <w:lang w:val="sv-SE"/>
              </w:rPr>
              <w:tab/>
            </w:r>
            <w:r w:rsidR="007D6830" w:rsidRPr="008F0764">
              <w:rPr>
                <w:rFonts w:cs="Verdana"/>
                <w:sz w:val="16"/>
                <w:szCs w:val="16"/>
                <w:lang w:val="sv-SE"/>
              </w:rPr>
              <w:t>(b)</w:t>
            </w:r>
            <w:r w:rsidR="007D6830">
              <w:rPr>
                <w:rFonts w:cs="Verdana"/>
                <w:sz w:val="16"/>
                <w:szCs w:val="16"/>
                <w:lang w:val="sv-SE"/>
              </w:rPr>
              <w:t xml:space="preserve"> </w:t>
            </w:r>
            <w:r w:rsidRPr="008F0764">
              <w:rPr>
                <w:rFonts w:cs="Verdana"/>
                <w:sz w:val="16"/>
                <w:szCs w:val="16"/>
                <w:lang w:val="sv-SE"/>
              </w:rPr>
              <w:t xml:space="preserve">Ingen förpackare kan leverera förökningsmaterial före sådden trots att beställning gjort i god tid </w:t>
            </w:r>
          </w:p>
          <w:bookmarkStart w:id="11" w:name="Valinta11"/>
          <w:p w14:paraId="44E5A8A8" w14:textId="77777777" w:rsidR="009F73F2" w:rsidRPr="008F0764" w:rsidRDefault="009F73F2" w:rsidP="008F0764">
            <w:pPr>
              <w:tabs>
                <w:tab w:val="left" w:pos="432"/>
              </w:tabs>
              <w:rPr>
                <w:rFonts w:cs="Verdana"/>
                <w:sz w:val="16"/>
                <w:szCs w:val="16"/>
                <w:lang w:val="sv-SE"/>
              </w:rPr>
            </w:pPr>
            <w:r w:rsidRPr="008F0764">
              <w:rPr>
                <w:rFonts w:cs="Verdana"/>
                <w:sz w:val="16"/>
                <w:szCs w:val="16"/>
                <w:lang w:val="sv-SE"/>
              </w:rPr>
              <w:fldChar w:fldCharType="begin">
                <w:ffData>
                  <w:name w:val="Valinta11"/>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bookmarkEnd w:id="11"/>
            <w:r w:rsidRPr="008F0764">
              <w:rPr>
                <w:rFonts w:cs="Verdana"/>
                <w:sz w:val="16"/>
                <w:szCs w:val="16"/>
                <w:lang w:val="sv-SE"/>
              </w:rPr>
              <w:tab/>
            </w:r>
            <w:r w:rsidR="007D6830" w:rsidRPr="008F0764">
              <w:rPr>
                <w:rFonts w:cs="Verdana"/>
                <w:sz w:val="16"/>
                <w:szCs w:val="16"/>
                <w:lang w:val="sv-SE"/>
              </w:rPr>
              <w:t>(c)</w:t>
            </w:r>
            <w:r w:rsidR="007D6830">
              <w:rPr>
                <w:rFonts w:cs="Verdana"/>
                <w:sz w:val="16"/>
                <w:szCs w:val="16"/>
                <w:lang w:val="sv-SE"/>
              </w:rPr>
              <w:t xml:space="preserve"> </w:t>
            </w:r>
            <w:r w:rsidRPr="008F0764">
              <w:rPr>
                <w:rFonts w:cs="Verdana"/>
                <w:sz w:val="16"/>
                <w:szCs w:val="16"/>
                <w:lang w:val="sv-SE"/>
              </w:rPr>
              <w:t xml:space="preserve">Den sort som finns i registret lämpar sig inte för avsett användningssyfte </w:t>
            </w:r>
          </w:p>
          <w:bookmarkStart w:id="12" w:name="Valinta12"/>
          <w:p w14:paraId="39840CEC" w14:textId="77777777" w:rsidR="009F73F2" w:rsidRDefault="009F73F2" w:rsidP="007D6830">
            <w:pPr>
              <w:tabs>
                <w:tab w:val="left" w:pos="432"/>
              </w:tabs>
              <w:rPr>
                <w:rFonts w:cs="Verdana"/>
                <w:sz w:val="16"/>
                <w:szCs w:val="16"/>
                <w:lang w:val="sv-SE"/>
              </w:rPr>
            </w:pPr>
            <w:r w:rsidRPr="008F0764">
              <w:rPr>
                <w:rFonts w:cs="Verdana"/>
                <w:sz w:val="16"/>
                <w:szCs w:val="16"/>
                <w:lang w:val="sv-SE"/>
              </w:rPr>
              <w:fldChar w:fldCharType="begin">
                <w:ffData>
                  <w:name w:val="Valinta12"/>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bookmarkEnd w:id="12"/>
            <w:r w:rsidRPr="008F0764">
              <w:rPr>
                <w:rFonts w:cs="Verdana"/>
                <w:sz w:val="16"/>
                <w:szCs w:val="16"/>
                <w:lang w:val="sv-SE"/>
              </w:rPr>
              <w:tab/>
            </w:r>
            <w:r w:rsidR="007D6830" w:rsidRPr="008F0764">
              <w:rPr>
                <w:rFonts w:cs="Verdana"/>
                <w:sz w:val="16"/>
                <w:szCs w:val="16"/>
                <w:lang w:val="sv-SE"/>
              </w:rPr>
              <w:t>(d)</w:t>
            </w:r>
            <w:r w:rsidR="007D6830">
              <w:rPr>
                <w:rFonts w:cs="Verdana"/>
                <w:sz w:val="16"/>
                <w:szCs w:val="16"/>
                <w:lang w:val="sv-SE"/>
              </w:rPr>
              <w:t xml:space="preserve"> </w:t>
            </w:r>
            <w:r w:rsidRPr="008F0764">
              <w:rPr>
                <w:rFonts w:cs="Verdana"/>
                <w:sz w:val="16"/>
                <w:szCs w:val="16"/>
                <w:lang w:val="sv-SE"/>
              </w:rPr>
              <w:t xml:space="preserve">Syftet är forskning, småskaliga fältförsök eller bevarande av vissa sorter </w:t>
            </w:r>
          </w:p>
          <w:p w14:paraId="19F0960C" w14:textId="77777777" w:rsidR="00A270CE" w:rsidRDefault="007D6830" w:rsidP="007D6830">
            <w:pPr>
              <w:pStyle w:val="Luettelokappale"/>
              <w:ind w:left="0"/>
              <w:rPr>
                <w:bCs/>
                <w:sz w:val="16"/>
                <w:szCs w:val="16"/>
                <w:lang w:val="sv-FI"/>
              </w:rPr>
            </w:pPr>
            <w:r w:rsidRPr="008F0764">
              <w:rPr>
                <w:rFonts w:cs="Verdana"/>
                <w:sz w:val="16"/>
                <w:szCs w:val="16"/>
                <w:lang w:val="sv-SE"/>
              </w:rPr>
              <w:fldChar w:fldCharType="begin">
                <w:ffData>
                  <w:name w:val="Valinta12"/>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Pr>
                <w:rFonts w:cs="Verdana"/>
                <w:sz w:val="16"/>
                <w:szCs w:val="16"/>
                <w:lang w:val="sv-SE"/>
              </w:rPr>
              <w:t xml:space="preserve">    (e) </w:t>
            </w:r>
            <w:r w:rsidRPr="007D6830">
              <w:rPr>
                <w:bCs/>
                <w:sz w:val="16"/>
                <w:szCs w:val="16"/>
                <w:lang w:val="sv-FI"/>
              </w:rPr>
              <w:t>Produktion av nytt förökningsmaterial för odlarens eget bruk</w:t>
            </w:r>
            <w:r w:rsidR="00A270CE">
              <w:rPr>
                <w:bCs/>
                <w:sz w:val="16"/>
                <w:szCs w:val="16"/>
                <w:lang w:val="sv-FI"/>
              </w:rPr>
              <w:t>.</w:t>
            </w:r>
          </w:p>
          <w:p w14:paraId="3DB91BCF" w14:textId="77777777" w:rsidR="007D6830" w:rsidRPr="00A270CE" w:rsidRDefault="00A270CE" w:rsidP="00A270CE">
            <w:pPr>
              <w:pStyle w:val="Luettelokappale"/>
              <w:ind w:left="0"/>
              <w:rPr>
                <w:rFonts w:ascii="Calibri" w:hAnsi="Calibri"/>
                <w:sz w:val="16"/>
                <w:szCs w:val="16"/>
                <w:lang w:val="sv-FI" w:eastAsia="en-US"/>
              </w:rPr>
            </w:pPr>
            <w:r>
              <w:rPr>
                <w:sz w:val="16"/>
                <w:szCs w:val="16"/>
                <w:lang w:val="sv-FI"/>
              </w:rPr>
              <w:t xml:space="preserve">          </w:t>
            </w:r>
            <w:r w:rsidR="007D6830" w:rsidRPr="00A270CE">
              <w:rPr>
                <w:sz w:val="16"/>
                <w:szCs w:val="16"/>
                <w:lang w:val="sv-FI"/>
              </w:rPr>
              <w:t>Ange arealen (ha eller m2) för sådd eller plantering under den kommande växtperioden.</w:t>
            </w:r>
          </w:p>
          <w:p w14:paraId="016C98B0" w14:textId="77777777" w:rsidR="007D6830" w:rsidRPr="007D6830" w:rsidRDefault="007D6830" w:rsidP="007D6830">
            <w:pPr>
              <w:tabs>
                <w:tab w:val="left" w:pos="432"/>
              </w:tabs>
              <w:rPr>
                <w:rFonts w:cs="Verdana"/>
                <w:sz w:val="16"/>
                <w:szCs w:val="16"/>
                <w:lang w:val="sv-FI"/>
              </w:rPr>
            </w:pPr>
          </w:p>
        </w:tc>
      </w:tr>
      <w:tr w:rsidR="009F73F2" w:rsidRPr="008F0764" w14:paraId="5AFC72E9" w14:textId="77777777" w:rsidTr="000D720F">
        <w:tc>
          <w:tcPr>
            <w:tcW w:w="1373" w:type="dxa"/>
            <w:vMerge/>
            <w:tcBorders>
              <w:bottom w:val="single" w:sz="4" w:space="0" w:color="auto"/>
            </w:tcBorders>
            <w:shd w:val="clear" w:color="auto" w:fill="F3F3F3"/>
          </w:tcPr>
          <w:p w14:paraId="77B8B1E2" w14:textId="77777777" w:rsidR="009F73F2" w:rsidRPr="008F0764" w:rsidRDefault="009F73F2" w:rsidP="000B65F1">
            <w:pPr>
              <w:rPr>
                <w:rFonts w:cs="Verdana"/>
                <w:sz w:val="16"/>
                <w:szCs w:val="16"/>
                <w:lang w:val="sv-SE"/>
              </w:rPr>
            </w:pPr>
          </w:p>
        </w:tc>
        <w:tc>
          <w:tcPr>
            <w:tcW w:w="8374" w:type="dxa"/>
            <w:gridSpan w:val="2"/>
            <w:tcBorders>
              <w:top w:val="single" w:sz="4" w:space="0" w:color="auto"/>
            </w:tcBorders>
            <w:shd w:val="clear" w:color="auto" w:fill="F3F3F3"/>
            <w:vAlign w:val="center"/>
          </w:tcPr>
          <w:p w14:paraId="038D337A" w14:textId="77777777" w:rsidR="009F73F2" w:rsidRPr="008F0764" w:rsidRDefault="009F73F2" w:rsidP="008F0764">
            <w:pPr>
              <w:tabs>
                <w:tab w:val="left" w:pos="432"/>
              </w:tabs>
              <w:rPr>
                <w:rFonts w:cs="Verdana"/>
                <w:sz w:val="16"/>
                <w:szCs w:val="16"/>
              </w:rPr>
            </w:pPr>
            <w:proofErr w:type="spellStart"/>
            <w:r w:rsidRPr="008F0764">
              <w:rPr>
                <w:rFonts w:cs="Verdana"/>
                <w:sz w:val="16"/>
                <w:szCs w:val="16"/>
              </w:rPr>
              <w:t>Motivering</w:t>
            </w:r>
            <w:proofErr w:type="spellEnd"/>
          </w:p>
        </w:tc>
      </w:tr>
      <w:tr w:rsidR="009F73F2" w:rsidRPr="008F0764" w14:paraId="4F8E6D6C" w14:textId="77777777" w:rsidTr="000D720F">
        <w:trPr>
          <w:trHeight w:val="340"/>
        </w:trPr>
        <w:tc>
          <w:tcPr>
            <w:tcW w:w="1373" w:type="dxa"/>
            <w:vMerge/>
            <w:tcBorders>
              <w:bottom w:val="single" w:sz="4" w:space="0" w:color="auto"/>
            </w:tcBorders>
          </w:tcPr>
          <w:p w14:paraId="21D13933" w14:textId="77777777" w:rsidR="009F73F2" w:rsidRPr="008F0764" w:rsidRDefault="009F73F2" w:rsidP="000B65F1">
            <w:pPr>
              <w:rPr>
                <w:rFonts w:cs="Verdana"/>
                <w:sz w:val="16"/>
                <w:szCs w:val="16"/>
              </w:rPr>
            </w:pPr>
          </w:p>
        </w:tc>
        <w:bookmarkStart w:id="13" w:name="Teksti63"/>
        <w:tc>
          <w:tcPr>
            <w:tcW w:w="8374" w:type="dxa"/>
            <w:gridSpan w:val="2"/>
            <w:tcBorders>
              <w:bottom w:val="nil"/>
            </w:tcBorders>
            <w:vAlign w:val="center"/>
          </w:tcPr>
          <w:p w14:paraId="728C2A39" w14:textId="77777777" w:rsidR="009F73F2" w:rsidRDefault="009F73F2" w:rsidP="008F0764">
            <w:pPr>
              <w:tabs>
                <w:tab w:val="left" w:pos="432"/>
              </w:tabs>
              <w:rPr>
                <w:rFonts w:cs="Verdana"/>
              </w:rPr>
            </w:pPr>
            <w:r w:rsidRPr="008F0764">
              <w:rPr>
                <w:rFonts w:cs="Verdana"/>
              </w:rPr>
              <w:fldChar w:fldCharType="begin">
                <w:ffData>
                  <w:name w:val="Teksti63"/>
                  <w:enabled/>
                  <w:calcOnExit w:val="0"/>
                  <w:textInput/>
                </w:ffData>
              </w:fldChar>
            </w:r>
            <w:r w:rsidRPr="008F0764">
              <w:rPr>
                <w:rFonts w:cs="Verdana"/>
              </w:rPr>
              <w:instrText xml:space="preserve"> FORMTEXT </w:instrText>
            </w:r>
            <w:r w:rsidRPr="008F0764">
              <w:rPr>
                <w:rFonts w:cs="Verdana"/>
              </w:rPr>
            </w:r>
            <w:r w:rsidRPr="008F0764">
              <w:rPr>
                <w:rFonts w:cs="Verdana"/>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rPr>
              <w:fldChar w:fldCharType="end"/>
            </w:r>
            <w:bookmarkEnd w:id="13"/>
          </w:p>
          <w:p w14:paraId="063CBE9A" w14:textId="77777777" w:rsidR="00A270CE" w:rsidRDefault="00A270CE" w:rsidP="008F0764">
            <w:pPr>
              <w:tabs>
                <w:tab w:val="left" w:pos="432"/>
              </w:tabs>
              <w:rPr>
                <w:rFonts w:cs="Verdana"/>
              </w:rPr>
            </w:pPr>
          </w:p>
          <w:p w14:paraId="6368D104" w14:textId="77777777" w:rsidR="00A270CE" w:rsidRDefault="00A270CE" w:rsidP="008F0764">
            <w:pPr>
              <w:tabs>
                <w:tab w:val="left" w:pos="432"/>
              </w:tabs>
              <w:rPr>
                <w:rFonts w:cs="Verdana"/>
              </w:rPr>
            </w:pPr>
          </w:p>
          <w:p w14:paraId="472773B3" w14:textId="77777777" w:rsidR="00A270CE" w:rsidRPr="008F0764" w:rsidRDefault="00A270CE" w:rsidP="008F0764">
            <w:pPr>
              <w:tabs>
                <w:tab w:val="left" w:pos="432"/>
              </w:tabs>
              <w:rPr>
                <w:rFonts w:cs="Verdana"/>
              </w:rPr>
            </w:pPr>
          </w:p>
        </w:tc>
      </w:tr>
      <w:tr w:rsidR="009F73F2" w:rsidRPr="00F60505" w14:paraId="7AD1FD7F" w14:textId="77777777" w:rsidTr="000D720F">
        <w:tc>
          <w:tcPr>
            <w:tcW w:w="1373" w:type="dxa"/>
            <w:vMerge/>
            <w:tcBorders>
              <w:bottom w:val="single" w:sz="4" w:space="0" w:color="auto"/>
            </w:tcBorders>
          </w:tcPr>
          <w:p w14:paraId="2608A872" w14:textId="77777777" w:rsidR="009F73F2" w:rsidRPr="008F0764" w:rsidRDefault="009F73F2" w:rsidP="000B65F1">
            <w:pPr>
              <w:rPr>
                <w:rFonts w:cs="Verdana"/>
                <w:sz w:val="16"/>
                <w:szCs w:val="16"/>
              </w:rPr>
            </w:pPr>
          </w:p>
        </w:tc>
        <w:bookmarkStart w:id="14" w:name="Valinta13"/>
        <w:tc>
          <w:tcPr>
            <w:tcW w:w="8374" w:type="dxa"/>
            <w:gridSpan w:val="2"/>
            <w:tcBorders>
              <w:top w:val="nil"/>
            </w:tcBorders>
            <w:vAlign w:val="center"/>
          </w:tcPr>
          <w:p w14:paraId="3532D995" w14:textId="77777777" w:rsidR="009F73F2" w:rsidRPr="008F0764" w:rsidRDefault="009F73F2" w:rsidP="008F0764">
            <w:pPr>
              <w:tabs>
                <w:tab w:val="left" w:pos="432"/>
              </w:tabs>
              <w:rPr>
                <w:rFonts w:cs="Verdana"/>
                <w:sz w:val="16"/>
                <w:szCs w:val="16"/>
                <w:lang w:val="sv-SE"/>
              </w:rPr>
            </w:pPr>
            <w:r w:rsidRPr="008F0764">
              <w:rPr>
                <w:rFonts w:cs="Verdana"/>
                <w:sz w:val="16"/>
                <w:szCs w:val="16"/>
                <w:lang w:val="sv-SE"/>
              </w:rPr>
              <w:fldChar w:fldCharType="begin">
                <w:ffData>
                  <w:name w:val="Valinta13"/>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bookmarkEnd w:id="14"/>
            <w:r w:rsidRPr="008F0764">
              <w:rPr>
                <w:rFonts w:cs="Verdana"/>
                <w:sz w:val="16"/>
                <w:szCs w:val="16"/>
                <w:lang w:val="sv-SE"/>
              </w:rPr>
              <w:tab/>
              <w:t>Skild utredning eller plan som bilaga</w:t>
            </w:r>
          </w:p>
        </w:tc>
      </w:tr>
    </w:tbl>
    <w:p w14:paraId="0AC65B81" w14:textId="5A53423B" w:rsidR="000D720F" w:rsidRPr="00F60505" w:rsidRDefault="000D720F">
      <w:pPr>
        <w:rPr>
          <w:lang w:val="sv-SE"/>
        </w:rPr>
      </w:pPr>
    </w:p>
    <w:tbl>
      <w:tblPr>
        <w:tblW w:w="9747"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ayout w:type="fixed"/>
        <w:tblLook w:val="01E0" w:firstRow="1" w:lastRow="1" w:firstColumn="1" w:lastColumn="1" w:noHBand="0" w:noVBand="0"/>
      </w:tblPr>
      <w:tblGrid>
        <w:gridCol w:w="1373"/>
        <w:gridCol w:w="4264"/>
        <w:gridCol w:w="4110"/>
      </w:tblGrid>
      <w:tr w:rsidR="000D720F" w:rsidRPr="008F0764" w14:paraId="26AA10B5" w14:textId="77777777" w:rsidTr="000D720F">
        <w:tc>
          <w:tcPr>
            <w:tcW w:w="1373" w:type="dxa"/>
            <w:vMerge w:val="restart"/>
            <w:tcBorders>
              <w:bottom w:val="single" w:sz="4" w:space="0" w:color="auto"/>
            </w:tcBorders>
            <w:shd w:val="clear" w:color="auto" w:fill="F3F3F3"/>
          </w:tcPr>
          <w:p w14:paraId="64F6DF34" w14:textId="632AD9C6" w:rsidR="000D720F" w:rsidRPr="008F0764" w:rsidRDefault="000D720F" w:rsidP="000B65F1">
            <w:pPr>
              <w:rPr>
                <w:rFonts w:cs="Verdana"/>
                <w:sz w:val="16"/>
                <w:szCs w:val="16"/>
                <w:lang w:val="sv-SE"/>
              </w:rPr>
            </w:pPr>
            <w:r>
              <w:rPr>
                <w:rFonts w:cs="Verdana"/>
                <w:sz w:val="16"/>
                <w:szCs w:val="16"/>
                <w:lang w:val="sv-SE"/>
              </w:rPr>
              <w:lastRenderedPageBreak/>
              <w:t>3</w:t>
            </w:r>
            <w:r w:rsidRPr="008F0764">
              <w:rPr>
                <w:rFonts w:cs="Verdana"/>
                <w:sz w:val="16"/>
                <w:szCs w:val="16"/>
                <w:lang w:val="sv-SE"/>
              </w:rPr>
              <w:t xml:space="preserve">. </w:t>
            </w:r>
            <w:r w:rsidRPr="008F0764">
              <w:rPr>
                <w:rFonts w:cs="Verdana"/>
                <w:sz w:val="16"/>
                <w:szCs w:val="16"/>
                <w:lang w:val="sv-SE"/>
              </w:rPr>
              <w:br/>
              <w:t>TILLSTÅND ATT FÅ ANVÄNDA KONVENTIONELLT PRODUCERAT FÖRÖKNINGS-MATERIAL</w:t>
            </w:r>
          </w:p>
        </w:tc>
        <w:tc>
          <w:tcPr>
            <w:tcW w:w="4264" w:type="dxa"/>
            <w:tcBorders>
              <w:top w:val="single" w:sz="4" w:space="0" w:color="auto"/>
            </w:tcBorders>
            <w:shd w:val="clear" w:color="auto" w:fill="F3F3F3"/>
          </w:tcPr>
          <w:p w14:paraId="6DDDC7A6" w14:textId="77777777" w:rsidR="000D720F" w:rsidRPr="008F0764" w:rsidRDefault="000D720F" w:rsidP="000B65F1">
            <w:pPr>
              <w:rPr>
                <w:rFonts w:cs="Verdana"/>
                <w:sz w:val="16"/>
                <w:szCs w:val="16"/>
              </w:rPr>
            </w:pPr>
            <w:proofErr w:type="spellStart"/>
            <w:r w:rsidRPr="008F0764">
              <w:rPr>
                <w:rFonts w:cs="Verdana"/>
                <w:sz w:val="16"/>
                <w:szCs w:val="16"/>
              </w:rPr>
              <w:t>Växtslag</w:t>
            </w:r>
            <w:proofErr w:type="spellEnd"/>
          </w:p>
        </w:tc>
        <w:tc>
          <w:tcPr>
            <w:tcW w:w="4110" w:type="dxa"/>
            <w:tcBorders>
              <w:top w:val="single" w:sz="4" w:space="0" w:color="auto"/>
            </w:tcBorders>
            <w:shd w:val="clear" w:color="auto" w:fill="F3F3F3"/>
          </w:tcPr>
          <w:p w14:paraId="70410B83" w14:textId="77777777" w:rsidR="000D720F" w:rsidRPr="008F0764" w:rsidRDefault="000D720F" w:rsidP="000B65F1">
            <w:pPr>
              <w:rPr>
                <w:rFonts w:cs="Verdana"/>
                <w:sz w:val="16"/>
                <w:szCs w:val="16"/>
              </w:rPr>
            </w:pPr>
            <w:proofErr w:type="spellStart"/>
            <w:r w:rsidRPr="008F0764">
              <w:rPr>
                <w:rFonts w:cs="Verdana"/>
                <w:sz w:val="16"/>
                <w:szCs w:val="16"/>
              </w:rPr>
              <w:t>Sort</w:t>
            </w:r>
            <w:proofErr w:type="spellEnd"/>
          </w:p>
        </w:tc>
      </w:tr>
      <w:tr w:rsidR="000D720F" w:rsidRPr="008F0764" w14:paraId="53F6B1E3" w14:textId="77777777" w:rsidTr="000A0AC5">
        <w:trPr>
          <w:trHeight w:val="340"/>
        </w:trPr>
        <w:tc>
          <w:tcPr>
            <w:tcW w:w="1373" w:type="dxa"/>
            <w:vMerge/>
            <w:tcBorders>
              <w:bottom w:val="single" w:sz="4" w:space="0" w:color="auto"/>
            </w:tcBorders>
          </w:tcPr>
          <w:p w14:paraId="654FBE6D" w14:textId="77777777" w:rsidR="000D720F" w:rsidRPr="008F0764" w:rsidRDefault="000D720F" w:rsidP="000B65F1">
            <w:pPr>
              <w:rPr>
                <w:rFonts w:cs="Verdana"/>
                <w:sz w:val="16"/>
                <w:szCs w:val="16"/>
              </w:rPr>
            </w:pPr>
          </w:p>
        </w:tc>
        <w:tc>
          <w:tcPr>
            <w:tcW w:w="4264" w:type="dxa"/>
            <w:tcBorders>
              <w:bottom w:val="single" w:sz="4" w:space="0" w:color="auto"/>
            </w:tcBorders>
            <w:vAlign w:val="center"/>
          </w:tcPr>
          <w:p w14:paraId="3F495129" w14:textId="77777777" w:rsidR="000D720F" w:rsidRPr="008F0764" w:rsidRDefault="000D720F" w:rsidP="000B65F1">
            <w:pPr>
              <w:rPr>
                <w:rFonts w:cs="Verdana"/>
                <w:lang w:val="sv-SE"/>
              </w:rPr>
            </w:pPr>
            <w:r w:rsidRPr="008F0764">
              <w:rPr>
                <w:rFonts w:cs="Verdana"/>
                <w:lang w:val="sv-SE"/>
              </w:rPr>
              <w:fldChar w:fldCharType="begin">
                <w:ffData>
                  <w:name w:val="Teksti60"/>
                  <w:enabled/>
                  <w:calcOnExit w:val="0"/>
                  <w:textInput/>
                </w:ffData>
              </w:fldChar>
            </w:r>
            <w:r w:rsidRPr="008F0764">
              <w:rPr>
                <w:rFonts w:cs="Verdana"/>
                <w:lang w:val="sv-SE"/>
              </w:rPr>
              <w:instrText xml:space="preserve"> FORMTEXT </w:instrText>
            </w:r>
            <w:r w:rsidRPr="008F0764">
              <w:rPr>
                <w:rFonts w:cs="Verdana"/>
                <w:lang w:val="sv-SE"/>
              </w:rPr>
            </w:r>
            <w:r w:rsidRPr="008F0764">
              <w:rPr>
                <w:rFonts w:cs="Verdana"/>
                <w:lang w:val="sv-SE"/>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lang w:val="sv-SE"/>
              </w:rPr>
              <w:fldChar w:fldCharType="end"/>
            </w:r>
          </w:p>
        </w:tc>
        <w:tc>
          <w:tcPr>
            <w:tcW w:w="4110" w:type="dxa"/>
            <w:tcBorders>
              <w:bottom w:val="single" w:sz="4" w:space="0" w:color="auto"/>
            </w:tcBorders>
            <w:vAlign w:val="center"/>
          </w:tcPr>
          <w:p w14:paraId="7ABB6B81" w14:textId="77777777" w:rsidR="000D720F" w:rsidRPr="008F0764" w:rsidRDefault="000D720F" w:rsidP="000B65F1">
            <w:pPr>
              <w:rPr>
                <w:rFonts w:cs="Verdana"/>
                <w:lang w:val="sv-SE"/>
              </w:rPr>
            </w:pPr>
            <w:r w:rsidRPr="008F0764">
              <w:rPr>
                <w:rFonts w:cs="Verdana"/>
                <w:lang w:val="sv-SE"/>
              </w:rPr>
              <w:fldChar w:fldCharType="begin">
                <w:ffData>
                  <w:name w:val="Teksti61"/>
                  <w:enabled/>
                  <w:calcOnExit w:val="0"/>
                  <w:textInput/>
                </w:ffData>
              </w:fldChar>
            </w:r>
            <w:r w:rsidRPr="008F0764">
              <w:rPr>
                <w:rFonts w:cs="Verdana"/>
                <w:lang w:val="sv-SE"/>
              </w:rPr>
              <w:instrText xml:space="preserve"> FORMTEXT </w:instrText>
            </w:r>
            <w:r w:rsidRPr="008F0764">
              <w:rPr>
                <w:rFonts w:cs="Verdana"/>
                <w:lang w:val="sv-SE"/>
              </w:rPr>
            </w:r>
            <w:r w:rsidRPr="008F0764">
              <w:rPr>
                <w:rFonts w:cs="Verdana"/>
                <w:lang w:val="sv-SE"/>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lang w:val="sv-SE"/>
              </w:rPr>
              <w:fldChar w:fldCharType="end"/>
            </w:r>
          </w:p>
        </w:tc>
      </w:tr>
      <w:tr w:rsidR="000D720F" w:rsidRPr="008F0764" w14:paraId="67EB452A" w14:textId="77777777" w:rsidTr="000A0AC5">
        <w:trPr>
          <w:trHeight w:val="128"/>
        </w:trPr>
        <w:tc>
          <w:tcPr>
            <w:tcW w:w="1373" w:type="dxa"/>
            <w:vMerge/>
            <w:tcBorders>
              <w:bottom w:val="single" w:sz="4" w:space="0" w:color="auto"/>
            </w:tcBorders>
          </w:tcPr>
          <w:p w14:paraId="109FD63E" w14:textId="77777777" w:rsidR="000D720F" w:rsidRPr="008F0764" w:rsidRDefault="000D720F" w:rsidP="000D720F">
            <w:pPr>
              <w:rPr>
                <w:rFonts w:cs="Verdana"/>
                <w:sz w:val="16"/>
                <w:szCs w:val="16"/>
              </w:rPr>
            </w:pPr>
          </w:p>
        </w:tc>
        <w:tc>
          <w:tcPr>
            <w:tcW w:w="4264" w:type="dxa"/>
            <w:tcBorders>
              <w:top w:val="single" w:sz="4" w:space="0" w:color="auto"/>
              <w:bottom w:val="nil"/>
            </w:tcBorders>
            <w:shd w:val="clear" w:color="auto" w:fill="F2F2F2" w:themeFill="background1" w:themeFillShade="F2"/>
            <w:vAlign w:val="center"/>
          </w:tcPr>
          <w:p w14:paraId="5EEAD34D" w14:textId="615D1B60" w:rsidR="000D720F" w:rsidRPr="008F0764" w:rsidRDefault="000D720F" w:rsidP="000D720F">
            <w:pPr>
              <w:rPr>
                <w:rFonts w:cs="Verdana"/>
                <w:lang w:val="sv-SE"/>
              </w:rPr>
            </w:pPr>
            <w:proofErr w:type="spellStart"/>
            <w:r w:rsidRPr="00BC2CB5">
              <w:rPr>
                <w:rFonts w:cs="Verdana"/>
                <w:sz w:val="16"/>
                <w:szCs w:val="16"/>
                <w:lang w:val="sv-SE"/>
              </w:rPr>
              <w:t>Anv</w:t>
            </w:r>
            <w:r>
              <w:rPr>
                <w:rFonts w:cs="Verdana"/>
                <w:sz w:val="16"/>
                <w:szCs w:val="16"/>
                <w:lang w:val="sv-SE"/>
              </w:rPr>
              <w:t>.</w:t>
            </w:r>
            <w:r w:rsidRPr="00BC2CB5">
              <w:rPr>
                <w:rFonts w:cs="Verdana"/>
                <w:sz w:val="16"/>
                <w:szCs w:val="16"/>
                <w:lang w:val="sv-SE"/>
              </w:rPr>
              <w:t>mängd</w:t>
            </w:r>
            <w:proofErr w:type="spellEnd"/>
            <w:r>
              <w:rPr>
                <w:rFonts w:cs="Verdana"/>
                <w:sz w:val="16"/>
                <w:szCs w:val="16"/>
                <w:lang w:val="sv-SE"/>
              </w:rPr>
              <w:t xml:space="preserve"> (kg/</w:t>
            </w:r>
            <w:proofErr w:type="spellStart"/>
            <w:r>
              <w:rPr>
                <w:rFonts w:cs="Verdana"/>
                <w:sz w:val="16"/>
                <w:szCs w:val="16"/>
                <w:lang w:val="sv-SE"/>
              </w:rPr>
              <w:t>st</w:t>
            </w:r>
            <w:proofErr w:type="spellEnd"/>
            <w:r>
              <w:rPr>
                <w:rFonts w:cs="Verdana"/>
                <w:sz w:val="16"/>
                <w:szCs w:val="16"/>
                <w:lang w:val="sv-SE"/>
              </w:rPr>
              <w:t>)</w:t>
            </w:r>
          </w:p>
        </w:tc>
        <w:tc>
          <w:tcPr>
            <w:tcW w:w="4110" w:type="dxa"/>
            <w:tcBorders>
              <w:top w:val="single" w:sz="4" w:space="0" w:color="auto"/>
              <w:bottom w:val="nil"/>
            </w:tcBorders>
            <w:shd w:val="clear" w:color="auto" w:fill="F2F2F2" w:themeFill="background1" w:themeFillShade="F2"/>
            <w:vAlign w:val="center"/>
          </w:tcPr>
          <w:p w14:paraId="71B92C74" w14:textId="4BF013A8" w:rsidR="000D720F" w:rsidRPr="008F0764" w:rsidRDefault="000D720F" w:rsidP="000D720F">
            <w:pPr>
              <w:rPr>
                <w:rFonts w:cs="Verdana"/>
                <w:lang w:val="sv-SE"/>
              </w:rPr>
            </w:pPr>
            <w:r w:rsidRPr="006D441C">
              <w:rPr>
                <w:rFonts w:cs="Verdana"/>
                <w:sz w:val="16"/>
                <w:szCs w:val="16"/>
                <w:lang w:val="sv-SE"/>
              </w:rPr>
              <w:t>Komponent i en fröblandning</w:t>
            </w:r>
          </w:p>
        </w:tc>
      </w:tr>
      <w:tr w:rsidR="000D720F" w:rsidRPr="008F0764" w14:paraId="31A360C3" w14:textId="77777777" w:rsidTr="000A0AC5">
        <w:trPr>
          <w:trHeight w:val="340"/>
        </w:trPr>
        <w:tc>
          <w:tcPr>
            <w:tcW w:w="1373" w:type="dxa"/>
            <w:vMerge/>
            <w:tcBorders>
              <w:bottom w:val="single" w:sz="4" w:space="0" w:color="auto"/>
            </w:tcBorders>
          </w:tcPr>
          <w:p w14:paraId="47C9532B" w14:textId="77777777" w:rsidR="000D720F" w:rsidRPr="008F0764" w:rsidRDefault="000D720F" w:rsidP="000D720F">
            <w:pPr>
              <w:rPr>
                <w:rFonts w:cs="Verdana"/>
                <w:sz w:val="16"/>
                <w:szCs w:val="16"/>
              </w:rPr>
            </w:pPr>
          </w:p>
        </w:tc>
        <w:tc>
          <w:tcPr>
            <w:tcW w:w="4264" w:type="dxa"/>
            <w:tcBorders>
              <w:top w:val="nil"/>
              <w:bottom w:val="single" w:sz="4" w:space="0" w:color="auto"/>
            </w:tcBorders>
            <w:vAlign w:val="center"/>
          </w:tcPr>
          <w:p w14:paraId="11887C94" w14:textId="35559276" w:rsidR="000D720F" w:rsidRPr="008F0764" w:rsidRDefault="000D720F" w:rsidP="000D720F">
            <w:pPr>
              <w:rPr>
                <w:rFonts w:cs="Verdana"/>
                <w:lang w:val="sv-SE"/>
              </w:rPr>
            </w:pPr>
            <w:r w:rsidRPr="008F0764">
              <w:rPr>
                <w:rFonts w:cs="Verdana"/>
                <w:lang w:val="sv-SE"/>
              </w:rPr>
              <w:fldChar w:fldCharType="begin">
                <w:ffData>
                  <w:name w:val="Teksti60"/>
                  <w:enabled/>
                  <w:calcOnExit w:val="0"/>
                  <w:textInput/>
                </w:ffData>
              </w:fldChar>
            </w:r>
            <w:r w:rsidRPr="008F0764">
              <w:rPr>
                <w:rFonts w:cs="Verdana"/>
                <w:lang w:val="sv-SE"/>
              </w:rPr>
              <w:instrText xml:space="preserve"> FORMTEXT </w:instrText>
            </w:r>
            <w:r w:rsidRPr="008F0764">
              <w:rPr>
                <w:rFonts w:cs="Verdana"/>
                <w:lang w:val="sv-SE"/>
              </w:rPr>
            </w:r>
            <w:r w:rsidRPr="008F0764">
              <w:rPr>
                <w:rFonts w:cs="Verdana"/>
                <w:lang w:val="sv-SE"/>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lang w:val="sv-SE"/>
              </w:rPr>
              <w:fldChar w:fldCharType="end"/>
            </w:r>
          </w:p>
        </w:tc>
        <w:tc>
          <w:tcPr>
            <w:tcW w:w="4110" w:type="dxa"/>
            <w:tcBorders>
              <w:top w:val="nil"/>
              <w:bottom w:val="single" w:sz="4" w:space="0" w:color="auto"/>
            </w:tcBorders>
            <w:vAlign w:val="center"/>
          </w:tcPr>
          <w:p w14:paraId="3C1FF915" w14:textId="2EE08F1C" w:rsidR="000D720F" w:rsidRPr="008F0764" w:rsidRDefault="000D720F" w:rsidP="000D720F">
            <w:pPr>
              <w:rPr>
                <w:rFonts w:cs="Verdana"/>
                <w:lang w:val="sv-SE"/>
              </w:rPr>
            </w:pPr>
            <w:proofErr w:type="spellStart"/>
            <w:r>
              <w:rPr>
                <w:sz w:val="16"/>
                <w:szCs w:val="16"/>
              </w:rPr>
              <w:t>Nej</w:t>
            </w:r>
            <w:proofErr w:type="spellEnd"/>
            <w:r>
              <w:rPr>
                <w:sz w:val="16"/>
                <w:szCs w:val="16"/>
              </w:rPr>
              <w:t xml:space="preserve"> </w:t>
            </w:r>
            <w:r w:rsidRPr="008F0764">
              <w:rPr>
                <w:sz w:val="16"/>
                <w:szCs w:val="16"/>
              </w:rPr>
              <w:fldChar w:fldCharType="begin">
                <w:ffData>
                  <w:name w:val="Valinta5"/>
                  <w:enabled/>
                  <w:calcOnExit w:val="0"/>
                  <w:checkBox>
                    <w:size w:val="20"/>
                    <w:default w:val="0"/>
                  </w:checkBox>
                </w:ffData>
              </w:fldChar>
            </w:r>
            <w:r w:rsidRPr="008F0764">
              <w:rPr>
                <w:sz w:val="16"/>
                <w:szCs w:val="16"/>
              </w:rPr>
              <w:instrText xml:space="preserve"> FORMCHECKBOX </w:instrText>
            </w:r>
            <w:r w:rsidR="00AD7B2E">
              <w:rPr>
                <w:sz w:val="16"/>
                <w:szCs w:val="16"/>
              </w:rPr>
            </w:r>
            <w:r w:rsidR="00AD7B2E">
              <w:rPr>
                <w:sz w:val="16"/>
                <w:szCs w:val="16"/>
              </w:rPr>
              <w:fldChar w:fldCharType="separate"/>
            </w:r>
            <w:r w:rsidRPr="008F0764">
              <w:rPr>
                <w:sz w:val="16"/>
                <w:szCs w:val="16"/>
              </w:rPr>
              <w:fldChar w:fldCharType="end"/>
            </w:r>
            <w:r>
              <w:rPr>
                <w:sz w:val="16"/>
                <w:szCs w:val="16"/>
              </w:rPr>
              <w:t xml:space="preserve">    Ja </w:t>
            </w:r>
            <w:r w:rsidRPr="008F0764">
              <w:rPr>
                <w:sz w:val="16"/>
                <w:szCs w:val="16"/>
              </w:rPr>
              <w:fldChar w:fldCharType="begin">
                <w:ffData>
                  <w:name w:val="Valinta5"/>
                  <w:enabled/>
                  <w:calcOnExit w:val="0"/>
                  <w:checkBox>
                    <w:size w:val="20"/>
                    <w:default w:val="0"/>
                  </w:checkBox>
                </w:ffData>
              </w:fldChar>
            </w:r>
            <w:r w:rsidRPr="008F0764">
              <w:rPr>
                <w:sz w:val="16"/>
                <w:szCs w:val="16"/>
              </w:rPr>
              <w:instrText xml:space="preserve"> FORMCHECKBOX </w:instrText>
            </w:r>
            <w:r w:rsidR="00AD7B2E">
              <w:rPr>
                <w:sz w:val="16"/>
                <w:szCs w:val="16"/>
              </w:rPr>
            </w:r>
            <w:r w:rsidR="00AD7B2E">
              <w:rPr>
                <w:sz w:val="16"/>
                <w:szCs w:val="16"/>
              </w:rPr>
              <w:fldChar w:fldCharType="separate"/>
            </w:r>
            <w:r w:rsidRPr="008F0764">
              <w:rPr>
                <w:sz w:val="16"/>
                <w:szCs w:val="16"/>
              </w:rPr>
              <w:fldChar w:fldCharType="end"/>
            </w:r>
          </w:p>
        </w:tc>
      </w:tr>
      <w:tr w:rsidR="000D720F" w:rsidRPr="008F0764" w14:paraId="4350C1D5" w14:textId="77777777" w:rsidTr="000D720F">
        <w:tc>
          <w:tcPr>
            <w:tcW w:w="1373" w:type="dxa"/>
            <w:vMerge/>
            <w:tcBorders>
              <w:bottom w:val="single" w:sz="4" w:space="0" w:color="auto"/>
            </w:tcBorders>
            <w:shd w:val="clear" w:color="auto" w:fill="F3F3F3"/>
          </w:tcPr>
          <w:p w14:paraId="3A13258A" w14:textId="77777777" w:rsidR="000D720F" w:rsidRPr="008F0764" w:rsidRDefault="000D720F" w:rsidP="000D720F">
            <w:pPr>
              <w:rPr>
                <w:rFonts w:cs="Verdana"/>
                <w:sz w:val="16"/>
                <w:szCs w:val="16"/>
              </w:rPr>
            </w:pPr>
          </w:p>
        </w:tc>
        <w:tc>
          <w:tcPr>
            <w:tcW w:w="8374" w:type="dxa"/>
            <w:gridSpan w:val="2"/>
            <w:tcBorders>
              <w:top w:val="single" w:sz="4" w:space="0" w:color="auto"/>
            </w:tcBorders>
            <w:shd w:val="clear" w:color="auto" w:fill="F3F3F3"/>
            <w:vAlign w:val="center"/>
          </w:tcPr>
          <w:p w14:paraId="0B93E1F9" w14:textId="77777777" w:rsidR="000D720F" w:rsidRPr="008F0764" w:rsidRDefault="000D720F" w:rsidP="000D720F">
            <w:pPr>
              <w:rPr>
                <w:rFonts w:cs="Verdana"/>
                <w:sz w:val="16"/>
                <w:szCs w:val="16"/>
                <w:lang w:val="sv-SE"/>
              </w:rPr>
            </w:pPr>
            <w:r w:rsidRPr="00765272">
              <w:rPr>
                <w:sz w:val="16"/>
                <w:szCs w:val="16"/>
                <w:lang w:val="sv-FI"/>
              </w:rPr>
              <w:t xml:space="preserve">Tillstånd ansökes med följande motivering (se ifyllningsanvisningarna). </w:t>
            </w:r>
            <w:proofErr w:type="spellStart"/>
            <w:r w:rsidRPr="00765272">
              <w:rPr>
                <w:sz w:val="16"/>
                <w:szCs w:val="16"/>
              </w:rPr>
              <w:t>Välj</w:t>
            </w:r>
            <w:proofErr w:type="spellEnd"/>
            <w:r w:rsidRPr="00765272">
              <w:rPr>
                <w:sz w:val="16"/>
                <w:szCs w:val="16"/>
              </w:rPr>
              <w:t xml:space="preserve"> </w:t>
            </w:r>
            <w:proofErr w:type="spellStart"/>
            <w:r w:rsidRPr="00765272">
              <w:rPr>
                <w:sz w:val="16"/>
                <w:szCs w:val="16"/>
              </w:rPr>
              <w:t>bara</w:t>
            </w:r>
            <w:proofErr w:type="spellEnd"/>
            <w:r w:rsidRPr="00765272">
              <w:rPr>
                <w:sz w:val="16"/>
                <w:szCs w:val="16"/>
              </w:rPr>
              <w:t xml:space="preserve"> en </w:t>
            </w:r>
            <w:proofErr w:type="spellStart"/>
            <w:r w:rsidRPr="00765272">
              <w:rPr>
                <w:sz w:val="16"/>
                <w:szCs w:val="16"/>
              </w:rPr>
              <w:t>punkt</w:t>
            </w:r>
            <w:proofErr w:type="spellEnd"/>
          </w:p>
        </w:tc>
      </w:tr>
      <w:tr w:rsidR="000D720F" w:rsidRPr="00F60505" w14:paraId="61ED0714" w14:textId="77777777" w:rsidTr="000D720F">
        <w:tc>
          <w:tcPr>
            <w:tcW w:w="1373" w:type="dxa"/>
            <w:vMerge/>
            <w:tcBorders>
              <w:bottom w:val="single" w:sz="4" w:space="0" w:color="auto"/>
            </w:tcBorders>
          </w:tcPr>
          <w:p w14:paraId="0C28E0F3" w14:textId="77777777" w:rsidR="000D720F" w:rsidRPr="008F0764" w:rsidRDefault="000D720F" w:rsidP="000D720F">
            <w:pPr>
              <w:rPr>
                <w:rFonts w:cs="Verdana"/>
                <w:sz w:val="16"/>
                <w:szCs w:val="16"/>
                <w:lang w:val="sv-SE"/>
              </w:rPr>
            </w:pPr>
          </w:p>
        </w:tc>
        <w:tc>
          <w:tcPr>
            <w:tcW w:w="8374" w:type="dxa"/>
            <w:gridSpan w:val="2"/>
            <w:tcBorders>
              <w:bottom w:val="single" w:sz="4" w:space="0" w:color="auto"/>
            </w:tcBorders>
            <w:vAlign w:val="center"/>
          </w:tcPr>
          <w:p w14:paraId="174A7238" w14:textId="77777777" w:rsidR="000D720F" w:rsidRPr="008F0764" w:rsidRDefault="000D720F" w:rsidP="000D720F">
            <w:pPr>
              <w:tabs>
                <w:tab w:val="left" w:pos="432"/>
              </w:tabs>
              <w:rPr>
                <w:rFonts w:cs="Verdana"/>
                <w:sz w:val="16"/>
                <w:szCs w:val="16"/>
                <w:lang w:val="sv-SE"/>
              </w:rPr>
            </w:pPr>
            <w:r w:rsidRPr="008F0764">
              <w:rPr>
                <w:rFonts w:cs="Verdana"/>
                <w:sz w:val="16"/>
                <w:szCs w:val="16"/>
                <w:lang w:val="sv-SE"/>
              </w:rPr>
              <w:fldChar w:fldCharType="begin">
                <w:ffData>
                  <w:name w:val="Valinta9"/>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sidRPr="008F0764">
              <w:rPr>
                <w:rFonts w:cs="Verdana"/>
                <w:sz w:val="16"/>
                <w:szCs w:val="16"/>
                <w:lang w:val="sv-SE"/>
              </w:rPr>
              <w:tab/>
              <w:t>(a)</w:t>
            </w:r>
            <w:r>
              <w:rPr>
                <w:rFonts w:cs="Verdana"/>
                <w:sz w:val="16"/>
                <w:szCs w:val="16"/>
                <w:lang w:val="sv-SE"/>
              </w:rPr>
              <w:t xml:space="preserve"> </w:t>
            </w:r>
            <w:r w:rsidRPr="008F0764">
              <w:rPr>
                <w:rFonts w:cs="Verdana"/>
                <w:sz w:val="16"/>
                <w:szCs w:val="16"/>
                <w:lang w:val="sv-SE"/>
              </w:rPr>
              <w:t xml:space="preserve">Ingen sort av önskat växtslag finns registrerad i registret över ekoförökningsmaterial </w:t>
            </w:r>
          </w:p>
          <w:p w14:paraId="1E0C7AB4" w14:textId="77777777" w:rsidR="000D720F" w:rsidRPr="008F0764" w:rsidRDefault="000D720F" w:rsidP="000D720F">
            <w:pPr>
              <w:tabs>
                <w:tab w:val="left" w:pos="432"/>
              </w:tabs>
              <w:ind w:left="432" w:hanging="432"/>
              <w:rPr>
                <w:rFonts w:cs="Verdana"/>
                <w:sz w:val="16"/>
                <w:szCs w:val="16"/>
                <w:lang w:val="sv-SE"/>
              </w:rPr>
            </w:pPr>
            <w:r w:rsidRPr="008F0764">
              <w:rPr>
                <w:rFonts w:cs="Verdana"/>
                <w:sz w:val="16"/>
                <w:szCs w:val="16"/>
                <w:lang w:val="sv-SE"/>
              </w:rPr>
              <w:fldChar w:fldCharType="begin">
                <w:ffData>
                  <w:name w:val="Valinta10"/>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sidRPr="008F0764">
              <w:rPr>
                <w:rFonts w:cs="Verdana"/>
                <w:sz w:val="16"/>
                <w:szCs w:val="16"/>
                <w:lang w:val="sv-SE"/>
              </w:rPr>
              <w:tab/>
              <w:t>(b)</w:t>
            </w:r>
            <w:r>
              <w:rPr>
                <w:rFonts w:cs="Verdana"/>
                <w:sz w:val="16"/>
                <w:szCs w:val="16"/>
                <w:lang w:val="sv-SE"/>
              </w:rPr>
              <w:t xml:space="preserve"> </w:t>
            </w:r>
            <w:r w:rsidRPr="008F0764">
              <w:rPr>
                <w:rFonts w:cs="Verdana"/>
                <w:sz w:val="16"/>
                <w:szCs w:val="16"/>
                <w:lang w:val="sv-SE"/>
              </w:rPr>
              <w:t xml:space="preserve">Ingen förpackare kan leverera förökningsmaterial före sådden trots att beställning gjort i god tid </w:t>
            </w:r>
          </w:p>
          <w:p w14:paraId="5FCC133F" w14:textId="77777777" w:rsidR="000D720F" w:rsidRPr="008F0764" w:rsidRDefault="000D720F" w:rsidP="000D720F">
            <w:pPr>
              <w:tabs>
                <w:tab w:val="left" w:pos="432"/>
              </w:tabs>
              <w:rPr>
                <w:rFonts w:cs="Verdana"/>
                <w:sz w:val="16"/>
                <w:szCs w:val="16"/>
                <w:lang w:val="sv-SE"/>
              </w:rPr>
            </w:pPr>
            <w:r w:rsidRPr="008F0764">
              <w:rPr>
                <w:rFonts w:cs="Verdana"/>
                <w:sz w:val="16"/>
                <w:szCs w:val="16"/>
                <w:lang w:val="sv-SE"/>
              </w:rPr>
              <w:fldChar w:fldCharType="begin">
                <w:ffData>
                  <w:name w:val="Valinta11"/>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sidRPr="008F0764">
              <w:rPr>
                <w:rFonts w:cs="Verdana"/>
                <w:sz w:val="16"/>
                <w:szCs w:val="16"/>
                <w:lang w:val="sv-SE"/>
              </w:rPr>
              <w:tab/>
              <w:t>(c)</w:t>
            </w:r>
            <w:r>
              <w:rPr>
                <w:rFonts w:cs="Verdana"/>
                <w:sz w:val="16"/>
                <w:szCs w:val="16"/>
                <w:lang w:val="sv-SE"/>
              </w:rPr>
              <w:t xml:space="preserve"> </w:t>
            </w:r>
            <w:r w:rsidRPr="008F0764">
              <w:rPr>
                <w:rFonts w:cs="Verdana"/>
                <w:sz w:val="16"/>
                <w:szCs w:val="16"/>
                <w:lang w:val="sv-SE"/>
              </w:rPr>
              <w:t xml:space="preserve">Den sort som finns i registret lämpar sig inte för avsett användningssyfte </w:t>
            </w:r>
          </w:p>
          <w:p w14:paraId="330B3925" w14:textId="77777777" w:rsidR="000D720F" w:rsidRDefault="000D720F" w:rsidP="000D720F">
            <w:pPr>
              <w:tabs>
                <w:tab w:val="left" w:pos="432"/>
              </w:tabs>
              <w:rPr>
                <w:rFonts w:cs="Verdana"/>
                <w:sz w:val="16"/>
                <w:szCs w:val="16"/>
                <w:lang w:val="sv-SE"/>
              </w:rPr>
            </w:pPr>
            <w:r w:rsidRPr="008F0764">
              <w:rPr>
                <w:rFonts w:cs="Verdana"/>
                <w:sz w:val="16"/>
                <w:szCs w:val="16"/>
                <w:lang w:val="sv-SE"/>
              </w:rPr>
              <w:fldChar w:fldCharType="begin">
                <w:ffData>
                  <w:name w:val="Valinta12"/>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sidRPr="008F0764">
              <w:rPr>
                <w:rFonts w:cs="Verdana"/>
                <w:sz w:val="16"/>
                <w:szCs w:val="16"/>
                <w:lang w:val="sv-SE"/>
              </w:rPr>
              <w:tab/>
              <w:t>(d)</w:t>
            </w:r>
            <w:r>
              <w:rPr>
                <w:rFonts w:cs="Verdana"/>
                <w:sz w:val="16"/>
                <w:szCs w:val="16"/>
                <w:lang w:val="sv-SE"/>
              </w:rPr>
              <w:t xml:space="preserve"> </w:t>
            </w:r>
            <w:r w:rsidRPr="008F0764">
              <w:rPr>
                <w:rFonts w:cs="Verdana"/>
                <w:sz w:val="16"/>
                <w:szCs w:val="16"/>
                <w:lang w:val="sv-SE"/>
              </w:rPr>
              <w:t xml:space="preserve">Syftet är forskning, småskaliga fältförsök eller bevarande av vissa sorter </w:t>
            </w:r>
          </w:p>
          <w:p w14:paraId="509C1170" w14:textId="77777777" w:rsidR="000D720F" w:rsidRDefault="000D720F" w:rsidP="000D720F">
            <w:pPr>
              <w:pStyle w:val="Luettelokappale"/>
              <w:ind w:left="0"/>
              <w:rPr>
                <w:bCs/>
                <w:sz w:val="16"/>
                <w:szCs w:val="16"/>
                <w:lang w:val="sv-FI"/>
              </w:rPr>
            </w:pPr>
            <w:r w:rsidRPr="008F0764">
              <w:rPr>
                <w:rFonts w:cs="Verdana"/>
                <w:sz w:val="16"/>
                <w:szCs w:val="16"/>
                <w:lang w:val="sv-SE"/>
              </w:rPr>
              <w:fldChar w:fldCharType="begin">
                <w:ffData>
                  <w:name w:val="Valinta12"/>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Pr>
                <w:rFonts w:cs="Verdana"/>
                <w:sz w:val="16"/>
                <w:szCs w:val="16"/>
                <w:lang w:val="sv-SE"/>
              </w:rPr>
              <w:t xml:space="preserve">    (e) </w:t>
            </w:r>
            <w:r w:rsidRPr="007D6830">
              <w:rPr>
                <w:bCs/>
                <w:sz w:val="16"/>
                <w:szCs w:val="16"/>
                <w:lang w:val="sv-FI"/>
              </w:rPr>
              <w:t>Produktion av nytt förökningsmaterial för odlarens eget bruk</w:t>
            </w:r>
            <w:r>
              <w:rPr>
                <w:bCs/>
                <w:sz w:val="16"/>
                <w:szCs w:val="16"/>
                <w:lang w:val="sv-FI"/>
              </w:rPr>
              <w:t>.</w:t>
            </w:r>
          </w:p>
          <w:p w14:paraId="0E55DD18" w14:textId="77777777" w:rsidR="000D720F" w:rsidRPr="00A270CE" w:rsidRDefault="000D720F" w:rsidP="000D720F">
            <w:pPr>
              <w:pStyle w:val="Luettelokappale"/>
              <w:ind w:left="0"/>
              <w:rPr>
                <w:rFonts w:ascii="Calibri" w:hAnsi="Calibri"/>
                <w:sz w:val="16"/>
                <w:szCs w:val="16"/>
                <w:lang w:val="sv-FI" w:eastAsia="en-US"/>
              </w:rPr>
            </w:pPr>
            <w:r>
              <w:rPr>
                <w:sz w:val="16"/>
                <w:szCs w:val="16"/>
                <w:lang w:val="sv-FI"/>
              </w:rPr>
              <w:t xml:space="preserve">          </w:t>
            </w:r>
            <w:r w:rsidRPr="00A270CE">
              <w:rPr>
                <w:sz w:val="16"/>
                <w:szCs w:val="16"/>
                <w:lang w:val="sv-FI"/>
              </w:rPr>
              <w:t>Ange arealen (ha eller m2) för sådd eller plantering under den kommande växtperioden.</w:t>
            </w:r>
          </w:p>
          <w:p w14:paraId="0F0F884F" w14:textId="77777777" w:rsidR="000D720F" w:rsidRPr="00A270CE" w:rsidRDefault="000D720F" w:rsidP="000D720F">
            <w:pPr>
              <w:tabs>
                <w:tab w:val="left" w:pos="432"/>
              </w:tabs>
              <w:rPr>
                <w:rFonts w:cs="Verdana"/>
                <w:sz w:val="16"/>
                <w:szCs w:val="16"/>
                <w:lang w:val="sv-FI"/>
              </w:rPr>
            </w:pPr>
          </w:p>
        </w:tc>
      </w:tr>
      <w:tr w:rsidR="000D720F" w:rsidRPr="008F0764" w14:paraId="2C43870D" w14:textId="77777777" w:rsidTr="000D720F">
        <w:tc>
          <w:tcPr>
            <w:tcW w:w="1373" w:type="dxa"/>
            <w:vMerge/>
            <w:tcBorders>
              <w:bottom w:val="single" w:sz="4" w:space="0" w:color="auto"/>
            </w:tcBorders>
            <w:shd w:val="clear" w:color="auto" w:fill="F3F3F3"/>
          </w:tcPr>
          <w:p w14:paraId="5D3575F0" w14:textId="77777777" w:rsidR="000D720F" w:rsidRPr="008F0764" w:rsidRDefault="000D720F" w:rsidP="000D720F">
            <w:pPr>
              <w:rPr>
                <w:rFonts w:cs="Verdana"/>
                <w:sz w:val="16"/>
                <w:szCs w:val="16"/>
                <w:lang w:val="sv-SE"/>
              </w:rPr>
            </w:pPr>
          </w:p>
        </w:tc>
        <w:tc>
          <w:tcPr>
            <w:tcW w:w="8374" w:type="dxa"/>
            <w:gridSpan w:val="2"/>
            <w:tcBorders>
              <w:top w:val="single" w:sz="4" w:space="0" w:color="auto"/>
            </w:tcBorders>
            <w:shd w:val="clear" w:color="auto" w:fill="F3F3F3"/>
            <w:vAlign w:val="center"/>
          </w:tcPr>
          <w:p w14:paraId="66FA52B3" w14:textId="77777777" w:rsidR="000D720F" w:rsidRPr="008F0764" w:rsidRDefault="000D720F" w:rsidP="000D720F">
            <w:pPr>
              <w:tabs>
                <w:tab w:val="left" w:pos="432"/>
              </w:tabs>
              <w:rPr>
                <w:rFonts w:cs="Verdana"/>
                <w:sz w:val="16"/>
                <w:szCs w:val="16"/>
              </w:rPr>
            </w:pPr>
            <w:proofErr w:type="spellStart"/>
            <w:r w:rsidRPr="008F0764">
              <w:rPr>
                <w:rFonts w:cs="Verdana"/>
                <w:sz w:val="16"/>
                <w:szCs w:val="16"/>
              </w:rPr>
              <w:t>Motivering</w:t>
            </w:r>
            <w:proofErr w:type="spellEnd"/>
          </w:p>
        </w:tc>
      </w:tr>
      <w:tr w:rsidR="000D720F" w:rsidRPr="008F0764" w14:paraId="51D6254A" w14:textId="77777777" w:rsidTr="000D720F">
        <w:trPr>
          <w:trHeight w:val="340"/>
        </w:trPr>
        <w:tc>
          <w:tcPr>
            <w:tcW w:w="1373" w:type="dxa"/>
            <w:vMerge/>
            <w:tcBorders>
              <w:bottom w:val="single" w:sz="4" w:space="0" w:color="auto"/>
            </w:tcBorders>
          </w:tcPr>
          <w:p w14:paraId="35A0D863" w14:textId="77777777" w:rsidR="000D720F" w:rsidRPr="008F0764" w:rsidRDefault="000D720F" w:rsidP="000D720F">
            <w:pPr>
              <w:rPr>
                <w:rFonts w:cs="Verdana"/>
                <w:sz w:val="16"/>
                <w:szCs w:val="16"/>
              </w:rPr>
            </w:pPr>
          </w:p>
        </w:tc>
        <w:tc>
          <w:tcPr>
            <w:tcW w:w="8374" w:type="dxa"/>
            <w:gridSpan w:val="2"/>
            <w:tcBorders>
              <w:bottom w:val="nil"/>
            </w:tcBorders>
            <w:vAlign w:val="center"/>
          </w:tcPr>
          <w:p w14:paraId="769A1F8F" w14:textId="77777777" w:rsidR="000D720F" w:rsidRDefault="000D720F" w:rsidP="000D720F">
            <w:pPr>
              <w:tabs>
                <w:tab w:val="left" w:pos="432"/>
              </w:tabs>
              <w:rPr>
                <w:rFonts w:cs="Verdana"/>
              </w:rPr>
            </w:pPr>
            <w:r w:rsidRPr="008F0764">
              <w:rPr>
                <w:rFonts w:cs="Verdana"/>
              </w:rPr>
              <w:fldChar w:fldCharType="begin">
                <w:ffData>
                  <w:name w:val="Teksti63"/>
                  <w:enabled/>
                  <w:calcOnExit w:val="0"/>
                  <w:textInput/>
                </w:ffData>
              </w:fldChar>
            </w:r>
            <w:r w:rsidRPr="008F0764">
              <w:rPr>
                <w:rFonts w:cs="Verdana"/>
              </w:rPr>
              <w:instrText xml:space="preserve"> FORMTEXT </w:instrText>
            </w:r>
            <w:r w:rsidRPr="008F0764">
              <w:rPr>
                <w:rFonts w:cs="Verdana"/>
              </w:rPr>
            </w:r>
            <w:r w:rsidRPr="008F0764">
              <w:rPr>
                <w:rFonts w:cs="Verdana"/>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rPr>
              <w:fldChar w:fldCharType="end"/>
            </w:r>
          </w:p>
          <w:p w14:paraId="11B9A9BD" w14:textId="77777777" w:rsidR="000D720F" w:rsidRDefault="000D720F" w:rsidP="000D720F">
            <w:pPr>
              <w:tabs>
                <w:tab w:val="left" w:pos="432"/>
              </w:tabs>
              <w:rPr>
                <w:rFonts w:cs="Verdana"/>
              </w:rPr>
            </w:pPr>
          </w:p>
          <w:p w14:paraId="1AB163A5" w14:textId="77777777" w:rsidR="000D720F" w:rsidRDefault="000D720F" w:rsidP="000D720F">
            <w:pPr>
              <w:tabs>
                <w:tab w:val="left" w:pos="432"/>
              </w:tabs>
              <w:rPr>
                <w:rFonts w:cs="Verdana"/>
              </w:rPr>
            </w:pPr>
          </w:p>
          <w:p w14:paraId="22487C52" w14:textId="77777777" w:rsidR="000D720F" w:rsidRPr="008F0764" w:rsidRDefault="000D720F" w:rsidP="000D720F">
            <w:pPr>
              <w:tabs>
                <w:tab w:val="left" w:pos="432"/>
              </w:tabs>
              <w:rPr>
                <w:rFonts w:cs="Verdana"/>
              </w:rPr>
            </w:pPr>
          </w:p>
        </w:tc>
      </w:tr>
      <w:tr w:rsidR="000D720F" w:rsidRPr="00F60505" w14:paraId="4B21B5C3" w14:textId="77777777" w:rsidTr="000D720F">
        <w:tc>
          <w:tcPr>
            <w:tcW w:w="1373" w:type="dxa"/>
            <w:vMerge/>
            <w:tcBorders>
              <w:bottom w:val="single" w:sz="4" w:space="0" w:color="auto"/>
            </w:tcBorders>
          </w:tcPr>
          <w:p w14:paraId="1F615702" w14:textId="77777777" w:rsidR="000D720F" w:rsidRPr="008F0764" w:rsidRDefault="000D720F" w:rsidP="000D720F">
            <w:pPr>
              <w:rPr>
                <w:rFonts w:cs="Verdana"/>
                <w:sz w:val="16"/>
                <w:szCs w:val="16"/>
              </w:rPr>
            </w:pPr>
          </w:p>
        </w:tc>
        <w:tc>
          <w:tcPr>
            <w:tcW w:w="8374" w:type="dxa"/>
            <w:gridSpan w:val="2"/>
            <w:tcBorders>
              <w:top w:val="nil"/>
            </w:tcBorders>
            <w:vAlign w:val="center"/>
          </w:tcPr>
          <w:p w14:paraId="7453BA5F" w14:textId="77777777" w:rsidR="000D720F" w:rsidRPr="008F0764" w:rsidRDefault="000D720F" w:rsidP="000D720F">
            <w:pPr>
              <w:tabs>
                <w:tab w:val="left" w:pos="432"/>
              </w:tabs>
              <w:rPr>
                <w:rFonts w:cs="Verdana"/>
                <w:sz w:val="16"/>
                <w:szCs w:val="16"/>
                <w:lang w:val="sv-SE"/>
              </w:rPr>
            </w:pPr>
            <w:r w:rsidRPr="008F0764">
              <w:rPr>
                <w:rFonts w:cs="Verdana"/>
                <w:sz w:val="16"/>
                <w:szCs w:val="16"/>
                <w:lang w:val="sv-SE"/>
              </w:rPr>
              <w:fldChar w:fldCharType="begin">
                <w:ffData>
                  <w:name w:val="Valinta13"/>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sidRPr="008F0764">
              <w:rPr>
                <w:rFonts w:cs="Verdana"/>
                <w:sz w:val="16"/>
                <w:szCs w:val="16"/>
                <w:lang w:val="sv-SE"/>
              </w:rPr>
              <w:tab/>
              <w:t>Skild utredning eller plan som bilaga</w:t>
            </w:r>
          </w:p>
        </w:tc>
      </w:tr>
    </w:tbl>
    <w:p w14:paraId="6746DF5E" w14:textId="0BB5143F" w:rsidR="00AD7B2E" w:rsidRDefault="00AD7B2E">
      <w:pPr>
        <w:rPr>
          <w:lang w:val="sv-SE"/>
        </w:rPr>
      </w:pPr>
    </w:p>
    <w:p w14:paraId="3CD66C7C" w14:textId="77777777" w:rsidR="00AD7B2E" w:rsidRDefault="00AD7B2E">
      <w:pPr>
        <w:rPr>
          <w:lang w:val="sv-SE"/>
        </w:rPr>
      </w:pPr>
      <w:r>
        <w:rPr>
          <w:lang w:val="sv-SE"/>
        </w:rPr>
        <w:br w:type="page"/>
      </w:r>
    </w:p>
    <w:p w14:paraId="4BD028AB" w14:textId="77777777" w:rsidR="00A270CE" w:rsidRPr="00F60505" w:rsidRDefault="00A270CE">
      <w:pPr>
        <w:rPr>
          <w:lang w:val="sv-SE"/>
        </w:rPr>
      </w:pPr>
    </w:p>
    <w:tbl>
      <w:tblPr>
        <w:tblW w:w="9747"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ayout w:type="fixed"/>
        <w:tblLook w:val="01E0" w:firstRow="1" w:lastRow="1" w:firstColumn="1" w:lastColumn="1" w:noHBand="0" w:noVBand="0"/>
      </w:tblPr>
      <w:tblGrid>
        <w:gridCol w:w="1373"/>
        <w:gridCol w:w="4264"/>
        <w:gridCol w:w="4110"/>
      </w:tblGrid>
      <w:tr w:rsidR="000D720F" w:rsidRPr="008F0764" w14:paraId="29F67A7F" w14:textId="77777777" w:rsidTr="000A0AC5">
        <w:tc>
          <w:tcPr>
            <w:tcW w:w="1373" w:type="dxa"/>
            <w:vMerge w:val="restart"/>
            <w:tcBorders>
              <w:bottom w:val="single" w:sz="4" w:space="0" w:color="auto"/>
            </w:tcBorders>
            <w:shd w:val="clear" w:color="auto" w:fill="F3F3F3"/>
          </w:tcPr>
          <w:p w14:paraId="24F3F7B6" w14:textId="2F5687B0" w:rsidR="000D720F" w:rsidRPr="008F0764" w:rsidRDefault="000D720F" w:rsidP="000B65F1">
            <w:pPr>
              <w:rPr>
                <w:rFonts w:cs="Verdana"/>
                <w:sz w:val="16"/>
                <w:szCs w:val="16"/>
                <w:lang w:val="sv-SE"/>
              </w:rPr>
            </w:pPr>
            <w:r>
              <w:rPr>
                <w:rFonts w:cs="Verdana"/>
                <w:sz w:val="16"/>
                <w:szCs w:val="16"/>
                <w:lang w:val="sv-SE"/>
              </w:rPr>
              <w:t>4</w:t>
            </w:r>
            <w:r w:rsidRPr="008F0764">
              <w:rPr>
                <w:rFonts w:cs="Verdana"/>
                <w:sz w:val="16"/>
                <w:szCs w:val="16"/>
                <w:lang w:val="sv-SE"/>
              </w:rPr>
              <w:t xml:space="preserve">. </w:t>
            </w:r>
            <w:r w:rsidRPr="008F0764">
              <w:rPr>
                <w:rFonts w:cs="Verdana"/>
                <w:sz w:val="16"/>
                <w:szCs w:val="16"/>
                <w:lang w:val="sv-SE"/>
              </w:rPr>
              <w:br/>
              <w:t>TILLSTÅND ATT FÅ ANVÄNDA KONVENTIONELLT PRODUCERAT FÖRÖKNINGS-MATERIAL</w:t>
            </w:r>
          </w:p>
        </w:tc>
        <w:tc>
          <w:tcPr>
            <w:tcW w:w="4264" w:type="dxa"/>
            <w:tcBorders>
              <w:top w:val="single" w:sz="4" w:space="0" w:color="auto"/>
            </w:tcBorders>
            <w:shd w:val="clear" w:color="auto" w:fill="F3F3F3"/>
          </w:tcPr>
          <w:p w14:paraId="3E72BD6F" w14:textId="77777777" w:rsidR="000D720F" w:rsidRPr="008F0764" w:rsidRDefault="000D720F" w:rsidP="000B65F1">
            <w:pPr>
              <w:rPr>
                <w:rFonts w:cs="Verdana"/>
                <w:sz w:val="16"/>
                <w:szCs w:val="16"/>
              </w:rPr>
            </w:pPr>
            <w:proofErr w:type="spellStart"/>
            <w:r w:rsidRPr="008F0764">
              <w:rPr>
                <w:rFonts w:cs="Verdana"/>
                <w:sz w:val="16"/>
                <w:szCs w:val="16"/>
              </w:rPr>
              <w:t>Växtslag</w:t>
            </w:r>
            <w:proofErr w:type="spellEnd"/>
          </w:p>
        </w:tc>
        <w:tc>
          <w:tcPr>
            <w:tcW w:w="4110" w:type="dxa"/>
            <w:tcBorders>
              <w:top w:val="single" w:sz="4" w:space="0" w:color="auto"/>
            </w:tcBorders>
            <w:shd w:val="clear" w:color="auto" w:fill="F3F3F3"/>
          </w:tcPr>
          <w:p w14:paraId="52DA2DA1" w14:textId="77777777" w:rsidR="000D720F" w:rsidRPr="008F0764" w:rsidRDefault="000D720F" w:rsidP="000B65F1">
            <w:pPr>
              <w:rPr>
                <w:rFonts w:cs="Verdana"/>
                <w:sz w:val="16"/>
                <w:szCs w:val="16"/>
              </w:rPr>
            </w:pPr>
            <w:proofErr w:type="spellStart"/>
            <w:r w:rsidRPr="008F0764">
              <w:rPr>
                <w:rFonts w:cs="Verdana"/>
                <w:sz w:val="16"/>
                <w:szCs w:val="16"/>
              </w:rPr>
              <w:t>Sort</w:t>
            </w:r>
            <w:proofErr w:type="spellEnd"/>
          </w:p>
        </w:tc>
      </w:tr>
      <w:tr w:rsidR="000D720F" w:rsidRPr="008F0764" w14:paraId="68388429" w14:textId="77777777" w:rsidTr="000A0AC5">
        <w:trPr>
          <w:trHeight w:val="340"/>
        </w:trPr>
        <w:tc>
          <w:tcPr>
            <w:tcW w:w="1373" w:type="dxa"/>
            <w:vMerge/>
            <w:tcBorders>
              <w:bottom w:val="single" w:sz="4" w:space="0" w:color="auto"/>
            </w:tcBorders>
          </w:tcPr>
          <w:p w14:paraId="6FC62C55" w14:textId="77777777" w:rsidR="000D720F" w:rsidRPr="008F0764" w:rsidRDefault="000D720F" w:rsidP="000B65F1">
            <w:pPr>
              <w:rPr>
                <w:rFonts w:cs="Verdana"/>
                <w:sz w:val="16"/>
                <w:szCs w:val="16"/>
              </w:rPr>
            </w:pPr>
          </w:p>
        </w:tc>
        <w:tc>
          <w:tcPr>
            <w:tcW w:w="4264" w:type="dxa"/>
            <w:tcBorders>
              <w:bottom w:val="single" w:sz="4" w:space="0" w:color="auto"/>
            </w:tcBorders>
            <w:vAlign w:val="center"/>
          </w:tcPr>
          <w:p w14:paraId="209F9CB0" w14:textId="77777777" w:rsidR="000D720F" w:rsidRPr="008F0764" w:rsidRDefault="000D720F" w:rsidP="000B65F1">
            <w:pPr>
              <w:rPr>
                <w:rFonts w:cs="Verdana"/>
                <w:lang w:val="sv-SE"/>
              </w:rPr>
            </w:pPr>
            <w:r w:rsidRPr="008F0764">
              <w:rPr>
                <w:rFonts w:cs="Verdana"/>
                <w:lang w:val="sv-SE"/>
              </w:rPr>
              <w:fldChar w:fldCharType="begin">
                <w:ffData>
                  <w:name w:val="Teksti60"/>
                  <w:enabled/>
                  <w:calcOnExit w:val="0"/>
                  <w:textInput/>
                </w:ffData>
              </w:fldChar>
            </w:r>
            <w:r w:rsidRPr="008F0764">
              <w:rPr>
                <w:rFonts w:cs="Verdana"/>
                <w:lang w:val="sv-SE"/>
              </w:rPr>
              <w:instrText xml:space="preserve"> FORMTEXT </w:instrText>
            </w:r>
            <w:r w:rsidRPr="008F0764">
              <w:rPr>
                <w:rFonts w:cs="Verdana"/>
                <w:lang w:val="sv-SE"/>
              </w:rPr>
            </w:r>
            <w:r w:rsidRPr="008F0764">
              <w:rPr>
                <w:rFonts w:cs="Verdana"/>
                <w:lang w:val="sv-SE"/>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lang w:val="sv-SE"/>
              </w:rPr>
              <w:fldChar w:fldCharType="end"/>
            </w:r>
          </w:p>
        </w:tc>
        <w:tc>
          <w:tcPr>
            <w:tcW w:w="4110" w:type="dxa"/>
            <w:tcBorders>
              <w:bottom w:val="single" w:sz="4" w:space="0" w:color="auto"/>
            </w:tcBorders>
            <w:vAlign w:val="center"/>
          </w:tcPr>
          <w:p w14:paraId="264ABD51" w14:textId="77777777" w:rsidR="000D720F" w:rsidRPr="008F0764" w:rsidRDefault="000D720F" w:rsidP="000B65F1">
            <w:pPr>
              <w:rPr>
                <w:rFonts w:cs="Verdana"/>
                <w:lang w:val="sv-SE"/>
              </w:rPr>
            </w:pPr>
            <w:r w:rsidRPr="008F0764">
              <w:rPr>
                <w:rFonts w:cs="Verdana"/>
                <w:lang w:val="sv-SE"/>
              </w:rPr>
              <w:fldChar w:fldCharType="begin">
                <w:ffData>
                  <w:name w:val="Teksti61"/>
                  <w:enabled/>
                  <w:calcOnExit w:val="0"/>
                  <w:textInput/>
                </w:ffData>
              </w:fldChar>
            </w:r>
            <w:r w:rsidRPr="008F0764">
              <w:rPr>
                <w:rFonts w:cs="Verdana"/>
                <w:lang w:val="sv-SE"/>
              </w:rPr>
              <w:instrText xml:space="preserve"> FORMTEXT </w:instrText>
            </w:r>
            <w:r w:rsidRPr="008F0764">
              <w:rPr>
                <w:rFonts w:cs="Verdana"/>
                <w:lang w:val="sv-SE"/>
              </w:rPr>
            </w:r>
            <w:r w:rsidRPr="008F0764">
              <w:rPr>
                <w:rFonts w:cs="Verdana"/>
                <w:lang w:val="sv-SE"/>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lang w:val="sv-SE"/>
              </w:rPr>
              <w:fldChar w:fldCharType="end"/>
            </w:r>
          </w:p>
        </w:tc>
      </w:tr>
      <w:tr w:rsidR="000A0AC5" w:rsidRPr="008F0764" w14:paraId="2F612745" w14:textId="77777777" w:rsidTr="000A0AC5">
        <w:trPr>
          <w:trHeight w:val="135"/>
        </w:trPr>
        <w:tc>
          <w:tcPr>
            <w:tcW w:w="1373" w:type="dxa"/>
            <w:vMerge/>
            <w:tcBorders>
              <w:bottom w:val="single" w:sz="4" w:space="0" w:color="auto"/>
            </w:tcBorders>
          </w:tcPr>
          <w:p w14:paraId="65B70848" w14:textId="77777777" w:rsidR="000A0AC5" w:rsidRPr="008F0764" w:rsidRDefault="000A0AC5" w:rsidP="000A0AC5">
            <w:pPr>
              <w:rPr>
                <w:rFonts w:cs="Verdana"/>
                <w:sz w:val="16"/>
                <w:szCs w:val="16"/>
              </w:rPr>
            </w:pPr>
          </w:p>
        </w:tc>
        <w:tc>
          <w:tcPr>
            <w:tcW w:w="4264" w:type="dxa"/>
            <w:tcBorders>
              <w:top w:val="single" w:sz="4" w:space="0" w:color="auto"/>
              <w:bottom w:val="nil"/>
            </w:tcBorders>
            <w:shd w:val="clear" w:color="auto" w:fill="F2F2F2" w:themeFill="background1" w:themeFillShade="F2"/>
            <w:vAlign w:val="center"/>
          </w:tcPr>
          <w:p w14:paraId="39C59836" w14:textId="11AFA545" w:rsidR="000A0AC5" w:rsidRPr="008F0764" w:rsidRDefault="000A0AC5" w:rsidP="000A0AC5">
            <w:pPr>
              <w:rPr>
                <w:rFonts w:cs="Verdana"/>
                <w:lang w:val="sv-SE"/>
              </w:rPr>
            </w:pPr>
            <w:proofErr w:type="spellStart"/>
            <w:r w:rsidRPr="00BC2CB5">
              <w:rPr>
                <w:rFonts w:cs="Verdana"/>
                <w:sz w:val="16"/>
                <w:szCs w:val="16"/>
                <w:lang w:val="sv-SE"/>
              </w:rPr>
              <w:t>Anv</w:t>
            </w:r>
            <w:r>
              <w:rPr>
                <w:rFonts w:cs="Verdana"/>
                <w:sz w:val="16"/>
                <w:szCs w:val="16"/>
                <w:lang w:val="sv-SE"/>
              </w:rPr>
              <w:t>.</w:t>
            </w:r>
            <w:r w:rsidRPr="00BC2CB5">
              <w:rPr>
                <w:rFonts w:cs="Verdana"/>
                <w:sz w:val="16"/>
                <w:szCs w:val="16"/>
                <w:lang w:val="sv-SE"/>
              </w:rPr>
              <w:t>mängd</w:t>
            </w:r>
            <w:proofErr w:type="spellEnd"/>
            <w:r>
              <w:rPr>
                <w:rFonts w:cs="Verdana"/>
                <w:sz w:val="16"/>
                <w:szCs w:val="16"/>
                <w:lang w:val="sv-SE"/>
              </w:rPr>
              <w:t xml:space="preserve"> (kg/</w:t>
            </w:r>
            <w:proofErr w:type="spellStart"/>
            <w:r>
              <w:rPr>
                <w:rFonts w:cs="Verdana"/>
                <w:sz w:val="16"/>
                <w:szCs w:val="16"/>
                <w:lang w:val="sv-SE"/>
              </w:rPr>
              <w:t>st</w:t>
            </w:r>
            <w:proofErr w:type="spellEnd"/>
            <w:r>
              <w:rPr>
                <w:rFonts w:cs="Verdana"/>
                <w:sz w:val="16"/>
                <w:szCs w:val="16"/>
                <w:lang w:val="sv-SE"/>
              </w:rPr>
              <w:t>)</w:t>
            </w:r>
          </w:p>
        </w:tc>
        <w:tc>
          <w:tcPr>
            <w:tcW w:w="4110" w:type="dxa"/>
            <w:tcBorders>
              <w:top w:val="single" w:sz="4" w:space="0" w:color="auto"/>
              <w:bottom w:val="nil"/>
            </w:tcBorders>
            <w:shd w:val="clear" w:color="auto" w:fill="F2F2F2" w:themeFill="background1" w:themeFillShade="F2"/>
            <w:vAlign w:val="center"/>
          </w:tcPr>
          <w:p w14:paraId="6C6D123A" w14:textId="1A63F301" w:rsidR="000A0AC5" w:rsidRPr="008F0764" w:rsidRDefault="000A0AC5" w:rsidP="000A0AC5">
            <w:pPr>
              <w:rPr>
                <w:rFonts w:cs="Verdana"/>
                <w:lang w:val="sv-SE"/>
              </w:rPr>
            </w:pPr>
            <w:r w:rsidRPr="006D441C">
              <w:rPr>
                <w:rFonts w:cs="Verdana"/>
                <w:sz w:val="16"/>
                <w:szCs w:val="16"/>
                <w:lang w:val="sv-SE"/>
              </w:rPr>
              <w:t>Komponent i en fröblandning</w:t>
            </w:r>
          </w:p>
        </w:tc>
      </w:tr>
      <w:tr w:rsidR="000A0AC5" w:rsidRPr="008F0764" w14:paraId="1F8E3D54" w14:textId="77777777" w:rsidTr="000A0AC5">
        <w:trPr>
          <w:trHeight w:val="340"/>
        </w:trPr>
        <w:tc>
          <w:tcPr>
            <w:tcW w:w="1373" w:type="dxa"/>
            <w:vMerge/>
            <w:tcBorders>
              <w:bottom w:val="single" w:sz="4" w:space="0" w:color="auto"/>
            </w:tcBorders>
          </w:tcPr>
          <w:p w14:paraId="3D2C40A2" w14:textId="77777777" w:rsidR="000A0AC5" w:rsidRPr="008F0764" w:rsidRDefault="000A0AC5" w:rsidP="000A0AC5">
            <w:pPr>
              <w:rPr>
                <w:rFonts w:cs="Verdana"/>
                <w:sz w:val="16"/>
                <w:szCs w:val="16"/>
              </w:rPr>
            </w:pPr>
          </w:p>
        </w:tc>
        <w:tc>
          <w:tcPr>
            <w:tcW w:w="4264" w:type="dxa"/>
            <w:tcBorders>
              <w:top w:val="nil"/>
              <w:bottom w:val="single" w:sz="4" w:space="0" w:color="auto"/>
            </w:tcBorders>
            <w:vAlign w:val="center"/>
          </w:tcPr>
          <w:p w14:paraId="65B85407" w14:textId="076E23EA" w:rsidR="000A0AC5" w:rsidRPr="008F0764" w:rsidRDefault="000A0AC5" w:rsidP="000A0AC5">
            <w:pPr>
              <w:rPr>
                <w:rFonts w:cs="Verdana"/>
                <w:lang w:val="sv-SE"/>
              </w:rPr>
            </w:pPr>
            <w:r w:rsidRPr="008F0764">
              <w:rPr>
                <w:rFonts w:cs="Verdana"/>
                <w:lang w:val="sv-SE"/>
              </w:rPr>
              <w:fldChar w:fldCharType="begin">
                <w:ffData>
                  <w:name w:val="Teksti60"/>
                  <w:enabled/>
                  <w:calcOnExit w:val="0"/>
                  <w:textInput/>
                </w:ffData>
              </w:fldChar>
            </w:r>
            <w:r w:rsidRPr="008F0764">
              <w:rPr>
                <w:rFonts w:cs="Verdana"/>
                <w:lang w:val="sv-SE"/>
              </w:rPr>
              <w:instrText xml:space="preserve"> FORMTEXT </w:instrText>
            </w:r>
            <w:r w:rsidRPr="008F0764">
              <w:rPr>
                <w:rFonts w:cs="Verdana"/>
                <w:lang w:val="sv-SE"/>
              </w:rPr>
            </w:r>
            <w:r w:rsidRPr="008F0764">
              <w:rPr>
                <w:rFonts w:cs="Verdana"/>
                <w:lang w:val="sv-SE"/>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lang w:val="sv-SE"/>
              </w:rPr>
              <w:fldChar w:fldCharType="end"/>
            </w:r>
          </w:p>
        </w:tc>
        <w:tc>
          <w:tcPr>
            <w:tcW w:w="4110" w:type="dxa"/>
            <w:tcBorders>
              <w:top w:val="nil"/>
              <w:bottom w:val="single" w:sz="4" w:space="0" w:color="auto"/>
            </w:tcBorders>
            <w:vAlign w:val="center"/>
          </w:tcPr>
          <w:p w14:paraId="6B7C6DD4" w14:textId="2764847A" w:rsidR="000A0AC5" w:rsidRPr="008F0764" w:rsidRDefault="000A0AC5" w:rsidP="000A0AC5">
            <w:pPr>
              <w:rPr>
                <w:rFonts w:cs="Verdana"/>
                <w:lang w:val="sv-SE"/>
              </w:rPr>
            </w:pPr>
            <w:proofErr w:type="spellStart"/>
            <w:r>
              <w:rPr>
                <w:sz w:val="16"/>
                <w:szCs w:val="16"/>
              </w:rPr>
              <w:t>Nej</w:t>
            </w:r>
            <w:proofErr w:type="spellEnd"/>
            <w:r>
              <w:rPr>
                <w:sz w:val="16"/>
                <w:szCs w:val="16"/>
              </w:rPr>
              <w:t xml:space="preserve"> </w:t>
            </w:r>
            <w:r w:rsidRPr="008F0764">
              <w:rPr>
                <w:sz w:val="16"/>
                <w:szCs w:val="16"/>
              </w:rPr>
              <w:fldChar w:fldCharType="begin">
                <w:ffData>
                  <w:name w:val="Valinta5"/>
                  <w:enabled/>
                  <w:calcOnExit w:val="0"/>
                  <w:checkBox>
                    <w:size w:val="20"/>
                    <w:default w:val="0"/>
                  </w:checkBox>
                </w:ffData>
              </w:fldChar>
            </w:r>
            <w:r w:rsidRPr="008F0764">
              <w:rPr>
                <w:sz w:val="16"/>
                <w:szCs w:val="16"/>
              </w:rPr>
              <w:instrText xml:space="preserve"> FORMCHECKBOX </w:instrText>
            </w:r>
            <w:r w:rsidR="00AD7B2E">
              <w:rPr>
                <w:sz w:val="16"/>
                <w:szCs w:val="16"/>
              </w:rPr>
            </w:r>
            <w:r w:rsidR="00AD7B2E">
              <w:rPr>
                <w:sz w:val="16"/>
                <w:szCs w:val="16"/>
              </w:rPr>
              <w:fldChar w:fldCharType="separate"/>
            </w:r>
            <w:r w:rsidRPr="008F0764">
              <w:rPr>
                <w:sz w:val="16"/>
                <w:szCs w:val="16"/>
              </w:rPr>
              <w:fldChar w:fldCharType="end"/>
            </w:r>
            <w:r>
              <w:rPr>
                <w:sz w:val="16"/>
                <w:szCs w:val="16"/>
              </w:rPr>
              <w:t xml:space="preserve">    Ja </w:t>
            </w:r>
            <w:r w:rsidRPr="008F0764">
              <w:rPr>
                <w:sz w:val="16"/>
                <w:szCs w:val="16"/>
              </w:rPr>
              <w:fldChar w:fldCharType="begin">
                <w:ffData>
                  <w:name w:val="Valinta5"/>
                  <w:enabled/>
                  <w:calcOnExit w:val="0"/>
                  <w:checkBox>
                    <w:size w:val="20"/>
                    <w:default w:val="0"/>
                  </w:checkBox>
                </w:ffData>
              </w:fldChar>
            </w:r>
            <w:r w:rsidRPr="008F0764">
              <w:rPr>
                <w:sz w:val="16"/>
                <w:szCs w:val="16"/>
              </w:rPr>
              <w:instrText xml:space="preserve"> FORMCHECKBOX </w:instrText>
            </w:r>
            <w:r w:rsidR="00AD7B2E">
              <w:rPr>
                <w:sz w:val="16"/>
                <w:szCs w:val="16"/>
              </w:rPr>
            </w:r>
            <w:r w:rsidR="00AD7B2E">
              <w:rPr>
                <w:sz w:val="16"/>
                <w:szCs w:val="16"/>
              </w:rPr>
              <w:fldChar w:fldCharType="separate"/>
            </w:r>
            <w:r w:rsidRPr="008F0764">
              <w:rPr>
                <w:sz w:val="16"/>
                <w:szCs w:val="16"/>
              </w:rPr>
              <w:fldChar w:fldCharType="end"/>
            </w:r>
          </w:p>
        </w:tc>
      </w:tr>
      <w:tr w:rsidR="000A0AC5" w:rsidRPr="008F0764" w14:paraId="4DFDB0C2" w14:textId="77777777" w:rsidTr="000A0AC5">
        <w:tc>
          <w:tcPr>
            <w:tcW w:w="1373" w:type="dxa"/>
            <w:vMerge/>
            <w:tcBorders>
              <w:bottom w:val="single" w:sz="4" w:space="0" w:color="auto"/>
            </w:tcBorders>
            <w:shd w:val="clear" w:color="auto" w:fill="F3F3F3"/>
          </w:tcPr>
          <w:p w14:paraId="5B3302FE" w14:textId="77777777" w:rsidR="000A0AC5" w:rsidRPr="008F0764" w:rsidRDefault="000A0AC5" w:rsidP="000A0AC5">
            <w:pPr>
              <w:rPr>
                <w:rFonts w:cs="Verdana"/>
                <w:sz w:val="16"/>
                <w:szCs w:val="16"/>
              </w:rPr>
            </w:pPr>
          </w:p>
        </w:tc>
        <w:tc>
          <w:tcPr>
            <w:tcW w:w="8374" w:type="dxa"/>
            <w:gridSpan w:val="2"/>
            <w:tcBorders>
              <w:top w:val="single" w:sz="4" w:space="0" w:color="auto"/>
            </w:tcBorders>
            <w:shd w:val="clear" w:color="auto" w:fill="F3F3F3"/>
            <w:vAlign w:val="center"/>
          </w:tcPr>
          <w:p w14:paraId="4F06ABE8" w14:textId="77777777" w:rsidR="000A0AC5" w:rsidRPr="008F0764" w:rsidRDefault="000A0AC5" w:rsidP="000A0AC5">
            <w:pPr>
              <w:rPr>
                <w:rFonts w:cs="Verdana"/>
                <w:sz w:val="16"/>
                <w:szCs w:val="16"/>
                <w:lang w:val="sv-SE"/>
              </w:rPr>
            </w:pPr>
            <w:r w:rsidRPr="00765272">
              <w:rPr>
                <w:sz w:val="16"/>
                <w:szCs w:val="16"/>
                <w:lang w:val="sv-FI"/>
              </w:rPr>
              <w:t xml:space="preserve">Tillstånd ansökes med följande motivering (se ifyllningsanvisningarna). </w:t>
            </w:r>
            <w:proofErr w:type="spellStart"/>
            <w:r w:rsidRPr="00765272">
              <w:rPr>
                <w:sz w:val="16"/>
                <w:szCs w:val="16"/>
              </w:rPr>
              <w:t>Välj</w:t>
            </w:r>
            <w:proofErr w:type="spellEnd"/>
            <w:r w:rsidRPr="00765272">
              <w:rPr>
                <w:sz w:val="16"/>
                <w:szCs w:val="16"/>
              </w:rPr>
              <w:t xml:space="preserve"> </w:t>
            </w:r>
            <w:proofErr w:type="spellStart"/>
            <w:r w:rsidRPr="00765272">
              <w:rPr>
                <w:sz w:val="16"/>
                <w:szCs w:val="16"/>
              </w:rPr>
              <w:t>bara</w:t>
            </w:r>
            <w:proofErr w:type="spellEnd"/>
            <w:r w:rsidRPr="00765272">
              <w:rPr>
                <w:sz w:val="16"/>
                <w:szCs w:val="16"/>
              </w:rPr>
              <w:t xml:space="preserve"> en </w:t>
            </w:r>
            <w:proofErr w:type="spellStart"/>
            <w:r w:rsidRPr="00765272">
              <w:rPr>
                <w:sz w:val="16"/>
                <w:szCs w:val="16"/>
              </w:rPr>
              <w:t>punkt</w:t>
            </w:r>
            <w:proofErr w:type="spellEnd"/>
          </w:p>
        </w:tc>
      </w:tr>
      <w:tr w:rsidR="000A0AC5" w:rsidRPr="00F60505" w14:paraId="2D384A5F" w14:textId="77777777" w:rsidTr="000A0AC5">
        <w:tc>
          <w:tcPr>
            <w:tcW w:w="1373" w:type="dxa"/>
            <w:vMerge/>
            <w:tcBorders>
              <w:bottom w:val="single" w:sz="4" w:space="0" w:color="auto"/>
            </w:tcBorders>
          </w:tcPr>
          <w:p w14:paraId="1872D546" w14:textId="77777777" w:rsidR="000A0AC5" w:rsidRPr="008F0764" w:rsidRDefault="000A0AC5" w:rsidP="000A0AC5">
            <w:pPr>
              <w:rPr>
                <w:rFonts w:cs="Verdana"/>
                <w:sz w:val="16"/>
                <w:szCs w:val="16"/>
                <w:lang w:val="sv-SE"/>
              </w:rPr>
            </w:pPr>
          </w:p>
        </w:tc>
        <w:tc>
          <w:tcPr>
            <w:tcW w:w="8374" w:type="dxa"/>
            <w:gridSpan w:val="2"/>
            <w:tcBorders>
              <w:bottom w:val="single" w:sz="4" w:space="0" w:color="auto"/>
            </w:tcBorders>
            <w:vAlign w:val="center"/>
          </w:tcPr>
          <w:p w14:paraId="086CAD42" w14:textId="77777777" w:rsidR="000A0AC5" w:rsidRPr="008F0764" w:rsidRDefault="000A0AC5" w:rsidP="000A0AC5">
            <w:pPr>
              <w:tabs>
                <w:tab w:val="left" w:pos="432"/>
              </w:tabs>
              <w:rPr>
                <w:rFonts w:cs="Verdana"/>
                <w:sz w:val="16"/>
                <w:szCs w:val="16"/>
                <w:lang w:val="sv-SE"/>
              </w:rPr>
            </w:pPr>
            <w:r w:rsidRPr="008F0764">
              <w:rPr>
                <w:rFonts w:cs="Verdana"/>
                <w:sz w:val="16"/>
                <w:szCs w:val="16"/>
                <w:lang w:val="sv-SE"/>
              </w:rPr>
              <w:fldChar w:fldCharType="begin">
                <w:ffData>
                  <w:name w:val="Valinta9"/>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sidRPr="008F0764">
              <w:rPr>
                <w:rFonts w:cs="Verdana"/>
                <w:sz w:val="16"/>
                <w:szCs w:val="16"/>
                <w:lang w:val="sv-SE"/>
              </w:rPr>
              <w:tab/>
              <w:t>(a)</w:t>
            </w:r>
            <w:r>
              <w:rPr>
                <w:rFonts w:cs="Verdana"/>
                <w:sz w:val="16"/>
                <w:szCs w:val="16"/>
                <w:lang w:val="sv-SE"/>
              </w:rPr>
              <w:t xml:space="preserve"> </w:t>
            </w:r>
            <w:r w:rsidRPr="008F0764">
              <w:rPr>
                <w:rFonts w:cs="Verdana"/>
                <w:sz w:val="16"/>
                <w:szCs w:val="16"/>
                <w:lang w:val="sv-SE"/>
              </w:rPr>
              <w:t xml:space="preserve">Ingen sort av önskat växtslag finns registrerad i registret över ekoförökningsmaterial </w:t>
            </w:r>
          </w:p>
          <w:p w14:paraId="4C3F73C0" w14:textId="77777777" w:rsidR="000A0AC5" w:rsidRPr="008F0764" w:rsidRDefault="000A0AC5" w:rsidP="000A0AC5">
            <w:pPr>
              <w:tabs>
                <w:tab w:val="left" w:pos="432"/>
              </w:tabs>
              <w:ind w:left="432" w:hanging="432"/>
              <w:rPr>
                <w:rFonts w:cs="Verdana"/>
                <w:sz w:val="16"/>
                <w:szCs w:val="16"/>
                <w:lang w:val="sv-SE"/>
              </w:rPr>
            </w:pPr>
            <w:r w:rsidRPr="008F0764">
              <w:rPr>
                <w:rFonts w:cs="Verdana"/>
                <w:sz w:val="16"/>
                <w:szCs w:val="16"/>
                <w:lang w:val="sv-SE"/>
              </w:rPr>
              <w:fldChar w:fldCharType="begin">
                <w:ffData>
                  <w:name w:val="Valinta10"/>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sidRPr="008F0764">
              <w:rPr>
                <w:rFonts w:cs="Verdana"/>
                <w:sz w:val="16"/>
                <w:szCs w:val="16"/>
                <w:lang w:val="sv-SE"/>
              </w:rPr>
              <w:tab/>
              <w:t>(b)</w:t>
            </w:r>
            <w:r>
              <w:rPr>
                <w:rFonts w:cs="Verdana"/>
                <w:sz w:val="16"/>
                <w:szCs w:val="16"/>
                <w:lang w:val="sv-SE"/>
              </w:rPr>
              <w:t xml:space="preserve"> </w:t>
            </w:r>
            <w:r w:rsidRPr="008F0764">
              <w:rPr>
                <w:rFonts w:cs="Verdana"/>
                <w:sz w:val="16"/>
                <w:szCs w:val="16"/>
                <w:lang w:val="sv-SE"/>
              </w:rPr>
              <w:t xml:space="preserve">Ingen förpackare kan leverera förökningsmaterial före sådden trots att beställning gjort i god tid </w:t>
            </w:r>
          </w:p>
          <w:p w14:paraId="39485E1F" w14:textId="77777777" w:rsidR="000A0AC5" w:rsidRPr="008F0764" w:rsidRDefault="000A0AC5" w:rsidP="000A0AC5">
            <w:pPr>
              <w:tabs>
                <w:tab w:val="left" w:pos="432"/>
              </w:tabs>
              <w:rPr>
                <w:rFonts w:cs="Verdana"/>
                <w:sz w:val="16"/>
                <w:szCs w:val="16"/>
                <w:lang w:val="sv-SE"/>
              </w:rPr>
            </w:pPr>
            <w:r w:rsidRPr="008F0764">
              <w:rPr>
                <w:rFonts w:cs="Verdana"/>
                <w:sz w:val="16"/>
                <w:szCs w:val="16"/>
                <w:lang w:val="sv-SE"/>
              </w:rPr>
              <w:fldChar w:fldCharType="begin">
                <w:ffData>
                  <w:name w:val="Valinta11"/>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sidRPr="008F0764">
              <w:rPr>
                <w:rFonts w:cs="Verdana"/>
                <w:sz w:val="16"/>
                <w:szCs w:val="16"/>
                <w:lang w:val="sv-SE"/>
              </w:rPr>
              <w:tab/>
              <w:t>(c)</w:t>
            </w:r>
            <w:r>
              <w:rPr>
                <w:rFonts w:cs="Verdana"/>
                <w:sz w:val="16"/>
                <w:szCs w:val="16"/>
                <w:lang w:val="sv-SE"/>
              </w:rPr>
              <w:t xml:space="preserve"> </w:t>
            </w:r>
            <w:r w:rsidRPr="008F0764">
              <w:rPr>
                <w:rFonts w:cs="Verdana"/>
                <w:sz w:val="16"/>
                <w:szCs w:val="16"/>
                <w:lang w:val="sv-SE"/>
              </w:rPr>
              <w:t xml:space="preserve">Den sort som finns i registret lämpar sig inte för avsett användningssyfte </w:t>
            </w:r>
          </w:p>
          <w:p w14:paraId="284FAF25" w14:textId="77777777" w:rsidR="000A0AC5" w:rsidRDefault="000A0AC5" w:rsidP="000A0AC5">
            <w:pPr>
              <w:tabs>
                <w:tab w:val="left" w:pos="432"/>
              </w:tabs>
              <w:rPr>
                <w:rFonts w:cs="Verdana"/>
                <w:sz w:val="16"/>
                <w:szCs w:val="16"/>
                <w:lang w:val="sv-SE"/>
              </w:rPr>
            </w:pPr>
            <w:r w:rsidRPr="008F0764">
              <w:rPr>
                <w:rFonts w:cs="Verdana"/>
                <w:sz w:val="16"/>
                <w:szCs w:val="16"/>
                <w:lang w:val="sv-SE"/>
              </w:rPr>
              <w:fldChar w:fldCharType="begin">
                <w:ffData>
                  <w:name w:val="Valinta12"/>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sidRPr="008F0764">
              <w:rPr>
                <w:rFonts w:cs="Verdana"/>
                <w:sz w:val="16"/>
                <w:szCs w:val="16"/>
                <w:lang w:val="sv-SE"/>
              </w:rPr>
              <w:tab/>
              <w:t>(d)</w:t>
            </w:r>
            <w:r>
              <w:rPr>
                <w:rFonts w:cs="Verdana"/>
                <w:sz w:val="16"/>
                <w:szCs w:val="16"/>
                <w:lang w:val="sv-SE"/>
              </w:rPr>
              <w:t xml:space="preserve"> </w:t>
            </w:r>
            <w:r w:rsidRPr="008F0764">
              <w:rPr>
                <w:rFonts w:cs="Verdana"/>
                <w:sz w:val="16"/>
                <w:szCs w:val="16"/>
                <w:lang w:val="sv-SE"/>
              </w:rPr>
              <w:t xml:space="preserve">Syftet är forskning, småskaliga fältförsök eller bevarande av vissa sorter </w:t>
            </w:r>
          </w:p>
          <w:p w14:paraId="13FED6CA" w14:textId="77777777" w:rsidR="000A0AC5" w:rsidRDefault="000A0AC5" w:rsidP="000A0AC5">
            <w:pPr>
              <w:pStyle w:val="Luettelokappale"/>
              <w:ind w:left="0"/>
              <w:rPr>
                <w:bCs/>
                <w:sz w:val="16"/>
                <w:szCs w:val="16"/>
                <w:lang w:val="sv-FI"/>
              </w:rPr>
            </w:pPr>
            <w:r w:rsidRPr="008F0764">
              <w:rPr>
                <w:rFonts w:cs="Verdana"/>
                <w:sz w:val="16"/>
                <w:szCs w:val="16"/>
                <w:lang w:val="sv-SE"/>
              </w:rPr>
              <w:fldChar w:fldCharType="begin">
                <w:ffData>
                  <w:name w:val="Valinta12"/>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Pr>
                <w:rFonts w:cs="Verdana"/>
                <w:sz w:val="16"/>
                <w:szCs w:val="16"/>
                <w:lang w:val="sv-SE"/>
              </w:rPr>
              <w:t xml:space="preserve">    (e) </w:t>
            </w:r>
            <w:r w:rsidRPr="007D6830">
              <w:rPr>
                <w:bCs/>
                <w:sz w:val="16"/>
                <w:szCs w:val="16"/>
                <w:lang w:val="sv-FI"/>
              </w:rPr>
              <w:t>Produktion av nytt förökningsmaterial för odlarens eget bruk</w:t>
            </w:r>
            <w:r>
              <w:rPr>
                <w:bCs/>
                <w:sz w:val="16"/>
                <w:szCs w:val="16"/>
                <w:lang w:val="sv-FI"/>
              </w:rPr>
              <w:t>.</w:t>
            </w:r>
          </w:p>
          <w:p w14:paraId="3282CDA3" w14:textId="77777777" w:rsidR="000A0AC5" w:rsidRPr="00A270CE" w:rsidRDefault="000A0AC5" w:rsidP="000A0AC5">
            <w:pPr>
              <w:pStyle w:val="Luettelokappale"/>
              <w:ind w:left="0"/>
              <w:rPr>
                <w:rFonts w:ascii="Calibri" w:hAnsi="Calibri"/>
                <w:sz w:val="16"/>
                <w:szCs w:val="16"/>
                <w:lang w:val="sv-FI" w:eastAsia="en-US"/>
              </w:rPr>
            </w:pPr>
            <w:r>
              <w:rPr>
                <w:sz w:val="16"/>
                <w:szCs w:val="16"/>
                <w:lang w:val="sv-FI"/>
              </w:rPr>
              <w:t xml:space="preserve">          </w:t>
            </w:r>
            <w:r w:rsidRPr="00A270CE">
              <w:rPr>
                <w:sz w:val="16"/>
                <w:szCs w:val="16"/>
                <w:lang w:val="sv-FI"/>
              </w:rPr>
              <w:t>Ange arealen (ha eller m2) för sådd eller plantering under den kommande växtperioden.</w:t>
            </w:r>
          </w:p>
          <w:p w14:paraId="5F17C047" w14:textId="77777777" w:rsidR="000A0AC5" w:rsidRPr="00A270CE" w:rsidRDefault="000A0AC5" w:rsidP="000A0AC5">
            <w:pPr>
              <w:tabs>
                <w:tab w:val="left" w:pos="432"/>
              </w:tabs>
              <w:rPr>
                <w:rFonts w:cs="Verdana"/>
                <w:sz w:val="16"/>
                <w:szCs w:val="16"/>
                <w:lang w:val="sv-FI"/>
              </w:rPr>
            </w:pPr>
          </w:p>
        </w:tc>
      </w:tr>
      <w:tr w:rsidR="000A0AC5" w:rsidRPr="008F0764" w14:paraId="3DA0423C" w14:textId="77777777" w:rsidTr="000A0AC5">
        <w:tc>
          <w:tcPr>
            <w:tcW w:w="1373" w:type="dxa"/>
            <w:vMerge/>
            <w:tcBorders>
              <w:bottom w:val="single" w:sz="4" w:space="0" w:color="auto"/>
            </w:tcBorders>
            <w:shd w:val="clear" w:color="auto" w:fill="F3F3F3"/>
          </w:tcPr>
          <w:p w14:paraId="6389EB89" w14:textId="77777777" w:rsidR="000A0AC5" w:rsidRPr="008F0764" w:rsidRDefault="000A0AC5" w:rsidP="000A0AC5">
            <w:pPr>
              <w:rPr>
                <w:rFonts w:cs="Verdana"/>
                <w:sz w:val="16"/>
                <w:szCs w:val="16"/>
                <w:lang w:val="sv-SE"/>
              </w:rPr>
            </w:pPr>
          </w:p>
        </w:tc>
        <w:tc>
          <w:tcPr>
            <w:tcW w:w="8374" w:type="dxa"/>
            <w:gridSpan w:val="2"/>
            <w:tcBorders>
              <w:top w:val="single" w:sz="4" w:space="0" w:color="auto"/>
            </w:tcBorders>
            <w:shd w:val="clear" w:color="auto" w:fill="F3F3F3"/>
            <w:vAlign w:val="center"/>
          </w:tcPr>
          <w:p w14:paraId="3D1DDC7B" w14:textId="77777777" w:rsidR="000A0AC5" w:rsidRPr="008F0764" w:rsidRDefault="000A0AC5" w:rsidP="000A0AC5">
            <w:pPr>
              <w:tabs>
                <w:tab w:val="left" w:pos="432"/>
              </w:tabs>
              <w:rPr>
                <w:rFonts w:cs="Verdana"/>
                <w:sz w:val="16"/>
                <w:szCs w:val="16"/>
              </w:rPr>
            </w:pPr>
            <w:proofErr w:type="spellStart"/>
            <w:r w:rsidRPr="008F0764">
              <w:rPr>
                <w:rFonts w:cs="Verdana"/>
                <w:sz w:val="16"/>
                <w:szCs w:val="16"/>
              </w:rPr>
              <w:t>Motivering</w:t>
            </w:r>
            <w:proofErr w:type="spellEnd"/>
          </w:p>
        </w:tc>
      </w:tr>
      <w:tr w:rsidR="000A0AC5" w:rsidRPr="008F0764" w14:paraId="68986598" w14:textId="77777777" w:rsidTr="000A0AC5">
        <w:trPr>
          <w:trHeight w:val="340"/>
        </w:trPr>
        <w:tc>
          <w:tcPr>
            <w:tcW w:w="1373" w:type="dxa"/>
            <w:vMerge/>
            <w:tcBorders>
              <w:bottom w:val="single" w:sz="4" w:space="0" w:color="auto"/>
            </w:tcBorders>
          </w:tcPr>
          <w:p w14:paraId="4819D2AF" w14:textId="77777777" w:rsidR="000A0AC5" w:rsidRPr="008F0764" w:rsidRDefault="000A0AC5" w:rsidP="000A0AC5">
            <w:pPr>
              <w:rPr>
                <w:rFonts w:cs="Verdana"/>
                <w:sz w:val="16"/>
                <w:szCs w:val="16"/>
              </w:rPr>
            </w:pPr>
          </w:p>
        </w:tc>
        <w:tc>
          <w:tcPr>
            <w:tcW w:w="8374" w:type="dxa"/>
            <w:gridSpan w:val="2"/>
            <w:tcBorders>
              <w:bottom w:val="nil"/>
            </w:tcBorders>
            <w:vAlign w:val="center"/>
          </w:tcPr>
          <w:p w14:paraId="21B46A14" w14:textId="77777777" w:rsidR="000A0AC5" w:rsidRDefault="000A0AC5" w:rsidP="000A0AC5">
            <w:pPr>
              <w:tabs>
                <w:tab w:val="left" w:pos="432"/>
              </w:tabs>
              <w:rPr>
                <w:rFonts w:cs="Verdana"/>
              </w:rPr>
            </w:pPr>
            <w:r w:rsidRPr="008F0764">
              <w:rPr>
                <w:rFonts w:cs="Verdana"/>
              </w:rPr>
              <w:fldChar w:fldCharType="begin">
                <w:ffData>
                  <w:name w:val="Teksti63"/>
                  <w:enabled/>
                  <w:calcOnExit w:val="0"/>
                  <w:textInput/>
                </w:ffData>
              </w:fldChar>
            </w:r>
            <w:r w:rsidRPr="008F0764">
              <w:rPr>
                <w:rFonts w:cs="Verdana"/>
              </w:rPr>
              <w:instrText xml:space="preserve"> FORMTEXT </w:instrText>
            </w:r>
            <w:r w:rsidRPr="008F0764">
              <w:rPr>
                <w:rFonts w:cs="Verdana"/>
              </w:rPr>
            </w:r>
            <w:r w:rsidRPr="008F0764">
              <w:rPr>
                <w:rFonts w:cs="Verdana"/>
              </w:rPr>
              <w:fldChar w:fldCharType="separate"/>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noProof/>
              </w:rPr>
              <w:t> </w:t>
            </w:r>
            <w:r w:rsidRPr="008F0764">
              <w:rPr>
                <w:rFonts w:cs="Verdana"/>
              </w:rPr>
              <w:fldChar w:fldCharType="end"/>
            </w:r>
          </w:p>
          <w:p w14:paraId="21564753" w14:textId="77777777" w:rsidR="000A0AC5" w:rsidRDefault="000A0AC5" w:rsidP="000A0AC5">
            <w:pPr>
              <w:tabs>
                <w:tab w:val="left" w:pos="432"/>
              </w:tabs>
              <w:rPr>
                <w:rFonts w:cs="Verdana"/>
              </w:rPr>
            </w:pPr>
          </w:p>
          <w:p w14:paraId="05FB0EA0" w14:textId="77777777" w:rsidR="000A0AC5" w:rsidRDefault="000A0AC5" w:rsidP="000A0AC5">
            <w:pPr>
              <w:tabs>
                <w:tab w:val="left" w:pos="432"/>
              </w:tabs>
              <w:rPr>
                <w:rFonts w:cs="Verdana"/>
              </w:rPr>
            </w:pPr>
          </w:p>
          <w:p w14:paraId="0B6CD0F1" w14:textId="77777777" w:rsidR="000A0AC5" w:rsidRPr="008F0764" w:rsidRDefault="000A0AC5" w:rsidP="000A0AC5">
            <w:pPr>
              <w:tabs>
                <w:tab w:val="left" w:pos="432"/>
              </w:tabs>
              <w:rPr>
                <w:rFonts w:cs="Verdana"/>
              </w:rPr>
            </w:pPr>
          </w:p>
        </w:tc>
      </w:tr>
      <w:tr w:rsidR="000A0AC5" w:rsidRPr="00F60505" w14:paraId="02E8B51C" w14:textId="77777777" w:rsidTr="000A0AC5">
        <w:tc>
          <w:tcPr>
            <w:tcW w:w="1373" w:type="dxa"/>
            <w:vMerge/>
            <w:tcBorders>
              <w:bottom w:val="single" w:sz="4" w:space="0" w:color="auto"/>
            </w:tcBorders>
          </w:tcPr>
          <w:p w14:paraId="397E7354" w14:textId="77777777" w:rsidR="000A0AC5" w:rsidRPr="008F0764" w:rsidRDefault="000A0AC5" w:rsidP="000A0AC5">
            <w:pPr>
              <w:rPr>
                <w:rFonts w:cs="Verdana"/>
                <w:sz w:val="16"/>
                <w:szCs w:val="16"/>
              </w:rPr>
            </w:pPr>
          </w:p>
        </w:tc>
        <w:tc>
          <w:tcPr>
            <w:tcW w:w="8374" w:type="dxa"/>
            <w:gridSpan w:val="2"/>
            <w:tcBorders>
              <w:top w:val="nil"/>
              <w:bottom w:val="single" w:sz="4" w:space="0" w:color="auto"/>
            </w:tcBorders>
            <w:vAlign w:val="center"/>
          </w:tcPr>
          <w:p w14:paraId="431B21B3" w14:textId="77777777" w:rsidR="000A0AC5" w:rsidRPr="008F0764" w:rsidRDefault="000A0AC5" w:rsidP="000A0AC5">
            <w:pPr>
              <w:tabs>
                <w:tab w:val="left" w:pos="432"/>
              </w:tabs>
              <w:rPr>
                <w:rFonts w:cs="Verdana"/>
                <w:sz w:val="16"/>
                <w:szCs w:val="16"/>
                <w:lang w:val="sv-SE"/>
              </w:rPr>
            </w:pPr>
            <w:r w:rsidRPr="008F0764">
              <w:rPr>
                <w:rFonts w:cs="Verdana"/>
                <w:sz w:val="16"/>
                <w:szCs w:val="16"/>
                <w:lang w:val="sv-SE"/>
              </w:rPr>
              <w:fldChar w:fldCharType="begin">
                <w:ffData>
                  <w:name w:val="Valinta13"/>
                  <w:enabled/>
                  <w:calcOnExit w:val="0"/>
                  <w:checkBox>
                    <w:size w:val="20"/>
                    <w:default w:val="0"/>
                  </w:checkBox>
                </w:ffData>
              </w:fldChar>
            </w:r>
            <w:r w:rsidRPr="008F0764">
              <w:rPr>
                <w:rFonts w:cs="Verdana"/>
                <w:sz w:val="16"/>
                <w:szCs w:val="16"/>
                <w:lang w:val="sv-SE"/>
              </w:rPr>
              <w:instrText xml:space="preserve"> FORMCHECKBOX </w:instrText>
            </w:r>
            <w:r w:rsidR="00AD7B2E">
              <w:rPr>
                <w:rFonts w:cs="Verdana"/>
                <w:sz w:val="16"/>
                <w:szCs w:val="16"/>
                <w:lang w:val="sv-SE"/>
              </w:rPr>
            </w:r>
            <w:r w:rsidR="00AD7B2E">
              <w:rPr>
                <w:rFonts w:cs="Verdana"/>
                <w:sz w:val="16"/>
                <w:szCs w:val="16"/>
                <w:lang w:val="sv-SE"/>
              </w:rPr>
              <w:fldChar w:fldCharType="separate"/>
            </w:r>
            <w:r w:rsidRPr="008F0764">
              <w:rPr>
                <w:rFonts w:cs="Verdana"/>
                <w:sz w:val="16"/>
                <w:szCs w:val="16"/>
                <w:lang w:val="sv-SE"/>
              </w:rPr>
              <w:fldChar w:fldCharType="end"/>
            </w:r>
            <w:r w:rsidRPr="008F0764">
              <w:rPr>
                <w:rFonts w:cs="Verdana"/>
                <w:sz w:val="16"/>
                <w:szCs w:val="16"/>
                <w:lang w:val="sv-SE"/>
              </w:rPr>
              <w:tab/>
              <w:t>Skild utredning eller plan som bilaga</w:t>
            </w:r>
          </w:p>
        </w:tc>
      </w:tr>
      <w:bookmarkEnd w:id="6"/>
    </w:tbl>
    <w:p w14:paraId="3478A7EC" w14:textId="77777777" w:rsidR="009F73F2" w:rsidRPr="002F6936" w:rsidRDefault="009F73F2" w:rsidP="0031503D">
      <w:pPr>
        <w:rPr>
          <w:lang w:val="sv-SE"/>
        </w:rPr>
      </w:pPr>
    </w:p>
    <w:p w14:paraId="13CEDDC9" w14:textId="77777777" w:rsidR="009F73F2" w:rsidRPr="002F6936" w:rsidRDefault="009F73F2" w:rsidP="0031503D">
      <w:pPr>
        <w:rPr>
          <w:lang w:val="sv-SE"/>
        </w:rPr>
      </w:pPr>
    </w:p>
    <w:tbl>
      <w:tblPr>
        <w:tblW w:w="9809"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ayout w:type="fixed"/>
        <w:tblLook w:val="01E0" w:firstRow="1" w:lastRow="1" w:firstColumn="1" w:lastColumn="1" w:noHBand="0" w:noVBand="0"/>
      </w:tblPr>
      <w:tblGrid>
        <w:gridCol w:w="1377"/>
        <w:gridCol w:w="3571"/>
        <w:gridCol w:w="4861"/>
      </w:tblGrid>
      <w:tr w:rsidR="009F73F2" w:rsidRPr="008F0764" w14:paraId="3992DB59" w14:textId="77777777" w:rsidTr="008F0764">
        <w:tc>
          <w:tcPr>
            <w:tcW w:w="1510" w:type="dxa"/>
            <w:vMerge w:val="restart"/>
            <w:tcBorders>
              <w:top w:val="single" w:sz="4" w:space="0" w:color="auto"/>
              <w:bottom w:val="single" w:sz="4" w:space="0" w:color="auto"/>
            </w:tcBorders>
            <w:shd w:val="clear" w:color="auto" w:fill="F3F3F3"/>
          </w:tcPr>
          <w:p w14:paraId="021F125C" w14:textId="77777777" w:rsidR="009F73F2" w:rsidRPr="008F0764" w:rsidRDefault="009F73F2" w:rsidP="000B65F1">
            <w:pPr>
              <w:rPr>
                <w:sz w:val="16"/>
                <w:szCs w:val="16"/>
              </w:rPr>
            </w:pPr>
            <w:r w:rsidRPr="008F0764">
              <w:rPr>
                <w:sz w:val="16"/>
                <w:szCs w:val="16"/>
              </w:rPr>
              <w:t xml:space="preserve">4. </w:t>
            </w:r>
            <w:r w:rsidRPr="008F0764">
              <w:rPr>
                <w:sz w:val="16"/>
                <w:szCs w:val="16"/>
              </w:rPr>
              <w:br/>
              <w:t>SÖKANDENS UNDERSKRIFT</w:t>
            </w:r>
          </w:p>
        </w:tc>
        <w:tc>
          <w:tcPr>
            <w:tcW w:w="3960" w:type="dxa"/>
            <w:tcBorders>
              <w:top w:val="single" w:sz="4" w:space="0" w:color="auto"/>
            </w:tcBorders>
            <w:shd w:val="clear" w:color="auto" w:fill="F3F3F3"/>
          </w:tcPr>
          <w:p w14:paraId="7D0FF895" w14:textId="77777777" w:rsidR="009F73F2" w:rsidRPr="008F0764" w:rsidRDefault="009F73F2" w:rsidP="000B65F1">
            <w:pPr>
              <w:rPr>
                <w:sz w:val="16"/>
                <w:szCs w:val="16"/>
              </w:rPr>
            </w:pPr>
            <w:proofErr w:type="spellStart"/>
            <w:r w:rsidRPr="008F0764">
              <w:rPr>
                <w:sz w:val="16"/>
                <w:szCs w:val="16"/>
              </w:rPr>
              <w:t>Plats</w:t>
            </w:r>
            <w:proofErr w:type="spellEnd"/>
            <w:r w:rsidRPr="008F0764">
              <w:rPr>
                <w:sz w:val="16"/>
                <w:szCs w:val="16"/>
              </w:rPr>
              <w:t xml:space="preserve"> </w:t>
            </w:r>
            <w:proofErr w:type="spellStart"/>
            <w:r w:rsidRPr="008F0764">
              <w:rPr>
                <w:sz w:val="16"/>
                <w:szCs w:val="16"/>
              </w:rPr>
              <w:t>och</w:t>
            </w:r>
            <w:proofErr w:type="spellEnd"/>
            <w:r w:rsidRPr="008F0764">
              <w:rPr>
                <w:sz w:val="16"/>
                <w:szCs w:val="16"/>
              </w:rPr>
              <w:t xml:space="preserve"> </w:t>
            </w:r>
            <w:proofErr w:type="spellStart"/>
            <w:r w:rsidRPr="008F0764">
              <w:rPr>
                <w:sz w:val="16"/>
                <w:szCs w:val="16"/>
              </w:rPr>
              <w:t>tid</w:t>
            </w:r>
            <w:proofErr w:type="spellEnd"/>
          </w:p>
        </w:tc>
        <w:tc>
          <w:tcPr>
            <w:tcW w:w="5400" w:type="dxa"/>
            <w:tcBorders>
              <w:top w:val="single" w:sz="4" w:space="0" w:color="auto"/>
            </w:tcBorders>
            <w:shd w:val="clear" w:color="auto" w:fill="F3F3F3"/>
          </w:tcPr>
          <w:p w14:paraId="68C06FEE" w14:textId="77777777" w:rsidR="009F73F2" w:rsidRPr="008F0764" w:rsidRDefault="009F73F2" w:rsidP="000B65F1">
            <w:pPr>
              <w:rPr>
                <w:sz w:val="16"/>
                <w:szCs w:val="16"/>
              </w:rPr>
            </w:pPr>
            <w:proofErr w:type="spellStart"/>
            <w:r w:rsidRPr="008F0764">
              <w:rPr>
                <w:sz w:val="16"/>
                <w:szCs w:val="16"/>
              </w:rPr>
              <w:t>Sökandens</w:t>
            </w:r>
            <w:proofErr w:type="spellEnd"/>
            <w:r w:rsidRPr="008F0764">
              <w:rPr>
                <w:sz w:val="16"/>
                <w:szCs w:val="16"/>
              </w:rPr>
              <w:t xml:space="preserve"> </w:t>
            </w:r>
            <w:proofErr w:type="spellStart"/>
            <w:r w:rsidRPr="008F0764">
              <w:rPr>
                <w:sz w:val="16"/>
                <w:szCs w:val="16"/>
              </w:rPr>
              <w:t>underskrift</w:t>
            </w:r>
            <w:proofErr w:type="spellEnd"/>
          </w:p>
        </w:tc>
      </w:tr>
      <w:tr w:rsidR="009F73F2" w:rsidRPr="008F0764" w14:paraId="63E37D7C" w14:textId="77777777" w:rsidTr="008F0764">
        <w:trPr>
          <w:trHeight w:val="454"/>
        </w:trPr>
        <w:tc>
          <w:tcPr>
            <w:tcW w:w="1510" w:type="dxa"/>
            <w:vMerge/>
            <w:tcBorders>
              <w:top w:val="single" w:sz="4" w:space="0" w:color="auto"/>
              <w:bottom w:val="single" w:sz="4" w:space="0" w:color="auto"/>
            </w:tcBorders>
            <w:shd w:val="clear" w:color="auto" w:fill="F3F3F3"/>
          </w:tcPr>
          <w:p w14:paraId="51F5AFA9" w14:textId="77777777" w:rsidR="009F73F2" w:rsidRPr="008F0764" w:rsidRDefault="009F73F2" w:rsidP="000B65F1">
            <w:pPr>
              <w:rPr>
                <w:sz w:val="16"/>
                <w:szCs w:val="16"/>
              </w:rPr>
            </w:pPr>
          </w:p>
        </w:tc>
        <w:bookmarkStart w:id="15" w:name="Teksti53"/>
        <w:tc>
          <w:tcPr>
            <w:tcW w:w="3960" w:type="dxa"/>
            <w:tcBorders>
              <w:bottom w:val="single" w:sz="4" w:space="0" w:color="auto"/>
            </w:tcBorders>
            <w:vAlign w:val="center"/>
          </w:tcPr>
          <w:p w14:paraId="5960C76D" w14:textId="77777777" w:rsidR="009F73F2" w:rsidRPr="002F6936" w:rsidRDefault="009F73F2" w:rsidP="000B65F1">
            <w:r w:rsidRPr="002F6936">
              <w:fldChar w:fldCharType="begin">
                <w:ffData>
                  <w:name w:val="Teksti53"/>
                  <w:enabled/>
                  <w:calcOnExit w:val="0"/>
                  <w:textInput/>
                </w:ffData>
              </w:fldChar>
            </w:r>
            <w:r w:rsidRPr="002F6936">
              <w:instrText xml:space="preserve"> FORMTEXT </w:instrText>
            </w:r>
            <w:r w:rsidRPr="002F6936">
              <w:fldChar w:fldCharType="separate"/>
            </w:r>
            <w:r w:rsidRPr="002F6936">
              <w:rPr>
                <w:noProof/>
              </w:rPr>
              <w:t> </w:t>
            </w:r>
            <w:r w:rsidRPr="002F6936">
              <w:rPr>
                <w:noProof/>
              </w:rPr>
              <w:t> </w:t>
            </w:r>
            <w:r w:rsidRPr="002F6936">
              <w:rPr>
                <w:noProof/>
              </w:rPr>
              <w:t> </w:t>
            </w:r>
            <w:r w:rsidRPr="002F6936">
              <w:rPr>
                <w:noProof/>
              </w:rPr>
              <w:t> </w:t>
            </w:r>
            <w:r w:rsidRPr="002F6936">
              <w:rPr>
                <w:noProof/>
              </w:rPr>
              <w:t> </w:t>
            </w:r>
            <w:r w:rsidRPr="002F6936">
              <w:fldChar w:fldCharType="end"/>
            </w:r>
            <w:bookmarkEnd w:id="15"/>
          </w:p>
        </w:tc>
        <w:tc>
          <w:tcPr>
            <w:tcW w:w="5400" w:type="dxa"/>
            <w:tcBorders>
              <w:bottom w:val="single" w:sz="4" w:space="0" w:color="auto"/>
            </w:tcBorders>
            <w:vAlign w:val="center"/>
          </w:tcPr>
          <w:p w14:paraId="70CF830D" w14:textId="3B060E40" w:rsidR="009F73F2" w:rsidRPr="002F6936" w:rsidRDefault="000D720F" w:rsidP="000B65F1">
            <w:r w:rsidRPr="002F6936">
              <w:fldChar w:fldCharType="begin">
                <w:ffData>
                  <w:name w:val="Teksti53"/>
                  <w:enabled/>
                  <w:calcOnExit w:val="0"/>
                  <w:textInput/>
                </w:ffData>
              </w:fldChar>
            </w:r>
            <w:r w:rsidRPr="002F6936">
              <w:instrText xml:space="preserve"> FORMTEXT </w:instrText>
            </w:r>
            <w:r w:rsidRPr="002F6936">
              <w:fldChar w:fldCharType="separate"/>
            </w:r>
            <w:r w:rsidRPr="002F6936">
              <w:rPr>
                <w:noProof/>
              </w:rPr>
              <w:t> </w:t>
            </w:r>
            <w:r w:rsidRPr="002F6936">
              <w:rPr>
                <w:noProof/>
              </w:rPr>
              <w:t> </w:t>
            </w:r>
            <w:r w:rsidRPr="002F6936">
              <w:rPr>
                <w:noProof/>
              </w:rPr>
              <w:t> </w:t>
            </w:r>
            <w:r w:rsidRPr="002F6936">
              <w:rPr>
                <w:noProof/>
              </w:rPr>
              <w:t> </w:t>
            </w:r>
            <w:r w:rsidRPr="002F6936">
              <w:rPr>
                <w:noProof/>
              </w:rPr>
              <w:t> </w:t>
            </w:r>
            <w:r w:rsidRPr="002F6936">
              <w:fldChar w:fldCharType="end"/>
            </w:r>
          </w:p>
        </w:tc>
      </w:tr>
    </w:tbl>
    <w:p w14:paraId="2951F050" w14:textId="77777777" w:rsidR="009F73F2" w:rsidRPr="002F6936" w:rsidRDefault="009F73F2" w:rsidP="0031503D">
      <w:pPr>
        <w:rPr>
          <w:lang w:val="sv-SE"/>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8429"/>
      </w:tblGrid>
      <w:tr w:rsidR="009F73F2" w:rsidRPr="008F0764" w14:paraId="5CB6ED22" w14:textId="77777777" w:rsidTr="008F0764">
        <w:trPr>
          <w:trHeight w:val="340"/>
        </w:trPr>
        <w:tc>
          <w:tcPr>
            <w:tcW w:w="1510" w:type="dxa"/>
            <w:vMerge w:val="restart"/>
            <w:shd w:val="clear" w:color="auto" w:fill="F3F3F3"/>
          </w:tcPr>
          <w:p w14:paraId="477D06FA" w14:textId="77777777" w:rsidR="009F73F2" w:rsidRPr="008F0764" w:rsidRDefault="009F73F2" w:rsidP="000B65F1">
            <w:pPr>
              <w:rPr>
                <w:sz w:val="16"/>
                <w:szCs w:val="16"/>
              </w:rPr>
            </w:pPr>
            <w:r w:rsidRPr="008F0764">
              <w:rPr>
                <w:sz w:val="16"/>
                <w:szCs w:val="16"/>
              </w:rPr>
              <w:t>5.</w:t>
            </w:r>
            <w:r w:rsidRPr="008F0764">
              <w:rPr>
                <w:sz w:val="16"/>
                <w:szCs w:val="16"/>
              </w:rPr>
              <w:br/>
              <w:t>BILAGOR</w:t>
            </w:r>
          </w:p>
        </w:tc>
        <w:bookmarkStart w:id="16" w:name="Valinta5"/>
        <w:tc>
          <w:tcPr>
            <w:tcW w:w="9360" w:type="dxa"/>
            <w:tcBorders>
              <w:bottom w:val="nil"/>
            </w:tcBorders>
            <w:vAlign w:val="center"/>
          </w:tcPr>
          <w:p w14:paraId="22817D76" w14:textId="77777777" w:rsidR="009F73F2" w:rsidRPr="002F6936" w:rsidRDefault="009F73F2" w:rsidP="008F0764">
            <w:pPr>
              <w:tabs>
                <w:tab w:val="left" w:pos="432"/>
              </w:tabs>
            </w:pPr>
            <w:r w:rsidRPr="008F0764">
              <w:rPr>
                <w:sz w:val="16"/>
                <w:szCs w:val="16"/>
              </w:rPr>
              <w:fldChar w:fldCharType="begin">
                <w:ffData>
                  <w:name w:val="Valinta5"/>
                  <w:enabled/>
                  <w:calcOnExit w:val="0"/>
                  <w:checkBox>
                    <w:size w:val="20"/>
                    <w:default w:val="0"/>
                  </w:checkBox>
                </w:ffData>
              </w:fldChar>
            </w:r>
            <w:r w:rsidRPr="008F0764">
              <w:rPr>
                <w:sz w:val="16"/>
                <w:szCs w:val="16"/>
              </w:rPr>
              <w:instrText xml:space="preserve"> FORMCHECKBOX </w:instrText>
            </w:r>
            <w:r w:rsidR="00AD7B2E">
              <w:rPr>
                <w:sz w:val="16"/>
                <w:szCs w:val="16"/>
              </w:rPr>
            </w:r>
            <w:r w:rsidR="00AD7B2E">
              <w:rPr>
                <w:sz w:val="16"/>
                <w:szCs w:val="16"/>
              </w:rPr>
              <w:fldChar w:fldCharType="separate"/>
            </w:r>
            <w:r w:rsidRPr="008F0764">
              <w:rPr>
                <w:sz w:val="16"/>
                <w:szCs w:val="16"/>
              </w:rPr>
              <w:fldChar w:fldCharType="end"/>
            </w:r>
            <w:bookmarkEnd w:id="16"/>
            <w:r w:rsidRPr="008F0764">
              <w:rPr>
                <w:sz w:val="16"/>
                <w:szCs w:val="16"/>
              </w:rPr>
              <w:tab/>
            </w:r>
            <w:proofErr w:type="spellStart"/>
            <w:r w:rsidRPr="008F0764">
              <w:rPr>
                <w:sz w:val="16"/>
                <w:szCs w:val="16"/>
              </w:rPr>
              <w:t>Bilaga</w:t>
            </w:r>
            <w:proofErr w:type="spellEnd"/>
            <w:r w:rsidRPr="008F0764">
              <w:rPr>
                <w:sz w:val="16"/>
                <w:szCs w:val="16"/>
              </w:rPr>
              <w:t xml:space="preserve">, </w:t>
            </w:r>
            <w:proofErr w:type="spellStart"/>
            <w:r w:rsidRPr="008F0764">
              <w:rPr>
                <w:sz w:val="16"/>
                <w:szCs w:val="16"/>
              </w:rPr>
              <w:t>vilken</w:t>
            </w:r>
            <w:proofErr w:type="spellEnd"/>
            <w:r w:rsidRPr="008F0764">
              <w:rPr>
                <w:sz w:val="16"/>
                <w:szCs w:val="16"/>
              </w:rPr>
              <w:t xml:space="preserve">? </w:t>
            </w:r>
            <w:bookmarkStart w:id="17" w:name="Teksti54"/>
            <w:r w:rsidRPr="002F6936">
              <w:fldChar w:fldCharType="begin">
                <w:ffData>
                  <w:name w:val="Teksti54"/>
                  <w:enabled/>
                  <w:calcOnExit w:val="0"/>
                  <w:textInput/>
                </w:ffData>
              </w:fldChar>
            </w:r>
            <w:r w:rsidRPr="002F6936">
              <w:instrText xml:space="preserve"> FORMTEXT </w:instrText>
            </w:r>
            <w:r w:rsidRPr="002F6936">
              <w:fldChar w:fldCharType="separate"/>
            </w:r>
            <w:r w:rsidRPr="002F6936">
              <w:rPr>
                <w:noProof/>
              </w:rPr>
              <w:t> </w:t>
            </w:r>
            <w:r w:rsidRPr="002F6936">
              <w:rPr>
                <w:noProof/>
              </w:rPr>
              <w:t> </w:t>
            </w:r>
            <w:r w:rsidRPr="002F6936">
              <w:rPr>
                <w:noProof/>
              </w:rPr>
              <w:t> </w:t>
            </w:r>
            <w:r w:rsidRPr="002F6936">
              <w:rPr>
                <w:noProof/>
              </w:rPr>
              <w:t> </w:t>
            </w:r>
            <w:r w:rsidRPr="002F6936">
              <w:rPr>
                <w:noProof/>
              </w:rPr>
              <w:t> </w:t>
            </w:r>
            <w:r w:rsidRPr="002F6936">
              <w:fldChar w:fldCharType="end"/>
            </w:r>
            <w:bookmarkEnd w:id="17"/>
          </w:p>
        </w:tc>
      </w:tr>
      <w:tr w:rsidR="009F73F2" w:rsidRPr="008F0764" w14:paraId="7D953FC3" w14:textId="77777777" w:rsidTr="008F0764">
        <w:trPr>
          <w:trHeight w:val="340"/>
        </w:trPr>
        <w:tc>
          <w:tcPr>
            <w:tcW w:w="1510" w:type="dxa"/>
            <w:vMerge/>
            <w:shd w:val="clear" w:color="auto" w:fill="F3F3F3"/>
          </w:tcPr>
          <w:p w14:paraId="70B42650" w14:textId="77777777" w:rsidR="009F73F2" w:rsidRPr="008F0764" w:rsidRDefault="009F73F2" w:rsidP="000B65F1">
            <w:pPr>
              <w:rPr>
                <w:sz w:val="16"/>
                <w:szCs w:val="16"/>
              </w:rPr>
            </w:pPr>
          </w:p>
        </w:tc>
        <w:bookmarkStart w:id="18" w:name="Valinta6"/>
        <w:tc>
          <w:tcPr>
            <w:tcW w:w="9360" w:type="dxa"/>
            <w:tcBorders>
              <w:top w:val="nil"/>
            </w:tcBorders>
            <w:vAlign w:val="center"/>
          </w:tcPr>
          <w:p w14:paraId="4A2EB9A8" w14:textId="77777777" w:rsidR="009F73F2" w:rsidRPr="008F0764" w:rsidRDefault="009F73F2" w:rsidP="008F0764">
            <w:pPr>
              <w:tabs>
                <w:tab w:val="left" w:pos="432"/>
              </w:tabs>
              <w:rPr>
                <w:sz w:val="16"/>
                <w:szCs w:val="16"/>
              </w:rPr>
            </w:pPr>
            <w:r w:rsidRPr="008F0764">
              <w:rPr>
                <w:sz w:val="16"/>
                <w:szCs w:val="16"/>
              </w:rPr>
              <w:fldChar w:fldCharType="begin">
                <w:ffData>
                  <w:name w:val="Valinta6"/>
                  <w:enabled/>
                  <w:calcOnExit w:val="0"/>
                  <w:checkBox>
                    <w:size w:val="20"/>
                    <w:default w:val="0"/>
                  </w:checkBox>
                </w:ffData>
              </w:fldChar>
            </w:r>
            <w:r w:rsidRPr="008F0764">
              <w:rPr>
                <w:sz w:val="16"/>
                <w:szCs w:val="16"/>
              </w:rPr>
              <w:instrText xml:space="preserve"> FORMCHECKBOX </w:instrText>
            </w:r>
            <w:r w:rsidR="00AD7B2E">
              <w:rPr>
                <w:sz w:val="16"/>
                <w:szCs w:val="16"/>
              </w:rPr>
            </w:r>
            <w:r w:rsidR="00AD7B2E">
              <w:rPr>
                <w:sz w:val="16"/>
                <w:szCs w:val="16"/>
              </w:rPr>
              <w:fldChar w:fldCharType="separate"/>
            </w:r>
            <w:r w:rsidRPr="008F0764">
              <w:rPr>
                <w:sz w:val="16"/>
                <w:szCs w:val="16"/>
              </w:rPr>
              <w:fldChar w:fldCharType="end"/>
            </w:r>
            <w:bookmarkEnd w:id="18"/>
            <w:r w:rsidRPr="008F0764">
              <w:rPr>
                <w:sz w:val="16"/>
                <w:szCs w:val="16"/>
              </w:rPr>
              <w:tab/>
            </w:r>
            <w:proofErr w:type="spellStart"/>
            <w:r w:rsidRPr="008F0764">
              <w:rPr>
                <w:sz w:val="16"/>
                <w:szCs w:val="16"/>
              </w:rPr>
              <w:t>Bilaga</w:t>
            </w:r>
            <w:proofErr w:type="spellEnd"/>
            <w:r w:rsidRPr="008F0764">
              <w:rPr>
                <w:sz w:val="16"/>
                <w:szCs w:val="16"/>
              </w:rPr>
              <w:t xml:space="preserve">, </w:t>
            </w:r>
            <w:proofErr w:type="spellStart"/>
            <w:r w:rsidRPr="008F0764">
              <w:rPr>
                <w:sz w:val="16"/>
                <w:szCs w:val="16"/>
              </w:rPr>
              <w:t>vilken</w:t>
            </w:r>
            <w:proofErr w:type="spellEnd"/>
            <w:r w:rsidRPr="008F0764">
              <w:rPr>
                <w:sz w:val="16"/>
                <w:szCs w:val="16"/>
              </w:rPr>
              <w:t>?</w:t>
            </w:r>
            <w:r w:rsidRPr="002F6936">
              <w:t xml:space="preserve"> </w:t>
            </w:r>
            <w:bookmarkStart w:id="19" w:name="Teksti55"/>
            <w:r w:rsidRPr="002F6936">
              <w:fldChar w:fldCharType="begin">
                <w:ffData>
                  <w:name w:val="Teksti55"/>
                  <w:enabled/>
                  <w:calcOnExit w:val="0"/>
                  <w:textInput/>
                </w:ffData>
              </w:fldChar>
            </w:r>
            <w:r w:rsidRPr="002F6936">
              <w:instrText xml:space="preserve"> FORMTEXT </w:instrText>
            </w:r>
            <w:r w:rsidRPr="002F6936">
              <w:fldChar w:fldCharType="separate"/>
            </w:r>
            <w:r w:rsidRPr="002F6936">
              <w:rPr>
                <w:noProof/>
              </w:rPr>
              <w:t> </w:t>
            </w:r>
            <w:r w:rsidRPr="002F6936">
              <w:rPr>
                <w:noProof/>
              </w:rPr>
              <w:t> </w:t>
            </w:r>
            <w:r w:rsidRPr="002F6936">
              <w:rPr>
                <w:noProof/>
              </w:rPr>
              <w:t> </w:t>
            </w:r>
            <w:r w:rsidRPr="002F6936">
              <w:rPr>
                <w:noProof/>
              </w:rPr>
              <w:t> </w:t>
            </w:r>
            <w:r w:rsidRPr="002F6936">
              <w:rPr>
                <w:noProof/>
              </w:rPr>
              <w:t> </w:t>
            </w:r>
            <w:r w:rsidRPr="002F6936">
              <w:fldChar w:fldCharType="end"/>
            </w:r>
            <w:bookmarkEnd w:id="19"/>
          </w:p>
        </w:tc>
      </w:tr>
    </w:tbl>
    <w:p w14:paraId="61BC24F5" w14:textId="77777777" w:rsidR="009F73F2" w:rsidRPr="002F6936" w:rsidRDefault="009F73F2" w:rsidP="0031503D">
      <w:pPr>
        <w:rPr>
          <w:lang w:val="sv-SE"/>
        </w:rPr>
      </w:pPr>
    </w:p>
    <w:p w14:paraId="09E2B46E" w14:textId="77777777" w:rsidR="009F73F2" w:rsidRPr="002F6936" w:rsidRDefault="009F73F2" w:rsidP="0031503D">
      <w:pPr>
        <w:rPr>
          <w:lang w:val="sv-SE"/>
        </w:rPr>
      </w:pPr>
    </w:p>
    <w:p w14:paraId="5930A93D" w14:textId="77777777" w:rsidR="00DC0995" w:rsidRPr="000A46C8" w:rsidRDefault="00A270CE" w:rsidP="00DC0995">
      <w:pPr>
        <w:rPr>
          <w:b/>
          <w:bCs/>
          <w:color w:val="000000"/>
          <w:sz w:val="16"/>
          <w:szCs w:val="16"/>
          <w:lang w:val="sv-SE"/>
        </w:rPr>
      </w:pPr>
      <w:r>
        <w:rPr>
          <w:lang w:val="sv-SE"/>
        </w:rPr>
        <w:br w:type="page"/>
      </w:r>
      <w:r w:rsidR="00DC0995" w:rsidRPr="000A46C8">
        <w:rPr>
          <w:b/>
          <w:bCs/>
          <w:color w:val="000000"/>
          <w:sz w:val="16"/>
          <w:szCs w:val="16"/>
          <w:lang w:val="sv-SE"/>
        </w:rPr>
        <w:lastRenderedPageBreak/>
        <w:t>IFYLLNADSANVISNINGAR</w:t>
      </w:r>
    </w:p>
    <w:p w14:paraId="3AD97BBA" w14:textId="77777777" w:rsidR="00DC0995" w:rsidRPr="000A46C8" w:rsidRDefault="00DC0995" w:rsidP="00DC0995">
      <w:pPr>
        <w:rPr>
          <w:rFonts w:cs="Arial"/>
          <w:color w:val="000000"/>
          <w:sz w:val="16"/>
          <w:szCs w:val="16"/>
          <w:lang w:val="sv-SE" w:eastAsia="fi-FI"/>
        </w:rPr>
      </w:pPr>
    </w:p>
    <w:p w14:paraId="446C5DFF" w14:textId="77777777" w:rsidR="00DC0995" w:rsidRPr="000A46C8" w:rsidRDefault="00DC0995" w:rsidP="00DC0995">
      <w:pPr>
        <w:rPr>
          <w:rFonts w:cs="Arial"/>
          <w:b/>
          <w:color w:val="000000"/>
          <w:sz w:val="16"/>
          <w:szCs w:val="16"/>
          <w:lang w:val="sv-SE" w:eastAsia="fi-FI"/>
        </w:rPr>
      </w:pPr>
      <w:r w:rsidRPr="000A46C8">
        <w:rPr>
          <w:rFonts w:cs="Arial"/>
          <w:b/>
          <w:color w:val="000000"/>
          <w:sz w:val="16"/>
          <w:szCs w:val="16"/>
          <w:lang w:val="sv-SE" w:eastAsia="fi-FI"/>
        </w:rPr>
        <w:t>NTM-centralens tillstånd att använda konventionellt förökningsmaterial</w:t>
      </w:r>
    </w:p>
    <w:p w14:paraId="0C5EC7CC" w14:textId="77777777" w:rsidR="00DC0995" w:rsidRPr="000A46C8" w:rsidRDefault="00DC0995" w:rsidP="00DC0995">
      <w:pPr>
        <w:rPr>
          <w:rFonts w:cs="Arial"/>
          <w:color w:val="000000"/>
          <w:sz w:val="16"/>
          <w:szCs w:val="16"/>
          <w:lang w:val="sv-SE" w:eastAsia="fi-FI"/>
        </w:rPr>
      </w:pPr>
      <w:r w:rsidRPr="000A46C8">
        <w:rPr>
          <w:rFonts w:cs="Arial"/>
          <w:color w:val="000000"/>
          <w:sz w:val="16"/>
          <w:szCs w:val="16"/>
          <w:lang w:val="sv-SE" w:eastAsia="fi-FI"/>
        </w:rPr>
        <w:t>NTM-centralen kan bevilja partispecifikt tillstånd till enskilda ekoodlare för en vegetationsperiod per gång. Om ett parti som har beviljats tillstånd blir överårigt (partiet används efter tillståndets giltighetstid), ska man ansöka om nytt tillstånd att använda partiet.</w:t>
      </w:r>
    </w:p>
    <w:p w14:paraId="2B238D84" w14:textId="77777777" w:rsidR="00DC0995" w:rsidRPr="000A46C8" w:rsidRDefault="00DC0995" w:rsidP="00DC0995">
      <w:pPr>
        <w:rPr>
          <w:rFonts w:cs="Arial"/>
          <w:color w:val="000000"/>
          <w:sz w:val="16"/>
          <w:szCs w:val="16"/>
          <w:lang w:val="sv-SE" w:eastAsia="fi-FI"/>
        </w:rPr>
      </w:pPr>
    </w:p>
    <w:p w14:paraId="0DF8C178" w14:textId="77777777" w:rsidR="00DC0995" w:rsidRPr="000A46C8" w:rsidRDefault="00DC0995" w:rsidP="00DC0995">
      <w:pPr>
        <w:rPr>
          <w:rFonts w:cs="Arial"/>
          <w:color w:val="000000"/>
          <w:sz w:val="16"/>
          <w:szCs w:val="16"/>
          <w:lang w:val="sv-SE" w:eastAsia="fi-FI"/>
        </w:rPr>
      </w:pPr>
      <w:r w:rsidRPr="000A46C8">
        <w:rPr>
          <w:rFonts w:cs="Arial"/>
          <w:color w:val="000000"/>
          <w:sz w:val="16"/>
          <w:szCs w:val="16"/>
          <w:lang w:val="sv-SE" w:eastAsia="fi-FI"/>
        </w:rPr>
        <w:t>NTM-centralen kan bevilja enskilda aktörer tillstånd att använda utsäde, sättpotatis, sättlök, annat vegetativt förökningsmaterial (</w:t>
      </w:r>
      <w:proofErr w:type="gramStart"/>
      <w:r w:rsidRPr="000A46C8">
        <w:rPr>
          <w:rFonts w:cs="Arial"/>
          <w:color w:val="000000"/>
          <w:sz w:val="16"/>
          <w:szCs w:val="16"/>
          <w:lang w:val="sv-SE" w:eastAsia="fi-FI"/>
        </w:rPr>
        <w:t>t.ex.</w:t>
      </w:r>
      <w:proofErr w:type="gramEnd"/>
      <w:r w:rsidRPr="000A46C8">
        <w:rPr>
          <w:rFonts w:cs="Arial"/>
          <w:color w:val="000000"/>
          <w:sz w:val="16"/>
          <w:szCs w:val="16"/>
          <w:lang w:val="sv-SE" w:eastAsia="fi-FI"/>
        </w:rPr>
        <w:t xml:space="preserve"> revor och sticklingar) och att producera nytt förökningsmaterial (t.ex. odling av utsäde för eget bruk samt moderplantor). </w:t>
      </w:r>
    </w:p>
    <w:p w14:paraId="1B22DB22" w14:textId="77777777" w:rsidR="00DC0995" w:rsidRPr="000A46C8" w:rsidRDefault="00DC0995" w:rsidP="00DC0995">
      <w:pPr>
        <w:rPr>
          <w:rFonts w:cs="Arial"/>
          <w:color w:val="000000"/>
          <w:sz w:val="16"/>
          <w:szCs w:val="16"/>
          <w:lang w:val="sv-SE" w:eastAsia="fi-FI"/>
        </w:rPr>
      </w:pPr>
    </w:p>
    <w:p w14:paraId="233D6638" w14:textId="77777777" w:rsidR="00DC0995" w:rsidRPr="000A46C8" w:rsidRDefault="00DC0995" w:rsidP="00DC0995">
      <w:pPr>
        <w:rPr>
          <w:rFonts w:cs="Arial"/>
          <w:color w:val="000000"/>
          <w:sz w:val="16"/>
          <w:szCs w:val="16"/>
          <w:lang w:val="sv-SE" w:eastAsia="fi-FI"/>
        </w:rPr>
      </w:pPr>
      <w:r w:rsidRPr="000A46C8">
        <w:rPr>
          <w:rFonts w:cs="Arial"/>
          <w:color w:val="000000"/>
          <w:sz w:val="16"/>
          <w:szCs w:val="16"/>
          <w:lang w:val="sv-SE" w:eastAsia="fi-FI"/>
        </w:rPr>
        <w:t>Plantor av fröförökade ettåriga växter (</w:t>
      </w:r>
      <w:proofErr w:type="gramStart"/>
      <w:r w:rsidRPr="000A46C8">
        <w:rPr>
          <w:rFonts w:cs="Arial"/>
          <w:color w:val="000000"/>
          <w:sz w:val="16"/>
          <w:szCs w:val="16"/>
          <w:lang w:val="sv-SE" w:eastAsia="fi-FI"/>
        </w:rPr>
        <w:t>t.ex.</w:t>
      </w:r>
      <w:proofErr w:type="gramEnd"/>
      <w:r w:rsidRPr="000A46C8">
        <w:rPr>
          <w:rFonts w:cs="Arial"/>
          <w:color w:val="000000"/>
          <w:sz w:val="16"/>
          <w:szCs w:val="16"/>
          <w:lang w:val="sv-SE" w:eastAsia="fi-FI"/>
        </w:rPr>
        <w:t xml:space="preserve"> vitkål) ska alltid vara av ekologiskt ursprung, men tillstånd kan beviljas för </w:t>
      </w:r>
      <w:proofErr w:type="spellStart"/>
      <w:r w:rsidRPr="000A46C8">
        <w:rPr>
          <w:rFonts w:cs="Arial"/>
          <w:color w:val="000000"/>
          <w:sz w:val="16"/>
          <w:szCs w:val="16"/>
          <w:lang w:val="sv-SE" w:eastAsia="fi-FI"/>
        </w:rPr>
        <w:t>kålfrö</w:t>
      </w:r>
      <w:proofErr w:type="spellEnd"/>
      <w:r w:rsidRPr="000A46C8">
        <w:rPr>
          <w:rFonts w:cs="Arial"/>
          <w:color w:val="000000"/>
          <w:sz w:val="16"/>
          <w:szCs w:val="16"/>
          <w:lang w:val="sv-SE" w:eastAsia="fi-FI"/>
        </w:rPr>
        <w:t>. För skördebärande plantor av fleråriga växter (</w:t>
      </w:r>
      <w:proofErr w:type="gramStart"/>
      <w:r w:rsidRPr="000A46C8">
        <w:rPr>
          <w:rFonts w:cs="Arial"/>
          <w:color w:val="000000"/>
          <w:sz w:val="16"/>
          <w:szCs w:val="16"/>
          <w:lang w:val="sv-SE" w:eastAsia="fi-FI"/>
        </w:rPr>
        <w:t>t.ex.</w:t>
      </w:r>
      <w:proofErr w:type="gramEnd"/>
      <w:r w:rsidRPr="000A46C8">
        <w:rPr>
          <w:rFonts w:cs="Arial"/>
          <w:color w:val="000000"/>
          <w:sz w:val="16"/>
          <w:szCs w:val="16"/>
          <w:lang w:val="sv-SE" w:eastAsia="fi-FI"/>
        </w:rPr>
        <w:t xml:space="preserve"> </w:t>
      </w:r>
      <w:proofErr w:type="spellStart"/>
      <w:r w:rsidRPr="000A46C8">
        <w:rPr>
          <w:rFonts w:cs="Arial"/>
          <w:color w:val="000000"/>
          <w:sz w:val="16"/>
          <w:szCs w:val="16"/>
          <w:lang w:val="sv-SE" w:eastAsia="fi-FI"/>
        </w:rPr>
        <w:t>jordgubbsrevplanta</w:t>
      </w:r>
      <w:proofErr w:type="spellEnd"/>
      <w:r w:rsidRPr="000A46C8">
        <w:rPr>
          <w:rFonts w:cs="Arial"/>
          <w:color w:val="000000"/>
          <w:sz w:val="16"/>
          <w:szCs w:val="16"/>
          <w:lang w:val="sv-SE" w:eastAsia="fi-FI"/>
        </w:rPr>
        <w:t xml:space="preserve"> med rötter) kan man inte få tillstånd, men nog för moderplantor och vegetativt förökningsmaterial av fleråriga växter (t.ex. utlöpare av jordgubbe).</w:t>
      </w:r>
    </w:p>
    <w:p w14:paraId="05873509" w14:textId="77777777" w:rsidR="00DC0995" w:rsidRPr="000A46C8" w:rsidRDefault="00DC0995" w:rsidP="00DC0995">
      <w:pPr>
        <w:rPr>
          <w:rFonts w:cs="Arial"/>
          <w:color w:val="000000"/>
          <w:sz w:val="16"/>
          <w:szCs w:val="16"/>
          <w:lang w:val="sv-SE" w:eastAsia="fi-FI"/>
        </w:rPr>
      </w:pPr>
    </w:p>
    <w:p w14:paraId="2F0A40B6" w14:textId="77777777" w:rsidR="00DC0995" w:rsidRPr="000A46C8" w:rsidRDefault="00DC0995" w:rsidP="00DC0995">
      <w:pPr>
        <w:rPr>
          <w:rFonts w:cs="Arial"/>
          <w:b/>
          <w:color w:val="000000"/>
          <w:sz w:val="16"/>
          <w:szCs w:val="16"/>
          <w:lang w:val="sv-SE" w:eastAsia="fi-FI"/>
        </w:rPr>
      </w:pPr>
      <w:r w:rsidRPr="000A46C8">
        <w:rPr>
          <w:rFonts w:cs="Arial"/>
          <w:b/>
          <w:color w:val="000000"/>
          <w:sz w:val="16"/>
          <w:szCs w:val="16"/>
          <w:lang w:val="sv-SE" w:eastAsia="fi-FI"/>
        </w:rPr>
        <w:t xml:space="preserve">Tillståndsansökan </w:t>
      </w:r>
    </w:p>
    <w:p w14:paraId="37614090" w14:textId="77777777" w:rsidR="00DC0995" w:rsidRPr="000A46C8" w:rsidRDefault="00DC0995" w:rsidP="00DC0995">
      <w:pPr>
        <w:rPr>
          <w:rFonts w:cs="Arial"/>
          <w:color w:val="000000"/>
          <w:sz w:val="16"/>
          <w:szCs w:val="16"/>
          <w:lang w:val="sv-SE" w:eastAsia="fi-FI"/>
        </w:rPr>
      </w:pPr>
      <w:r w:rsidRPr="000A46C8">
        <w:rPr>
          <w:rFonts w:cs="Arial"/>
          <w:color w:val="000000"/>
          <w:sz w:val="16"/>
          <w:szCs w:val="16"/>
          <w:lang w:val="sv-SE" w:eastAsia="fi-FI"/>
        </w:rPr>
        <w:t>När det gäller vårsådda växter ska tillstånd sökas hos NTM-centralen senast den 1 maj. NTM-centralen ska handlägga en tillståndsansökan som anlänt även efter detta datum om det är frågan om en helt ny odlare eller om det finns en exceptionell orsak till detta. En sådan exceptionell orsak kan utgöras av exempelvis leveransproblem som gäller ekoförökningsmaterialet, växthusproduktion, väderförhållanden eller höstsådda sorter. Om tillståndsansökan inkommer efter utsatt datum måste ansökan innehålla en motivering till varför den är försenad.</w:t>
      </w:r>
    </w:p>
    <w:p w14:paraId="28F6A1DD" w14:textId="77777777" w:rsidR="00DC0995" w:rsidRPr="000A46C8" w:rsidRDefault="00DC0995" w:rsidP="00DC0995">
      <w:pPr>
        <w:rPr>
          <w:rFonts w:cs="Arial"/>
          <w:color w:val="000000"/>
          <w:sz w:val="16"/>
          <w:szCs w:val="16"/>
          <w:lang w:val="sv-SE" w:eastAsia="fi-FI"/>
        </w:rPr>
      </w:pPr>
    </w:p>
    <w:p w14:paraId="18AC750D" w14:textId="77777777" w:rsidR="00DC0995" w:rsidRPr="000A46C8" w:rsidRDefault="00DC0995" w:rsidP="00DC0995">
      <w:pPr>
        <w:rPr>
          <w:rFonts w:cs="Arial"/>
          <w:color w:val="000000"/>
          <w:sz w:val="16"/>
          <w:szCs w:val="16"/>
          <w:lang w:val="sv-SE" w:eastAsia="fi-FI"/>
        </w:rPr>
      </w:pPr>
      <w:r w:rsidRPr="000A46C8">
        <w:rPr>
          <w:rFonts w:cs="Arial"/>
          <w:color w:val="000000"/>
          <w:sz w:val="16"/>
          <w:szCs w:val="16"/>
          <w:lang w:val="sv-SE" w:eastAsia="fi-FI"/>
        </w:rPr>
        <w:t>I samtliga fall måste tillstånd sökas och beviljas före sådden. Beslutet om användning av konventionellt förökningsmaterial är avgiftsbelagt oberoende av om beslutet är jakande eller nekande. Om möjligt fattar NTM-centralen beslut om ansökan inom två veckor.</w:t>
      </w:r>
    </w:p>
    <w:p w14:paraId="2B133E6E" w14:textId="77777777" w:rsidR="00DC0995" w:rsidRPr="000A46C8" w:rsidRDefault="00DC0995" w:rsidP="00DC0995">
      <w:pPr>
        <w:rPr>
          <w:rFonts w:cs="Arial"/>
          <w:color w:val="000000"/>
          <w:sz w:val="16"/>
          <w:szCs w:val="16"/>
          <w:lang w:val="sv-SE" w:eastAsia="fi-FI"/>
        </w:rPr>
      </w:pPr>
    </w:p>
    <w:p w14:paraId="1C4EB91C" w14:textId="77777777" w:rsidR="00DC0995" w:rsidRPr="000A46C8" w:rsidRDefault="00DC0995" w:rsidP="00DC0995">
      <w:pPr>
        <w:rPr>
          <w:rFonts w:cs="Arial"/>
          <w:color w:val="000000"/>
          <w:sz w:val="16"/>
          <w:szCs w:val="16"/>
          <w:lang w:val="sv-SE" w:eastAsia="fi-FI"/>
        </w:rPr>
      </w:pPr>
      <w:r w:rsidRPr="000A46C8">
        <w:rPr>
          <w:rFonts w:cs="Arial"/>
          <w:color w:val="000000"/>
          <w:sz w:val="16"/>
          <w:szCs w:val="16"/>
          <w:lang w:val="sv-SE" w:eastAsia="fi-FI"/>
        </w:rPr>
        <w:t xml:space="preserve">Ett beviljat tillstånd är i kraft från och med den dag då ansökan inom till NTM-centralen. Tillståndet är dock i kraft redan från och med anskaffningstidpunkten om den går att bevisa med en handling som medföljer ansökan, till exempel en kopia på beställningsbekräftelsen eller fakturan. Handlingen får inte vara äldre än två veckor när ansökan inkommer till NTM-centralen. </w:t>
      </w:r>
    </w:p>
    <w:p w14:paraId="13203507" w14:textId="77777777" w:rsidR="00DC0995" w:rsidRPr="000A46C8" w:rsidRDefault="00DC0995" w:rsidP="00DC0995">
      <w:pPr>
        <w:rPr>
          <w:bCs/>
          <w:color w:val="000000"/>
          <w:sz w:val="16"/>
          <w:szCs w:val="16"/>
          <w:lang w:val="sv-SE"/>
        </w:rPr>
      </w:pPr>
      <w:r w:rsidRPr="000A46C8">
        <w:rPr>
          <w:rFonts w:cs="Arial"/>
          <w:color w:val="000000"/>
          <w:sz w:val="16"/>
          <w:szCs w:val="16"/>
          <w:lang w:val="sv-SE" w:eastAsia="fi-FI"/>
        </w:rPr>
        <w:t> </w:t>
      </w:r>
    </w:p>
    <w:p w14:paraId="559EF674" w14:textId="77777777" w:rsidR="00DC0995" w:rsidRPr="000A46C8" w:rsidRDefault="00DC0995" w:rsidP="00DC0995">
      <w:pPr>
        <w:rPr>
          <w:b/>
          <w:bCs/>
          <w:color w:val="000000"/>
          <w:sz w:val="16"/>
          <w:szCs w:val="16"/>
          <w:lang w:val="sv-SE"/>
        </w:rPr>
      </w:pPr>
      <w:r w:rsidRPr="000A46C8">
        <w:rPr>
          <w:b/>
          <w:bCs/>
          <w:color w:val="000000"/>
          <w:sz w:val="16"/>
          <w:szCs w:val="16"/>
          <w:lang w:val="sv-SE"/>
        </w:rPr>
        <w:t xml:space="preserve">Tillståndsmotiveringar </w:t>
      </w:r>
    </w:p>
    <w:p w14:paraId="4E61A0B9" w14:textId="77777777" w:rsidR="00DC0995" w:rsidRPr="000A46C8" w:rsidRDefault="00DC0995" w:rsidP="00DC0995">
      <w:pPr>
        <w:rPr>
          <w:b/>
          <w:bCs/>
          <w:color w:val="000000"/>
          <w:sz w:val="16"/>
          <w:szCs w:val="16"/>
          <w:lang w:val="sv-SE"/>
        </w:rPr>
      </w:pPr>
    </w:p>
    <w:p w14:paraId="125FB838" w14:textId="77777777" w:rsidR="00DC0995" w:rsidRPr="000A46C8" w:rsidRDefault="00DC0995" w:rsidP="00DC0995">
      <w:pPr>
        <w:rPr>
          <w:rFonts w:cs="Arial"/>
          <w:color w:val="000000"/>
          <w:sz w:val="16"/>
          <w:szCs w:val="16"/>
          <w:lang w:val="sv-SE" w:eastAsia="fi-FI"/>
        </w:rPr>
      </w:pPr>
      <w:r w:rsidRPr="000A46C8">
        <w:rPr>
          <w:bCs/>
          <w:color w:val="000000"/>
          <w:sz w:val="16"/>
          <w:szCs w:val="16"/>
          <w:lang w:val="sv-SE"/>
        </w:rPr>
        <w:t xml:space="preserve">Om tillstånd söks på basis av punkterna b, c, d eller </w:t>
      </w:r>
      <w:proofErr w:type="gramStart"/>
      <w:r w:rsidRPr="000A46C8">
        <w:rPr>
          <w:bCs/>
          <w:color w:val="000000"/>
          <w:sz w:val="16"/>
          <w:szCs w:val="16"/>
          <w:lang w:val="sv-SE"/>
        </w:rPr>
        <w:t>e</w:t>
      </w:r>
      <w:proofErr w:type="gramEnd"/>
      <w:r w:rsidRPr="000A46C8">
        <w:rPr>
          <w:bCs/>
          <w:color w:val="000000"/>
          <w:sz w:val="16"/>
          <w:szCs w:val="16"/>
          <w:lang w:val="sv-SE"/>
        </w:rPr>
        <w:t xml:space="preserve"> ska till ansökan fogas motiveringar till varför tillstånd behövs. </w:t>
      </w:r>
      <w:r w:rsidRPr="000A46C8">
        <w:rPr>
          <w:rFonts w:cs="Arial"/>
          <w:color w:val="000000"/>
          <w:sz w:val="16"/>
          <w:szCs w:val="16"/>
          <w:lang w:val="sv-SE" w:eastAsia="fi-FI"/>
        </w:rPr>
        <w:t>Exempel på tillståndsmotiveringar i olika fall ingår i avsnitten 19.2.1 -19.2.5 i produktionsvillkoren (</w:t>
      </w:r>
      <w:r w:rsidRPr="000A46C8">
        <w:rPr>
          <w:rFonts w:cs="Arial"/>
          <w:sz w:val="16"/>
          <w:szCs w:val="16"/>
          <w:lang w:val="sv-SE"/>
        </w:rPr>
        <w:t>www</w:t>
      </w:r>
      <w:r w:rsidR="00721F6B">
        <w:rPr>
          <w:rFonts w:cs="Arial"/>
          <w:sz w:val="16"/>
          <w:szCs w:val="16"/>
          <w:lang w:val="sv-SE"/>
        </w:rPr>
        <w:t>.ruokavirasto</w:t>
      </w:r>
      <w:r w:rsidRPr="000A46C8">
        <w:rPr>
          <w:rFonts w:cs="Arial"/>
          <w:sz w:val="16"/>
          <w:szCs w:val="16"/>
          <w:lang w:val="sv-SE"/>
        </w:rPr>
        <w:t>.fi</w:t>
      </w:r>
      <w:r w:rsidR="00721F6B">
        <w:rPr>
          <w:rFonts w:cs="Arial"/>
          <w:sz w:val="16"/>
          <w:szCs w:val="16"/>
          <w:lang w:val="sv-SE"/>
        </w:rPr>
        <w:t xml:space="preserve">) </w:t>
      </w:r>
      <w:r w:rsidRPr="000A46C8">
        <w:rPr>
          <w:rFonts w:cs="Arial"/>
          <w:b/>
          <w:i/>
          <w:sz w:val="16"/>
          <w:szCs w:val="16"/>
          <w:lang w:val="sv-SE"/>
        </w:rPr>
        <w:t>Ekologisk produktion 1 – Allmänna villkor och villkor för växtproduktion</w:t>
      </w:r>
      <w:r w:rsidRPr="000A46C8">
        <w:rPr>
          <w:rFonts w:cs="Arial"/>
          <w:sz w:val="16"/>
          <w:szCs w:val="16"/>
          <w:lang w:val="sv-SE"/>
        </w:rPr>
        <w:t>).</w:t>
      </w:r>
    </w:p>
    <w:p w14:paraId="7D2AFC1B" w14:textId="77777777" w:rsidR="00DC0995" w:rsidRPr="000A46C8" w:rsidRDefault="00DC0995" w:rsidP="00DC0995">
      <w:pPr>
        <w:rPr>
          <w:bCs/>
          <w:color w:val="000000"/>
          <w:sz w:val="16"/>
          <w:szCs w:val="16"/>
          <w:lang w:val="sv-SE"/>
        </w:rPr>
      </w:pPr>
    </w:p>
    <w:p w14:paraId="751687C0" w14:textId="77777777" w:rsidR="00DC0995" w:rsidRPr="000A46C8" w:rsidRDefault="00DC0995" w:rsidP="00DC0995">
      <w:pPr>
        <w:rPr>
          <w:b/>
          <w:color w:val="000000"/>
          <w:sz w:val="16"/>
          <w:szCs w:val="16"/>
          <w:lang w:val="sv-SE"/>
        </w:rPr>
      </w:pPr>
      <w:r w:rsidRPr="000A46C8">
        <w:rPr>
          <w:b/>
          <w:bCs/>
          <w:color w:val="000000"/>
          <w:sz w:val="16"/>
          <w:szCs w:val="16"/>
          <w:lang w:val="sv-SE"/>
        </w:rPr>
        <w:t>(a) Finns inte att få som ekologiskt producerat</w:t>
      </w:r>
    </w:p>
    <w:p w14:paraId="7C62B8F9" w14:textId="77777777" w:rsidR="00DC0995" w:rsidRPr="000A46C8" w:rsidRDefault="00DC0995" w:rsidP="00DC0995">
      <w:pPr>
        <w:rPr>
          <w:color w:val="000000"/>
          <w:sz w:val="16"/>
          <w:szCs w:val="16"/>
          <w:lang w:val="sv-SE"/>
        </w:rPr>
      </w:pPr>
    </w:p>
    <w:p w14:paraId="725F1BC5" w14:textId="77777777" w:rsidR="00DC0995" w:rsidRPr="000A46C8" w:rsidRDefault="00DC0995" w:rsidP="00DC0995">
      <w:pPr>
        <w:ind w:left="1304"/>
        <w:rPr>
          <w:color w:val="000000"/>
          <w:sz w:val="16"/>
          <w:szCs w:val="16"/>
          <w:lang w:val="sv-SE"/>
        </w:rPr>
      </w:pPr>
      <w:r w:rsidRPr="000A46C8">
        <w:rPr>
          <w:color w:val="000000"/>
          <w:sz w:val="16"/>
          <w:szCs w:val="16"/>
          <w:lang w:val="sv-SE"/>
        </w:rPr>
        <w:t>NTM-centralen kan bevilja tillstånd när inte en enda sort av den art som odlas är införd i registret över ekologiskt förökningsmaterial, och arten eller sor</w:t>
      </w:r>
      <w:r w:rsidR="009F72A6">
        <w:rPr>
          <w:color w:val="000000"/>
          <w:sz w:val="16"/>
          <w:szCs w:val="16"/>
          <w:lang w:val="sv-SE"/>
        </w:rPr>
        <w:t>tgruppen inte finns med i Livsmedelsverkets</w:t>
      </w:r>
      <w:r w:rsidRPr="000A46C8">
        <w:rPr>
          <w:color w:val="000000"/>
          <w:sz w:val="16"/>
          <w:szCs w:val="16"/>
          <w:lang w:val="sv-SE"/>
        </w:rPr>
        <w:t xml:space="preserve"> allmänna tillstånd. </w:t>
      </w:r>
      <w:r w:rsidRPr="000A46C8">
        <w:rPr>
          <w:b/>
          <w:color w:val="000000"/>
          <w:sz w:val="16"/>
          <w:szCs w:val="16"/>
          <w:lang w:val="sv-SE"/>
        </w:rPr>
        <w:t>Obs!</w:t>
      </w:r>
      <w:r w:rsidRPr="000A46C8">
        <w:rPr>
          <w:color w:val="000000"/>
          <w:sz w:val="16"/>
          <w:szCs w:val="16"/>
          <w:lang w:val="sv-SE"/>
        </w:rPr>
        <w:t xml:space="preserve"> Alternativt kan du be </w:t>
      </w:r>
      <w:r w:rsidR="00652BF6">
        <w:rPr>
          <w:color w:val="000000"/>
          <w:sz w:val="16"/>
          <w:szCs w:val="16"/>
          <w:lang w:val="sv-SE"/>
        </w:rPr>
        <w:t>Livsmedelsverket</w:t>
      </w:r>
      <w:r w:rsidRPr="000A46C8">
        <w:rPr>
          <w:color w:val="000000"/>
          <w:sz w:val="16"/>
          <w:szCs w:val="16"/>
          <w:lang w:val="sv-SE"/>
        </w:rPr>
        <w:t xml:space="preserve"> (</w:t>
      </w:r>
      <w:hyperlink r:id="rId12" w:history="1">
        <w:r w:rsidR="0018589D" w:rsidRPr="00897DDB">
          <w:rPr>
            <w:rStyle w:val="Hyperlinkki"/>
            <w:rFonts w:cs="Arial"/>
            <w:sz w:val="16"/>
            <w:szCs w:val="16"/>
            <w:lang w:val="sv-SE"/>
          </w:rPr>
          <w:t>luomulisaysaineisto@ruokavirasto.fi</w:t>
        </w:r>
      </w:hyperlink>
      <w:r w:rsidRPr="000A46C8">
        <w:rPr>
          <w:rFonts w:cs="Arial"/>
          <w:color w:val="000000"/>
          <w:sz w:val="16"/>
          <w:szCs w:val="16"/>
          <w:lang w:val="sv-SE"/>
        </w:rPr>
        <w:t xml:space="preserve">) lägga till sorten i </w:t>
      </w:r>
      <w:r w:rsidR="009F72A6">
        <w:rPr>
          <w:rFonts w:cs="Arial"/>
          <w:color w:val="000000"/>
          <w:sz w:val="16"/>
          <w:szCs w:val="16"/>
          <w:lang w:val="sv-SE"/>
        </w:rPr>
        <w:t>Livsmedelsverkets</w:t>
      </w:r>
      <w:r w:rsidRPr="000A46C8">
        <w:rPr>
          <w:rFonts w:cs="Arial"/>
          <w:color w:val="000000"/>
          <w:sz w:val="16"/>
          <w:szCs w:val="16"/>
          <w:lang w:val="sv-SE"/>
        </w:rPr>
        <w:t xml:space="preserve"> allmänna tillstånd att använda konventionellt förökningsmaterial, och då behövs inget odlarspecifikt tillstånd</w:t>
      </w:r>
      <w:r w:rsidRPr="000A46C8">
        <w:rPr>
          <w:color w:val="000000"/>
          <w:sz w:val="16"/>
          <w:szCs w:val="16"/>
          <w:lang w:val="sv-SE"/>
        </w:rPr>
        <w:t>.</w:t>
      </w:r>
    </w:p>
    <w:p w14:paraId="45B94363" w14:textId="77777777" w:rsidR="00DC0995" w:rsidRPr="000A46C8" w:rsidRDefault="00DC0995" w:rsidP="00DC0995">
      <w:pPr>
        <w:rPr>
          <w:i/>
          <w:color w:val="000000"/>
          <w:sz w:val="16"/>
          <w:szCs w:val="16"/>
          <w:lang w:val="sv-SE"/>
        </w:rPr>
      </w:pPr>
    </w:p>
    <w:p w14:paraId="6F5AF950" w14:textId="77777777" w:rsidR="00DC0995" w:rsidRPr="000A46C8" w:rsidRDefault="00DC0995" w:rsidP="00DC0995">
      <w:pPr>
        <w:rPr>
          <w:b/>
          <w:color w:val="000000"/>
          <w:sz w:val="16"/>
          <w:szCs w:val="16"/>
          <w:lang w:val="sv-SE"/>
        </w:rPr>
      </w:pPr>
      <w:r w:rsidRPr="000A46C8">
        <w:rPr>
          <w:b/>
          <w:color w:val="000000"/>
          <w:sz w:val="16"/>
          <w:szCs w:val="16"/>
          <w:lang w:val="sv-SE"/>
        </w:rPr>
        <w:t>(b) Leveransproblem</w:t>
      </w:r>
    </w:p>
    <w:p w14:paraId="101B75CA" w14:textId="77777777" w:rsidR="00DC0995" w:rsidRPr="000A46C8" w:rsidRDefault="00DC0995" w:rsidP="00DC0995">
      <w:pPr>
        <w:rPr>
          <w:color w:val="000000"/>
          <w:sz w:val="16"/>
          <w:szCs w:val="16"/>
          <w:lang w:val="sv-SE"/>
        </w:rPr>
      </w:pPr>
    </w:p>
    <w:p w14:paraId="08828673" w14:textId="77777777" w:rsidR="00DC0995" w:rsidRPr="000A46C8" w:rsidRDefault="00DC0995" w:rsidP="00DC0995">
      <w:pPr>
        <w:ind w:left="1304"/>
        <w:rPr>
          <w:color w:val="000000"/>
          <w:sz w:val="16"/>
          <w:szCs w:val="16"/>
          <w:lang w:val="sv-SE"/>
        </w:rPr>
      </w:pPr>
      <w:r w:rsidRPr="000A46C8">
        <w:rPr>
          <w:color w:val="000000"/>
          <w:sz w:val="16"/>
          <w:szCs w:val="16"/>
          <w:lang w:val="sv-SE"/>
        </w:rPr>
        <w:t>Leveransproblem innebär en situation där en säljare som anmält partier till registret över ekologiskt förökningsmaterial inte kan leverera förökningsmaterialet före sådd eller plantering, trots att ekoodlaren har beställt förökningsmaterialet i god tid. När det gäller vårsådda växter är en skälig tidsgräns för leverans av förökningsmaterial den 15 april, och efter det finns det således inget skäl att dröja med att skicka in ansökan till NTM-centralen. För att NTM-centralen ska bevilja tillstånd förutsätts att odlaren i sina motiveringar har utrett när beställningen är gjord och hos vilka leverantörer odlaren har hört sig för om sorten.</w:t>
      </w:r>
    </w:p>
    <w:p w14:paraId="126CA8DF" w14:textId="77777777" w:rsidR="00DC0995" w:rsidRPr="000A46C8" w:rsidRDefault="00DC0995" w:rsidP="00DC0995">
      <w:pPr>
        <w:ind w:left="1304"/>
        <w:rPr>
          <w:color w:val="000000"/>
          <w:sz w:val="16"/>
          <w:szCs w:val="16"/>
          <w:lang w:val="sv-SE"/>
        </w:rPr>
      </w:pPr>
    </w:p>
    <w:p w14:paraId="6D97243D" w14:textId="77777777" w:rsidR="00DC0995" w:rsidRPr="000A46C8" w:rsidRDefault="00DC0995" w:rsidP="00DC0995">
      <w:pPr>
        <w:ind w:left="1304"/>
        <w:rPr>
          <w:color w:val="000000"/>
          <w:sz w:val="16"/>
          <w:szCs w:val="16"/>
          <w:lang w:val="sv-SE"/>
        </w:rPr>
      </w:pPr>
      <w:r w:rsidRPr="000A46C8">
        <w:rPr>
          <w:color w:val="000000"/>
          <w:sz w:val="16"/>
          <w:szCs w:val="16"/>
          <w:lang w:val="sv-SE"/>
        </w:rPr>
        <w:t xml:space="preserve">NTM-centralens tillstånd kan också motiveras med partistorlek eller förpackningsstorlek. Även leveransproblem som anknyter till oskäligt högt pris på grund av utbudsläget kan vara motivering. </w:t>
      </w:r>
      <w:r w:rsidRPr="000A46C8">
        <w:rPr>
          <w:b/>
          <w:color w:val="000000"/>
          <w:sz w:val="16"/>
          <w:szCs w:val="16"/>
          <w:lang w:val="sv-SE"/>
        </w:rPr>
        <w:t>Obs!</w:t>
      </w:r>
      <w:r w:rsidRPr="000A46C8">
        <w:rPr>
          <w:color w:val="000000"/>
          <w:sz w:val="16"/>
          <w:szCs w:val="16"/>
          <w:lang w:val="sv-SE"/>
        </w:rPr>
        <w:t xml:space="preserve"> Transport- och leveranskostnader kan avsevärt höja priset på ekoutsäde. Dessa betraktas ändå inte som leveransproblem, eftersom de inte är en sådan grund för tillstånd att använda konventionellt utsäde som EU:s ekolagstiftning känner till.</w:t>
      </w:r>
    </w:p>
    <w:p w14:paraId="5A561EF6" w14:textId="77777777" w:rsidR="00DC0995" w:rsidRPr="000A46C8" w:rsidRDefault="00DC0995" w:rsidP="00DC0995">
      <w:pPr>
        <w:ind w:left="1304"/>
        <w:rPr>
          <w:color w:val="000000"/>
          <w:sz w:val="16"/>
          <w:szCs w:val="16"/>
          <w:lang w:val="sv-SE"/>
        </w:rPr>
      </w:pPr>
    </w:p>
    <w:p w14:paraId="34EEA54D" w14:textId="77777777" w:rsidR="00DC0995" w:rsidRPr="000A46C8" w:rsidRDefault="00DC0995" w:rsidP="00DC0995">
      <w:pPr>
        <w:ind w:left="2608"/>
        <w:rPr>
          <w:color w:val="000000"/>
          <w:sz w:val="16"/>
          <w:szCs w:val="16"/>
          <w:lang w:val="sv-SE"/>
        </w:rPr>
      </w:pPr>
      <w:r w:rsidRPr="000A46C8">
        <w:rPr>
          <w:b/>
          <w:color w:val="000000"/>
          <w:sz w:val="16"/>
          <w:szCs w:val="16"/>
          <w:lang w:val="sv-SE"/>
        </w:rPr>
        <w:t xml:space="preserve">Partistorlek: </w:t>
      </w:r>
      <w:r w:rsidRPr="000A46C8">
        <w:rPr>
          <w:color w:val="000000"/>
          <w:sz w:val="16"/>
          <w:szCs w:val="16"/>
          <w:lang w:val="sv-SE"/>
        </w:rPr>
        <w:t>Ett tillräckligt stort parti går inte att få från en enda leverantör. När grunden för undantagstillstånd är leveransproblem som anknyter till partistorlek kan NTM-centralen bevilja tillstånd redan före den 15 april.</w:t>
      </w:r>
    </w:p>
    <w:p w14:paraId="42483DF5" w14:textId="77777777" w:rsidR="00DC0995" w:rsidRPr="000A46C8" w:rsidRDefault="00DC0995" w:rsidP="00DC0995">
      <w:pPr>
        <w:ind w:left="2608"/>
        <w:rPr>
          <w:color w:val="000000"/>
          <w:sz w:val="16"/>
          <w:szCs w:val="16"/>
          <w:lang w:val="sv-SE"/>
        </w:rPr>
      </w:pPr>
    </w:p>
    <w:p w14:paraId="687DC8AD" w14:textId="77777777" w:rsidR="00DC0995" w:rsidRPr="000A46C8" w:rsidRDefault="00DC0995" w:rsidP="00DC0995">
      <w:pPr>
        <w:ind w:left="2608"/>
        <w:rPr>
          <w:color w:val="000000"/>
          <w:sz w:val="16"/>
          <w:szCs w:val="16"/>
          <w:lang w:val="sv-SE"/>
        </w:rPr>
      </w:pPr>
      <w:r w:rsidRPr="000A46C8">
        <w:rPr>
          <w:b/>
          <w:color w:val="000000"/>
          <w:sz w:val="16"/>
          <w:szCs w:val="16"/>
          <w:lang w:val="sv-SE"/>
        </w:rPr>
        <w:t>Förpackningsstorlek:</w:t>
      </w:r>
      <w:r w:rsidRPr="000A46C8">
        <w:rPr>
          <w:color w:val="000000"/>
          <w:sz w:val="16"/>
          <w:szCs w:val="16"/>
          <w:lang w:val="sv-SE"/>
        </w:rPr>
        <w:t xml:space="preserve"> NTM-centralens tillstånd kan grunda sig på ett </w:t>
      </w:r>
      <w:proofErr w:type="spellStart"/>
      <w:r w:rsidRPr="000A46C8">
        <w:rPr>
          <w:color w:val="000000"/>
          <w:sz w:val="16"/>
          <w:szCs w:val="16"/>
          <w:lang w:val="sv-SE"/>
        </w:rPr>
        <w:t>fröparti</w:t>
      </w:r>
      <w:proofErr w:type="spellEnd"/>
      <w:r w:rsidRPr="000A46C8">
        <w:rPr>
          <w:color w:val="000000"/>
          <w:sz w:val="16"/>
          <w:szCs w:val="16"/>
          <w:lang w:val="sv-SE"/>
        </w:rPr>
        <w:t xml:space="preserve"> som är olämpligt på grund av förpackningsstorleken. När undantagstillstånd beviljas på basis av ett </w:t>
      </w:r>
      <w:proofErr w:type="spellStart"/>
      <w:r w:rsidRPr="000A46C8">
        <w:rPr>
          <w:color w:val="000000"/>
          <w:sz w:val="16"/>
          <w:szCs w:val="16"/>
          <w:lang w:val="sv-SE"/>
        </w:rPr>
        <w:t>fröparti</w:t>
      </w:r>
      <w:proofErr w:type="spellEnd"/>
      <w:r w:rsidRPr="000A46C8">
        <w:rPr>
          <w:color w:val="000000"/>
          <w:sz w:val="16"/>
          <w:szCs w:val="16"/>
          <w:lang w:val="sv-SE"/>
        </w:rPr>
        <w:t xml:space="preserve"> som är olämpligt på grund av förpackningsstorleken kan NTM-centralen bevilja tillstånd redan före den 15 april.</w:t>
      </w:r>
    </w:p>
    <w:p w14:paraId="3C888B89" w14:textId="77777777" w:rsidR="00DC0995" w:rsidRPr="000A46C8" w:rsidRDefault="00DC0995" w:rsidP="00DC0995">
      <w:pPr>
        <w:ind w:left="2608"/>
        <w:rPr>
          <w:i/>
          <w:color w:val="000000"/>
          <w:sz w:val="16"/>
          <w:szCs w:val="16"/>
          <w:lang w:val="sv-SE"/>
        </w:rPr>
      </w:pPr>
    </w:p>
    <w:p w14:paraId="5D5DD5D1" w14:textId="77777777" w:rsidR="00DC0995" w:rsidRDefault="00DC0995" w:rsidP="00DC0995">
      <w:pPr>
        <w:ind w:left="2608"/>
        <w:rPr>
          <w:color w:val="000000"/>
          <w:sz w:val="16"/>
          <w:szCs w:val="16"/>
          <w:lang w:val="sv-SE"/>
        </w:rPr>
      </w:pPr>
      <w:r w:rsidRPr="000A46C8">
        <w:rPr>
          <w:b/>
          <w:color w:val="000000"/>
          <w:sz w:val="16"/>
          <w:szCs w:val="16"/>
          <w:lang w:val="sv-SE"/>
        </w:rPr>
        <w:t>Oskäligt högt pris på grund av utbudsläget:</w:t>
      </w:r>
      <w:r w:rsidRPr="000A46C8">
        <w:rPr>
          <w:color w:val="000000"/>
          <w:sz w:val="16"/>
          <w:szCs w:val="16"/>
          <w:lang w:val="sv-SE"/>
        </w:rPr>
        <w:t xml:space="preserve"> En sådan situation kan uppstå på marknaden till exempel när det i registret över ekologiskt förökningsmaterial återstår bara en enda säljare som bjuder ut en viss sort</w:t>
      </w:r>
      <w:r w:rsidR="009F72A6">
        <w:rPr>
          <w:color w:val="000000"/>
          <w:sz w:val="16"/>
          <w:szCs w:val="16"/>
          <w:lang w:val="sv-SE"/>
        </w:rPr>
        <w:t>. I sådana situationer kan Livsmedelsverket</w:t>
      </w:r>
      <w:r w:rsidRPr="000A46C8">
        <w:rPr>
          <w:color w:val="000000"/>
          <w:sz w:val="16"/>
          <w:szCs w:val="16"/>
          <w:lang w:val="sv-SE"/>
        </w:rPr>
        <w:t xml:space="preserve"> utfärda ett allmänt tillstånd till alla odlare, men också NTM-centralen har möjlighet att bevilja ett odlarspecifikt tillstånd. NTM-centralen måste från fall till fall bedöma vad som är ett oskäligt högt pris och en exceptionell utbudssituation.</w:t>
      </w:r>
    </w:p>
    <w:p w14:paraId="73E0A4F7" w14:textId="77777777" w:rsidR="0018589D" w:rsidRDefault="0018589D" w:rsidP="00DC0995">
      <w:pPr>
        <w:ind w:left="2608"/>
        <w:rPr>
          <w:color w:val="000000"/>
          <w:sz w:val="16"/>
          <w:szCs w:val="16"/>
          <w:lang w:val="sv-SE"/>
        </w:rPr>
      </w:pPr>
    </w:p>
    <w:p w14:paraId="0C25831B" w14:textId="77777777" w:rsidR="0018589D" w:rsidRDefault="0018589D" w:rsidP="00DC0995">
      <w:pPr>
        <w:ind w:left="2608"/>
        <w:rPr>
          <w:color w:val="000000"/>
          <w:sz w:val="16"/>
          <w:szCs w:val="16"/>
          <w:lang w:val="sv-SE"/>
        </w:rPr>
      </w:pPr>
    </w:p>
    <w:p w14:paraId="16236187" w14:textId="77777777" w:rsidR="0018589D" w:rsidRDefault="0018589D" w:rsidP="00DC0995">
      <w:pPr>
        <w:ind w:left="2608"/>
        <w:rPr>
          <w:color w:val="000000"/>
          <w:sz w:val="16"/>
          <w:szCs w:val="16"/>
          <w:lang w:val="sv-SE"/>
        </w:rPr>
      </w:pPr>
    </w:p>
    <w:p w14:paraId="66612CCA" w14:textId="77777777" w:rsidR="0018589D" w:rsidRDefault="0018589D" w:rsidP="00DC0995">
      <w:pPr>
        <w:ind w:left="2608"/>
        <w:rPr>
          <w:color w:val="000000"/>
          <w:sz w:val="16"/>
          <w:szCs w:val="16"/>
          <w:lang w:val="sv-SE"/>
        </w:rPr>
      </w:pPr>
    </w:p>
    <w:p w14:paraId="39003CCA" w14:textId="77777777" w:rsidR="0018589D" w:rsidRPr="000A46C8" w:rsidRDefault="0018589D" w:rsidP="00DC0995">
      <w:pPr>
        <w:ind w:left="2608"/>
        <w:rPr>
          <w:color w:val="000000"/>
          <w:sz w:val="16"/>
          <w:szCs w:val="16"/>
          <w:lang w:val="sv-SE"/>
        </w:rPr>
      </w:pPr>
    </w:p>
    <w:p w14:paraId="5928F171" w14:textId="77777777" w:rsidR="00DC0995" w:rsidRPr="000A46C8" w:rsidRDefault="00DC0995" w:rsidP="00DC0995">
      <w:pPr>
        <w:ind w:left="1304"/>
        <w:rPr>
          <w:color w:val="000000"/>
          <w:sz w:val="16"/>
          <w:szCs w:val="16"/>
          <w:lang w:val="sv-SE"/>
        </w:rPr>
      </w:pPr>
    </w:p>
    <w:p w14:paraId="12C350A6" w14:textId="77777777" w:rsidR="00DC0995" w:rsidRPr="000A46C8" w:rsidRDefault="00DC0995" w:rsidP="00DC0995">
      <w:pPr>
        <w:ind w:left="1304"/>
        <w:rPr>
          <w:b/>
          <w:color w:val="000000"/>
          <w:sz w:val="16"/>
          <w:szCs w:val="16"/>
          <w:lang w:val="sv-SE"/>
        </w:rPr>
      </w:pPr>
      <w:r w:rsidRPr="000A46C8">
        <w:rPr>
          <w:b/>
          <w:color w:val="000000"/>
          <w:sz w:val="16"/>
          <w:szCs w:val="16"/>
          <w:lang w:val="sv-SE"/>
        </w:rPr>
        <w:lastRenderedPageBreak/>
        <w:t>(c) Olämplig sort</w:t>
      </w:r>
    </w:p>
    <w:p w14:paraId="69F9A68D" w14:textId="77777777" w:rsidR="00DC0995" w:rsidRPr="000A46C8" w:rsidRDefault="00DC0995" w:rsidP="00DC0995">
      <w:pPr>
        <w:ind w:left="1304"/>
        <w:rPr>
          <w:color w:val="000000"/>
          <w:sz w:val="16"/>
          <w:szCs w:val="16"/>
          <w:lang w:val="sv-SE"/>
        </w:rPr>
      </w:pPr>
    </w:p>
    <w:p w14:paraId="29775C8B" w14:textId="77777777" w:rsidR="00DC0995" w:rsidRPr="000A46C8" w:rsidRDefault="00DC0995" w:rsidP="00DC0995">
      <w:pPr>
        <w:ind w:left="1304"/>
        <w:rPr>
          <w:color w:val="000000"/>
          <w:sz w:val="16"/>
          <w:szCs w:val="16"/>
          <w:lang w:val="sv-SE"/>
        </w:rPr>
      </w:pPr>
      <w:r w:rsidRPr="000A46C8">
        <w:rPr>
          <w:color w:val="000000"/>
          <w:sz w:val="16"/>
          <w:szCs w:val="16"/>
          <w:lang w:val="sv-SE"/>
        </w:rPr>
        <w:t xml:space="preserve">NTM-centralen kan bevilja tillstånd när sorten som odlaren önskar använda inte finns i registret över ekologiskt förökningsmaterial och ingen av sorterna i registret är lämplig att använda i produktionen. Som motivering räcker inte enbart ”odlingstekniska skäl” eller ”kontraktsodling”, utan utredningen måste vara mer detaljerad, </w:t>
      </w:r>
      <w:proofErr w:type="gramStart"/>
      <w:r w:rsidRPr="000A46C8">
        <w:rPr>
          <w:color w:val="000000"/>
          <w:sz w:val="16"/>
          <w:szCs w:val="16"/>
          <w:lang w:val="sv-SE"/>
        </w:rPr>
        <w:t>t.ex.</w:t>
      </w:r>
      <w:proofErr w:type="gramEnd"/>
      <w:r w:rsidRPr="000A46C8">
        <w:rPr>
          <w:color w:val="000000"/>
          <w:sz w:val="16"/>
          <w:szCs w:val="16"/>
          <w:lang w:val="sv-SE"/>
        </w:rPr>
        <w:t xml:space="preserve"> vilka odlingstekniska skäl som åberopas eller hurdan kontraktsodling det gäller.</w:t>
      </w:r>
    </w:p>
    <w:p w14:paraId="63261ADC" w14:textId="77777777" w:rsidR="00DC0995" w:rsidRPr="000A46C8" w:rsidRDefault="00DC0995" w:rsidP="00DC0995">
      <w:pPr>
        <w:ind w:left="1304"/>
        <w:rPr>
          <w:color w:val="000000"/>
          <w:sz w:val="16"/>
          <w:szCs w:val="16"/>
          <w:lang w:val="sv-SE"/>
        </w:rPr>
      </w:pPr>
    </w:p>
    <w:p w14:paraId="47E14602" w14:textId="77777777" w:rsidR="00DC0995" w:rsidRPr="000A46C8" w:rsidRDefault="00DC0995" w:rsidP="00DC0995">
      <w:pPr>
        <w:ind w:left="2608"/>
        <w:rPr>
          <w:color w:val="000000"/>
          <w:sz w:val="16"/>
          <w:szCs w:val="16"/>
          <w:lang w:val="sv-SE"/>
        </w:rPr>
      </w:pPr>
      <w:r w:rsidRPr="000A46C8">
        <w:rPr>
          <w:b/>
          <w:color w:val="000000"/>
          <w:sz w:val="16"/>
          <w:szCs w:val="16"/>
          <w:lang w:val="sv-SE"/>
        </w:rPr>
        <w:t>Odlingstekniska skäl:</w:t>
      </w:r>
      <w:r w:rsidRPr="000A46C8">
        <w:rPr>
          <w:color w:val="000000"/>
          <w:sz w:val="16"/>
          <w:szCs w:val="16"/>
          <w:lang w:val="sv-SE"/>
        </w:rPr>
        <w:t xml:space="preserve"> Beskriv eller precisera i motiveringarna varför någon annan sort av arten som är införd i registret över ekologiskt förökningsmaterial inte lämpar sig för din gård på grund av sina odlingstekniska egenskaper (</w:t>
      </w:r>
      <w:proofErr w:type="gramStart"/>
      <w:r w:rsidRPr="000A46C8">
        <w:rPr>
          <w:color w:val="000000"/>
          <w:sz w:val="16"/>
          <w:szCs w:val="16"/>
          <w:lang w:val="sv-SE"/>
        </w:rPr>
        <w:t>t.ex.</w:t>
      </w:r>
      <w:proofErr w:type="gramEnd"/>
      <w:r w:rsidRPr="000A46C8">
        <w:rPr>
          <w:color w:val="000000"/>
          <w:sz w:val="16"/>
          <w:szCs w:val="16"/>
          <w:lang w:val="sv-SE"/>
        </w:rPr>
        <w:t xml:space="preserve"> växttid, växtplats etc.).</w:t>
      </w:r>
    </w:p>
    <w:p w14:paraId="28479DA2" w14:textId="77777777" w:rsidR="00DC0995" w:rsidRPr="000A46C8" w:rsidRDefault="00DC0995" w:rsidP="00DC0995">
      <w:pPr>
        <w:ind w:left="2608"/>
        <w:rPr>
          <w:i/>
          <w:color w:val="000000"/>
          <w:sz w:val="16"/>
          <w:szCs w:val="16"/>
          <w:lang w:val="sv-SE"/>
        </w:rPr>
      </w:pPr>
    </w:p>
    <w:p w14:paraId="5E7720B3" w14:textId="77777777" w:rsidR="00DC0995" w:rsidRPr="000A46C8" w:rsidRDefault="00DC0995" w:rsidP="00DC0995">
      <w:pPr>
        <w:ind w:left="2608"/>
        <w:rPr>
          <w:i/>
          <w:color w:val="000000"/>
          <w:sz w:val="16"/>
          <w:szCs w:val="16"/>
          <w:lang w:val="sv-SE"/>
        </w:rPr>
      </w:pPr>
      <w:r w:rsidRPr="000A46C8">
        <w:rPr>
          <w:b/>
          <w:color w:val="000000"/>
          <w:sz w:val="16"/>
          <w:szCs w:val="16"/>
          <w:lang w:val="sv-SE"/>
        </w:rPr>
        <w:t>Odlingsproduktens användningsändamål:</w:t>
      </w:r>
      <w:r w:rsidRPr="000A46C8">
        <w:rPr>
          <w:color w:val="000000"/>
          <w:sz w:val="16"/>
          <w:szCs w:val="16"/>
          <w:lang w:val="sv-SE"/>
        </w:rPr>
        <w:t xml:space="preserve"> sorterna som finns att tillgå kan vara olämpliga också på grund av det ändamål som odlingsväxtens skörd ska användas till. Skillnader i användningsändamålet är till exempel användning som foder, livsmedel och gröngödsling.</w:t>
      </w:r>
    </w:p>
    <w:p w14:paraId="1B2E4C7F" w14:textId="77777777" w:rsidR="00DC0995" w:rsidRPr="000A46C8" w:rsidRDefault="00DC0995" w:rsidP="00DC0995">
      <w:pPr>
        <w:ind w:left="2608"/>
        <w:rPr>
          <w:b/>
          <w:color w:val="000000"/>
          <w:sz w:val="16"/>
          <w:szCs w:val="16"/>
          <w:lang w:val="sv-SE"/>
        </w:rPr>
      </w:pPr>
    </w:p>
    <w:p w14:paraId="5A3952F7" w14:textId="77777777" w:rsidR="00DC0995" w:rsidRPr="000A46C8" w:rsidRDefault="00DC0995" w:rsidP="00DC0995">
      <w:pPr>
        <w:ind w:left="2608"/>
        <w:rPr>
          <w:color w:val="000000"/>
          <w:sz w:val="16"/>
          <w:szCs w:val="16"/>
          <w:lang w:val="sv-SE"/>
        </w:rPr>
      </w:pPr>
      <w:r w:rsidRPr="000A46C8">
        <w:rPr>
          <w:b/>
          <w:color w:val="000000"/>
          <w:sz w:val="16"/>
          <w:szCs w:val="16"/>
          <w:lang w:val="sv-SE"/>
        </w:rPr>
        <w:t>Risk för växtsjukdomar:</w:t>
      </w:r>
      <w:r w:rsidRPr="000A46C8">
        <w:rPr>
          <w:color w:val="000000"/>
          <w:sz w:val="16"/>
          <w:szCs w:val="16"/>
          <w:lang w:val="sv-SE"/>
        </w:rPr>
        <w:t xml:space="preserve"> tillstånd kan beviljas om det ekologiska förökningsmaterial som finns att tillgå är förknippat med en grundat större risk för växtsjukdomar och skadedjur än motsvarande konventionella förökningsmaterial eller när ekoodlaren har växtskyddsmässiga skäl att skaffa sig utsäde som innehåller särskilt små mängder främmande arter eller ogräsfrön. </w:t>
      </w:r>
    </w:p>
    <w:p w14:paraId="6430BBB9" w14:textId="77777777" w:rsidR="00DC0995" w:rsidRPr="000A46C8" w:rsidRDefault="00DC0995" w:rsidP="00DC0995">
      <w:pPr>
        <w:ind w:left="1304"/>
        <w:rPr>
          <w:color w:val="000000"/>
          <w:sz w:val="16"/>
          <w:szCs w:val="16"/>
          <w:lang w:val="sv-SE"/>
        </w:rPr>
      </w:pPr>
    </w:p>
    <w:p w14:paraId="3C9E9AEC" w14:textId="77777777" w:rsidR="00DC0995" w:rsidRPr="000A46C8" w:rsidRDefault="00DC0995" w:rsidP="00DC0995">
      <w:pPr>
        <w:ind w:left="1304"/>
        <w:rPr>
          <w:b/>
          <w:color w:val="000000"/>
          <w:sz w:val="16"/>
          <w:szCs w:val="16"/>
          <w:lang w:val="sv-SE"/>
        </w:rPr>
      </w:pPr>
      <w:r w:rsidRPr="000A46C8">
        <w:rPr>
          <w:b/>
          <w:color w:val="000000"/>
          <w:sz w:val="16"/>
          <w:szCs w:val="16"/>
          <w:lang w:val="sv-SE"/>
        </w:rPr>
        <w:t>(d) Forskningsändamål eller skyddsodling</w:t>
      </w:r>
    </w:p>
    <w:p w14:paraId="2BAA2D19" w14:textId="77777777" w:rsidR="00DC0995" w:rsidRPr="000A46C8" w:rsidRDefault="00DC0995" w:rsidP="00DC0995">
      <w:pPr>
        <w:ind w:left="1304"/>
        <w:rPr>
          <w:color w:val="000000"/>
          <w:sz w:val="16"/>
          <w:szCs w:val="16"/>
          <w:lang w:val="sv-SE"/>
        </w:rPr>
      </w:pPr>
    </w:p>
    <w:p w14:paraId="3A90D7FF" w14:textId="77777777" w:rsidR="00DC0995" w:rsidRPr="000A46C8" w:rsidRDefault="00DC0995" w:rsidP="00DC0995">
      <w:pPr>
        <w:ind w:left="1304"/>
        <w:rPr>
          <w:color w:val="000000"/>
          <w:sz w:val="16"/>
          <w:szCs w:val="16"/>
          <w:lang w:val="sv-SE"/>
        </w:rPr>
      </w:pPr>
      <w:r w:rsidRPr="000A46C8">
        <w:rPr>
          <w:color w:val="000000"/>
          <w:sz w:val="16"/>
          <w:szCs w:val="16"/>
          <w:lang w:val="sv-SE"/>
        </w:rPr>
        <w:t>NTM-centralen kan bevilja tillstånd när det är befogat att använda konventionellt förökningsmaterial för forskningsändamål, småskaliga fältförsök eller skyddsodling av vissa sorter som NTM-centralen har godkänt. Utredning över forskningen, forskningsplan eller dylikt ska skickas med som bilaga till ansökan.</w:t>
      </w:r>
    </w:p>
    <w:p w14:paraId="61BB2927" w14:textId="77777777" w:rsidR="00DC0995" w:rsidRPr="000A46C8" w:rsidRDefault="00DC0995" w:rsidP="00DC0995">
      <w:pPr>
        <w:ind w:left="1304"/>
        <w:rPr>
          <w:color w:val="000000"/>
          <w:sz w:val="16"/>
          <w:szCs w:val="16"/>
          <w:lang w:val="sv-SE"/>
        </w:rPr>
      </w:pPr>
    </w:p>
    <w:p w14:paraId="64269D00" w14:textId="77777777" w:rsidR="00DC0995" w:rsidRPr="000A46C8" w:rsidRDefault="00DC0995" w:rsidP="00DC0995">
      <w:pPr>
        <w:ind w:left="1304"/>
        <w:rPr>
          <w:b/>
          <w:bCs/>
          <w:color w:val="000000"/>
          <w:sz w:val="16"/>
          <w:szCs w:val="16"/>
          <w:lang w:val="sv-SE"/>
        </w:rPr>
      </w:pPr>
      <w:r w:rsidRPr="000A46C8">
        <w:rPr>
          <w:b/>
          <w:bCs/>
          <w:color w:val="000000"/>
          <w:sz w:val="16"/>
          <w:szCs w:val="16"/>
          <w:lang w:val="sv-SE"/>
        </w:rPr>
        <w:t>(e) Produktion av nytt förökningsmaterial för eget bruk</w:t>
      </w:r>
    </w:p>
    <w:p w14:paraId="3861EF0E" w14:textId="77777777" w:rsidR="00DC0995" w:rsidRPr="000A46C8" w:rsidRDefault="00DC0995" w:rsidP="00DC0995">
      <w:pPr>
        <w:ind w:left="1304"/>
        <w:rPr>
          <w:bCs/>
          <w:color w:val="000000"/>
          <w:sz w:val="16"/>
          <w:szCs w:val="16"/>
          <w:lang w:val="sv-SE"/>
        </w:rPr>
      </w:pPr>
    </w:p>
    <w:p w14:paraId="201CAEB3" w14:textId="77777777" w:rsidR="00DC0995" w:rsidRPr="000A46C8" w:rsidRDefault="00DC0995" w:rsidP="00DC0995">
      <w:pPr>
        <w:ind w:left="1304"/>
        <w:rPr>
          <w:bCs/>
          <w:color w:val="000000"/>
          <w:sz w:val="16"/>
          <w:szCs w:val="16"/>
          <w:lang w:val="sv-SE"/>
        </w:rPr>
      </w:pPr>
      <w:r w:rsidRPr="000A46C8">
        <w:rPr>
          <w:bCs/>
          <w:color w:val="000000"/>
          <w:sz w:val="16"/>
          <w:szCs w:val="16"/>
          <w:lang w:val="sv-SE"/>
        </w:rPr>
        <w:t>NTM-centralen beviljar tillstånd att använda konventionellt förökningsmaterial när det gäller produktion av nytt förökningsmaterial för odlarens eget bruk. Det kan gälla till exempel:</w:t>
      </w:r>
    </w:p>
    <w:p w14:paraId="0766CEDD" w14:textId="77777777" w:rsidR="00DC0995" w:rsidRPr="000A46C8" w:rsidRDefault="00DC0995" w:rsidP="00DC0995">
      <w:pPr>
        <w:numPr>
          <w:ilvl w:val="0"/>
          <w:numId w:val="9"/>
        </w:numPr>
        <w:rPr>
          <w:bCs/>
          <w:color w:val="000000"/>
          <w:sz w:val="16"/>
          <w:szCs w:val="16"/>
          <w:lang w:val="sv-SE"/>
        </w:rPr>
      </w:pPr>
      <w:r w:rsidRPr="000A46C8">
        <w:rPr>
          <w:bCs/>
          <w:color w:val="000000"/>
          <w:sz w:val="16"/>
          <w:szCs w:val="16"/>
          <w:lang w:val="sv-SE"/>
        </w:rPr>
        <w:t>Odling av utsäde för gårdens egen produktion (</w:t>
      </w:r>
      <w:proofErr w:type="gramStart"/>
      <w:r w:rsidRPr="000A46C8">
        <w:rPr>
          <w:bCs/>
          <w:color w:val="000000"/>
          <w:sz w:val="16"/>
          <w:szCs w:val="16"/>
          <w:lang w:val="sv-SE"/>
        </w:rPr>
        <w:t>t.ex.</w:t>
      </w:r>
      <w:proofErr w:type="gramEnd"/>
      <w:r w:rsidRPr="000A46C8">
        <w:rPr>
          <w:bCs/>
          <w:color w:val="000000"/>
          <w:sz w:val="16"/>
          <w:szCs w:val="16"/>
          <w:lang w:val="sv-SE"/>
        </w:rPr>
        <w:t xml:space="preserve"> så kallat TOS-utsäde), eller </w:t>
      </w:r>
    </w:p>
    <w:p w14:paraId="0E1AB2DB" w14:textId="77777777" w:rsidR="00DC0995" w:rsidRPr="000A46C8" w:rsidRDefault="00DC0995" w:rsidP="00DC0995">
      <w:pPr>
        <w:numPr>
          <w:ilvl w:val="0"/>
          <w:numId w:val="9"/>
        </w:numPr>
        <w:rPr>
          <w:bCs/>
          <w:color w:val="000000"/>
          <w:sz w:val="16"/>
          <w:szCs w:val="16"/>
          <w:lang w:val="sv-SE"/>
        </w:rPr>
      </w:pPr>
      <w:r w:rsidRPr="000A46C8">
        <w:rPr>
          <w:bCs/>
          <w:color w:val="000000"/>
          <w:sz w:val="16"/>
          <w:szCs w:val="16"/>
          <w:lang w:val="sv-SE"/>
        </w:rPr>
        <w:t>Anskaffning av konventionellt producerade moderplantor</w:t>
      </w:r>
    </w:p>
    <w:p w14:paraId="314C225F" w14:textId="77777777" w:rsidR="00DC0995" w:rsidRPr="000A46C8" w:rsidRDefault="00DC0995" w:rsidP="00DC0995">
      <w:pPr>
        <w:ind w:left="1304"/>
        <w:rPr>
          <w:bCs/>
          <w:color w:val="000000"/>
          <w:sz w:val="16"/>
          <w:szCs w:val="16"/>
          <w:lang w:val="sv-SE"/>
        </w:rPr>
      </w:pPr>
    </w:p>
    <w:p w14:paraId="50CF73CC" w14:textId="77777777" w:rsidR="00DC0995" w:rsidRPr="000A46C8" w:rsidRDefault="00DC0995" w:rsidP="00DC0995">
      <w:pPr>
        <w:ind w:left="1304"/>
        <w:rPr>
          <w:bCs/>
          <w:color w:val="000000"/>
          <w:sz w:val="16"/>
          <w:szCs w:val="16"/>
          <w:lang w:val="sv-SE"/>
        </w:rPr>
      </w:pPr>
      <w:r w:rsidRPr="000A46C8">
        <w:rPr>
          <w:bCs/>
          <w:color w:val="000000"/>
          <w:sz w:val="16"/>
          <w:szCs w:val="16"/>
          <w:lang w:val="sv-SE"/>
        </w:rPr>
        <w:t xml:space="preserve">I motiveringarna ska man ange arealen för sådd eller plantering under den kommande växtperioden. På basis av den kan NTM-centralen bedöma om den ansökta mängden lämpar sig som produktion för eget bruk. En eventuellt avvikande mängd kan du motivera med exempelvis skördeuppskattningar och meddela hur många kommande </w:t>
      </w:r>
      <w:proofErr w:type="gramStart"/>
      <w:r w:rsidRPr="000A46C8">
        <w:rPr>
          <w:bCs/>
          <w:color w:val="000000"/>
          <w:sz w:val="16"/>
          <w:szCs w:val="16"/>
          <w:lang w:val="sv-SE"/>
        </w:rPr>
        <w:t>års behov</w:t>
      </w:r>
      <w:proofErr w:type="gramEnd"/>
      <w:r w:rsidRPr="000A46C8">
        <w:rPr>
          <w:bCs/>
          <w:color w:val="000000"/>
          <w:sz w:val="16"/>
          <w:szCs w:val="16"/>
          <w:lang w:val="sv-SE"/>
        </w:rPr>
        <w:t xml:space="preserve"> du eftersträvar.</w:t>
      </w:r>
    </w:p>
    <w:p w14:paraId="419A386B" w14:textId="77777777" w:rsidR="00DC0995" w:rsidRPr="000A46C8" w:rsidRDefault="00DC0995" w:rsidP="00DC0995">
      <w:pPr>
        <w:rPr>
          <w:bCs/>
          <w:color w:val="000000"/>
          <w:sz w:val="16"/>
          <w:szCs w:val="16"/>
          <w:lang w:val="sv-SE"/>
        </w:rPr>
      </w:pPr>
    </w:p>
    <w:p w14:paraId="54733C82" w14:textId="77777777" w:rsidR="00DC0995" w:rsidRPr="000A46C8" w:rsidRDefault="00DC0995" w:rsidP="00DC0995">
      <w:pPr>
        <w:rPr>
          <w:bCs/>
          <w:color w:val="000000"/>
          <w:sz w:val="16"/>
          <w:szCs w:val="16"/>
          <w:lang w:val="sv-SE"/>
        </w:rPr>
      </w:pPr>
    </w:p>
    <w:p w14:paraId="63E526AF" w14:textId="77777777" w:rsidR="00DC0995" w:rsidRPr="000A46C8" w:rsidRDefault="00DC0995" w:rsidP="00DC0995">
      <w:pPr>
        <w:rPr>
          <w:b/>
          <w:bCs/>
          <w:color w:val="000000"/>
          <w:sz w:val="16"/>
          <w:szCs w:val="16"/>
          <w:lang w:val="sv-SE"/>
        </w:rPr>
      </w:pPr>
      <w:r w:rsidRPr="000A46C8">
        <w:rPr>
          <w:b/>
          <w:bCs/>
          <w:color w:val="000000"/>
          <w:sz w:val="16"/>
          <w:szCs w:val="16"/>
          <w:lang w:val="sv-SE"/>
        </w:rPr>
        <w:t>RÄTTSNORMER</w:t>
      </w:r>
    </w:p>
    <w:p w14:paraId="6909F125" w14:textId="77777777" w:rsidR="008069AE" w:rsidRPr="008069AE" w:rsidRDefault="00DC0995" w:rsidP="008069AE">
      <w:pPr>
        <w:rPr>
          <w:rFonts w:ascii="Calibri" w:hAnsi="Calibri"/>
          <w:sz w:val="16"/>
          <w:szCs w:val="16"/>
          <w:lang w:val="sv-SE"/>
        </w:rPr>
      </w:pPr>
      <w:r w:rsidRPr="008069AE">
        <w:rPr>
          <w:bCs/>
          <w:color w:val="000000"/>
          <w:sz w:val="16"/>
          <w:szCs w:val="16"/>
          <w:lang w:val="sv-SE"/>
        </w:rPr>
        <w:t xml:space="preserve">Rådets förordning (EG) nr </w:t>
      </w:r>
      <w:r w:rsidR="008069AE" w:rsidRPr="008069AE">
        <w:rPr>
          <w:bCs/>
          <w:color w:val="000000"/>
          <w:sz w:val="16"/>
          <w:szCs w:val="16"/>
          <w:lang w:val="sv-SE"/>
        </w:rPr>
        <w:t>2018/848</w:t>
      </w:r>
      <w:r w:rsidRPr="008069AE">
        <w:rPr>
          <w:bCs/>
          <w:color w:val="000000"/>
          <w:sz w:val="16"/>
          <w:szCs w:val="16"/>
          <w:lang w:val="sv-SE"/>
        </w:rPr>
        <w:t xml:space="preserve"> om ekologisk produktion och märkning av ekologisk</w:t>
      </w:r>
      <w:r w:rsidR="008069AE" w:rsidRPr="008069AE">
        <w:rPr>
          <w:bCs/>
          <w:color w:val="000000"/>
          <w:sz w:val="16"/>
          <w:szCs w:val="16"/>
          <w:lang w:val="sv-SE"/>
        </w:rPr>
        <w:t xml:space="preserve"> produktion</w:t>
      </w:r>
      <w:r w:rsidRPr="008069AE">
        <w:rPr>
          <w:bCs/>
          <w:color w:val="000000"/>
          <w:sz w:val="16"/>
          <w:szCs w:val="16"/>
          <w:lang w:val="sv-SE"/>
        </w:rPr>
        <w:t xml:space="preserve"> </w:t>
      </w:r>
      <w:r w:rsidR="008069AE" w:rsidRPr="008069AE">
        <w:rPr>
          <w:sz w:val="16"/>
          <w:szCs w:val="16"/>
          <w:lang w:val="sv-SE"/>
        </w:rPr>
        <w:t>och märkning av ekologiska produkter och om upphävande av rådets förordning (EG) nr 834/2007: bilaga II, del I, punkter 1.8.</w:t>
      </w:r>
      <w:proofErr w:type="gramStart"/>
      <w:r w:rsidR="008069AE" w:rsidRPr="008069AE">
        <w:rPr>
          <w:sz w:val="16"/>
          <w:szCs w:val="16"/>
          <w:lang w:val="sv-SE"/>
        </w:rPr>
        <w:t>5.1 -1.8</w:t>
      </w:r>
      <w:proofErr w:type="gramEnd"/>
      <w:r w:rsidR="008069AE" w:rsidRPr="008069AE">
        <w:rPr>
          <w:sz w:val="16"/>
          <w:szCs w:val="16"/>
          <w:lang w:val="sv-SE"/>
        </w:rPr>
        <w:t>.5.5</w:t>
      </w:r>
    </w:p>
    <w:p w14:paraId="3D751606" w14:textId="77777777" w:rsidR="00DC0995" w:rsidRPr="008069AE" w:rsidRDefault="00DC0995" w:rsidP="008069AE">
      <w:pPr>
        <w:ind w:left="1304"/>
        <w:rPr>
          <w:bCs/>
          <w:color w:val="000000"/>
          <w:sz w:val="16"/>
          <w:szCs w:val="16"/>
          <w:lang w:val="sv-SE"/>
        </w:rPr>
      </w:pPr>
    </w:p>
    <w:p w14:paraId="4FDAA824" w14:textId="77777777" w:rsidR="008069AE" w:rsidRPr="008069AE" w:rsidRDefault="008069AE" w:rsidP="008069AE">
      <w:pPr>
        <w:rPr>
          <w:rFonts w:ascii="Calibri" w:hAnsi="Calibri"/>
          <w:sz w:val="16"/>
          <w:szCs w:val="16"/>
        </w:rPr>
      </w:pPr>
      <w:r w:rsidRPr="008069AE">
        <w:rPr>
          <w:sz w:val="16"/>
          <w:szCs w:val="16"/>
        </w:rPr>
        <w:t xml:space="preserve">Lag </w:t>
      </w:r>
      <w:proofErr w:type="spellStart"/>
      <w:r w:rsidRPr="008069AE">
        <w:rPr>
          <w:sz w:val="16"/>
          <w:szCs w:val="16"/>
        </w:rPr>
        <w:t>om</w:t>
      </w:r>
      <w:proofErr w:type="spellEnd"/>
      <w:r w:rsidRPr="008069AE">
        <w:rPr>
          <w:sz w:val="16"/>
          <w:szCs w:val="16"/>
        </w:rPr>
        <w:t xml:space="preserve"> </w:t>
      </w:r>
      <w:proofErr w:type="spellStart"/>
      <w:r w:rsidRPr="008069AE">
        <w:rPr>
          <w:sz w:val="16"/>
          <w:szCs w:val="16"/>
        </w:rPr>
        <w:t>ekologisk</w:t>
      </w:r>
      <w:proofErr w:type="spellEnd"/>
      <w:r w:rsidRPr="008069AE">
        <w:rPr>
          <w:sz w:val="16"/>
          <w:szCs w:val="16"/>
        </w:rPr>
        <w:t xml:space="preserve"> produktion 1330/2021, 7 §, 30 §</w:t>
      </w:r>
    </w:p>
    <w:p w14:paraId="12713D41" w14:textId="77777777" w:rsidR="009F73F2" w:rsidRPr="000A46C8" w:rsidRDefault="009F73F2" w:rsidP="007B3F37">
      <w:pPr>
        <w:rPr>
          <w:rFonts w:cs="Arial"/>
          <w:b/>
          <w:bCs/>
          <w:sz w:val="16"/>
          <w:szCs w:val="16"/>
          <w:lang w:val="sv-SE"/>
        </w:rPr>
      </w:pPr>
    </w:p>
    <w:p w14:paraId="1D47A7BA" w14:textId="77777777" w:rsidR="009F73F2" w:rsidRPr="000A46C8" w:rsidRDefault="009F73F2" w:rsidP="009F73F2">
      <w:pPr>
        <w:rPr>
          <w:sz w:val="16"/>
          <w:szCs w:val="16"/>
          <w:lang w:val="sv-SE"/>
        </w:rPr>
      </w:pPr>
    </w:p>
    <w:sectPr w:rsidR="009F73F2" w:rsidRPr="000A46C8" w:rsidSect="00244293">
      <w:type w:val="continuous"/>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1EE9" w14:textId="77777777" w:rsidR="000F5F6A" w:rsidRDefault="000F5F6A">
      <w:r>
        <w:separator/>
      </w:r>
    </w:p>
  </w:endnote>
  <w:endnote w:type="continuationSeparator" w:id="0">
    <w:p w14:paraId="57112266" w14:textId="77777777" w:rsidR="000F5F6A" w:rsidRDefault="000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4343" w14:textId="77777777" w:rsidR="00614ECA" w:rsidRDefault="00FE5404" w:rsidP="00BA5CE5">
    <w:pPr>
      <w:pStyle w:val="Alatunniste"/>
    </w:pPr>
    <w:r>
      <w:rPr>
        <w:rFonts w:cs="Arial"/>
        <w:sz w:val="14"/>
        <w:szCs w:val="14"/>
        <w:lang w:val="sv-FI"/>
      </w:rPr>
      <w:t xml:space="preserve">Ruokavirasto </w:t>
    </w:r>
    <w:r w:rsidR="000E5F86">
      <w:rPr>
        <w:rFonts w:cs="Arial"/>
        <w:sz w:val="14"/>
        <w:szCs w:val="14"/>
        <w:lang w:val="sv-FI"/>
      </w:rPr>
      <w:t>559/04.02.00.02/2022</w:t>
    </w:r>
    <w:r w:rsidR="00A06A69">
      <w:rPr>
        <w:rFonts w:cs="Arial"/>
        <w:sz w:val="14"/>
        <w:szCs w:val="14"/>
        <w:lang w:val="sv-FI"/>
      </w:rPr>
      <w:t xml:space="preserve"> </w:t>
    </w:r>
    <w:r w:rsidR="00721F6B">
      <w:rPr>
        <w:rFonts w:cs="Arial"/>
        <w:sz w:val="14"/>
        <w:szCs w:val="14"/>
        <w:lang w:val="sv-FI"/>
      </w:rPr>
      <w:t>1.1.2</w:t>
    </w:r>
    <w:r w:rsidR="000E5F86">
      <w:rPr>
        <w:rFonts w:cs="Arial"/>
        <w:sz w:val="14"/>
        <w:szCs w:val="14"/>
        <w:lang w:val="sv-FI"/>
      </w:rPr>
      <w:t>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B1BA" w14:textId="77777777" w:rsidR="00614ECA" w:rsidRDefault="00614ECA" w:rsidP="00BA5CE5">
    <w:pPr>
      <w:rPr>
        <w:rFonts w:cs="Arial"/>
        <w:sz w:val="14"/>
        <w:szCs w:val="14"/>
        <w:lang w:val="sv-FI"/>
      </w:rPr>
    </w:pPr>
    <w:r>
      <w:rPr>
        <w:rFonts w:cs="Arial"/>
        <w:sz w:val="14"/>
        <w:szCs w:val="14"/>
        <w:lang w:val="sv-FI"/>
      </w:rPr>
      <w:t xml:space="preserve">Evira </w:t>
    </w:r>
    <w:proofErr w:type="gramStart"/>
    <w:r w:rsidR="00A06A69">
      <w:rPr>
        <w:rFonts w:cs="Arial"/>
        <w:sz w:val="14"/>
        <w:szCs w:val="14"/>
        <w:lang w:val="sv-FI"/>
      </w:rPr>
      <w:t>18721</w:t>
    </w:r>
    <w:r w:rsidR="00765272">
      <w:rPr>
        <w:rFonts w:cs="Arial"/>
        <w:sz w:val="14"/>
        <w:szCs w:val="14"/>
        <w:lang w:val="sv-FI"/>
      </w:rPr>
      <w:t>2</w:t>
    </w:r>
    <w:proofErr w:type="gramEnd"/>
    <w:r w:rsidR="00765272">
      <w:rPr>
        <w:rFonts w:cs="Arial"/>
        <w:sz w:val="14"/>
        <w:szCs w:val="14"/>
        <w:lang w:val="sv-FI"/>
      </w:rPr>
      <w:t xml:space="preserve"> 11.4</w:t>
    </w:r>
    <w:r w:rsidR="00A917FA">
      <w:rPr>
        <w:rFonts w:cs="Arial"/>
        <w:sz w:val="14"/>
        <w:szCs w:val="14"/>
        <w:lang w:val="sv-FI"/>
      </w:rPr>
      <w:t>.2017</w:t>
    </w:r>
    <w:r>
      <w:rPr>
        <w:rFonts w:cs="Arial"/>
        <w:sz w:val="14"/>
        <w:szCs w:val="14"/>
        <w:lang w:val="sv-FI"/>
      </w:rPr>
      <w:t xml:space="preserve"> </w:t>
    </w:r>
    <w:r w:rsidRPr="00A917FA">
      <w:rPr>
        <w:rFonts w:cs="Arial"/>
        <w:sz w:val="16"/>
        <w:szCs w:val="16"/>
        <w:lang w:val="sv-FI"/>
      </w:rPr>
      <w:t>(</w:t>
    </w:r>
    <w:r w:rsidR="00A917FA" w:rsidRPr="00A917FA">
      <w:rPr>
        <w:rFonts w:ascii="Calibri" w:hAnsi="Calibri"/>
        <w:sz w:val="16"/>
        <w:szCs w:val="16"/>
      </w:rPr>
      <w:t>648402</w:t>
    </w:r>
    <w:r w:rsidRPr="00A917FA">
      <w:rPr>
        <w:rFonts w:cs="Arial"/>
        <w:sz w:val="16"/>
        <w:szCs w:val="16"/>
        <w:lang w:val="sv-FI"/>
      </w:rPr>
      <w:t>)</w:t>
    </w:r>
  </w:p>
  <w:p w14:paraId="37FC0A3C" w14:textId="77777777" w:rsidR="00614ECA" w:rsidRDefault="00614EC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5E7D" w14:textId="77777777" w:rsidR="000F5F6A" w:rsidRDefault="000F5F6A">
      <w:r>
        <w:separator/>
      </w:r>
    </w:p>
  </w:footnote>
  <w:footnote w:type="continuationSeparator" w:id="0">
    <w:p w14:paraId="462B3AF4" w14:textId="77777777" w:rsidR="000F5F6A" w:rsidRDefault="000F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220"/>
      <w:gridCol w:w="3418"/>
    </w:tblGrid>
    <w:tr w:rsidR="00721F6B" w:rsidRPr="00F60505" w14:paraId="4E9FB4F8" w14:textId="77777777" w:rsidTr="00652BF6">
      <w:trPr>
        <w:trHeight w:val="841"/>
      </w:trPr>
      <w:tc>
        <w:tcPr>
          <w:tcW w:w="6296" w:type="dxa"/>
          <w:shd w:val="clear" w:color="auto" w:fill="auto"/>
        </w:tcPr>
        <w:p w14:paraId="016BB598" w14:textId="32444EBB" w:rsidR="00721F6B" w:rsidRPr="00FA1F6F" w:rsidRDefault="000A0AC5" w:rsidP="00FA1F6F">
          <w:pPr>
            <w:pStyle w:val="Yltunniste"/>
            <w:tabs>
              <w:tab w:val="clear" w:pos="4819"/>
              <w:tab w:val="clear" w:pos="9638"/>
            </w:tabs>
            <w:rPr>
              <w:sz w:val="18"/>
              <w:szCs w:val="18"/>
            </w:rPr>
          </w:pPr>
          <w:r w:rsidRPr="00FA1F6F">
            <w:rPr>
              <w:noProof/>
              <w:sz w:val="18"/>
              <w:szCs w:val="18"/>
              <w:lang w:eastAsia="fi-FI"/>
            </w:rPr>
            <w:drawing>
              <wp:anchor distT="0" distB="0" distL="114300" distR="114300" simplePos="0" relativeHeight="251658240" behindDoc="0" locked="0" layoutInCell="1" allowOverlap="1" wp14:anchorId="6E4B5A6C" wp14:editId="47841C73">
                <wp:simplePos x="0" y="0"/>
                <wp:positionH relativeFrom="margin">
                  <wp:posOffset>19685</wp:posOffset>
                </wp:positionH>
                <wp:positionV relativeFrom="page">
                  <wp:posOffset>-1905</wp:posOffset>
                </wp:positionV>
                <wp:extent cx="2520315" cy="476885"/>
                <wp:effectExtent l="0" t="0" r="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51" w:type="dxa"/>
          <w:shd w:val="clear" w:color="auto" w:fill="auto"/>
        </w:tcPr>
        <w:p w14:paraId="1C222B5D" w14:textId="77777777" w:rsidR="00721F6B" w:rsidRPr="00F60505" w:rsidRDefault="00721F6B" w:rsidP="00FA1F6F">
          <w:pPr>
            <w:pStyle w:val="Yltunniste"/>
            <w:tabs>
              <w:tab w:val="clear" w:pos="4819"/>
              <w:tab w:val="clear" w:pos="9638"/>
            </w:tabs>
            <w:rPr>
              <w:sz w:val="24"/>
              <w:szCs w:val="24"/>
              <w:lang w:val="sv-SE"/>
            </w:rPr>
          </w:pPr>
          <w:r w:rsidRPr="00F60505">
            <w:rPr>
              <w:sz w:val="24"/>
              <w:szCs w:val="24"/>
              <w:lang w:val="sv-SE"/>
            </w:rPr>
            <w:t>ANSÖKAN</w:t>
          </w:r>
        </w:p>
        <w:p w14:paraId="65E64987" w14:textId="77777777" w:rsidR="000E5F86" w:rsidRPr="000E5F86" w:rsidRDefault="000E5F86" w:rsidP="00FA1F6F">
          <w:pPr>
            <w:pStyle w:val="Yltunniste"/>
            <w:tabs>
              <w:tab w:val="clear" w:pos="4819"/>
              <w:tab w:val="clear" w:pos="9638"/>
            </w:tabs>
            <w:rPr>
              <w:sz w:val="24"/>
              <w:szCs w:val="24"/>
              <w:lang w:val="sv-SE"/>
            </w:rPr>
          </w:pPr>
          <w:r w:rsidRPr="00652BF6">
            <w:rPr>
              <w:sz w:val="16"/>
              <w:szCs w:val="16"/>
              <w:lang w:val="sv-SE"/>
            </w:rPr>
            <w:t>tillstånd att få använda konventionellt producerat</w:t>
          </w:r>
          <w:r w:rsidR="007E7DC5">
            <w:rPr>
              <w:sz w:val="16"/>
              <w:szCs w:val="16"/>
              <w:lang w:val="sv-SE"/>
            </w:rPr>
            <w:t xml:space="preserve"> </w:t>
          </w:r>
          <w:r w:rsidRPr="00652BF6">
            <w:rPr>
              <w:sz w:val="16"/>
              <w:szCs w:val="16"/>
              <w:lang w:val="sv-SE"/>
            </w:rPr>
            <w:t>förökningsmaterial</w:t>
          </w:r>
        </w:p>
      </w:tc>
    </w:tr>
  </w:tbl>
  <w:p w14:paraId="5FEE660F" w14:textId="77777777" w:rsidR="00614ECA" w:rsidRPr="000E5F86" w:rsidRDefault="00614ECA" w:rsidP="00F738AE">
    <w:pPr>
      <w:pStyle w:val="Yltunniste"/>
      <w:tabs>
        <w:tab w:val="clear" w:pos="4819"/>
        <w:tab w:val="clear" w:pos="9638"/>
      </w:tabs>
      <w:rPr>
        <w:sz w:val="18"/>
        <w:szCs w:val="18"/>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4999" w14:textId="5E3676D6" w:rsidR="00245A10" w:rsidRDefault="000A0AC5">
    <w:pPr>
      <w:pStyle w:val="Yltunniste"/>
    </w:pPr>
    <w:r>
      <w:rPr>
        <w:noProof/>
        <w:lang w:eastAsia="fi-FI"/>
      </w:rPr>
      <w:drawing>
        <wp:anchor distT="0" distB="0" distL="114300" distR="114300" simplePos="0" relativeHeight="251657216" behindDoc="0" locked="0" layoutInCell="1" allowOverlap="1" wp14:anchorId="5BD8DF7D" wp14:editId="3A7CBB9E">
          <wp:simplePos x="0" y="0"/>
          <wp:positionH relativeFrom="margin">
            <wp:posOffset>-113665</wp:posOffset>
          </wp:positionH>
          <wp:positionV relativeFrom="page">
            <wp:posOffset>65405</wp:posOffset>
          </wp:positionV>
          <wp:extent cx="2520315" cy="476885"/>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76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96EEE4"/>
    <w:lvl w:ilvl="0">
      <w:start w:val="1"/>
      <w:numFmt w:val="decimal"/>
      <w:pStyle w:val="Numeroituluettelo"/>
      <w:lvlText w:val="%1."/>
      <w:lvlJc w:val="left"/>
      <w:pPr>
        <w:tabs>
          <w:tab w:val="num" w:pos="360"/>
        </w:tabs>
        <w:ind w:left="360" w:hanging="360"/>
      </w:pPr>
      <w:rPr>
        <w:rFonts w:cs="Times New Roman"/>
      </w:rPr>
    </w:lvl>
  </w:abstractNum>
  <w:abstractNum w:abstractNumId="1" w15:restartNumberingAfterBreak="0">
    <w:nsid w:val="255A238B"/>
    <w:multiLevelType w:val="hybridMultilevel"/>
    <w:tmpl w:val="8856B736"/>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38C63F82"/>
    <w:multiLevelType w:val="hybridMultilevel"/>
    <w:tmpl w:val="3E72FB2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jJM3Y2aR3NRgnSZowPS18eDLR2+LOAneC37AtMv+lGeG1xoAvJ009COFuwwd+jtVafIzxuaBHijvHcnW5qIMw==" w:salt="Gid38FXXGcuOlCrMKEC1Yg=="/>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F1"/>
    <w:rsid w:val="000521D2"/>
    <w:rsid w:val="00072483"/>
    <w:rsid w:val="000739CF"/>
    <w:rsid w:val="000A078A"/>
    <w:rsid w:val="000A0AC5"/>
    <w:rsid w:val="000A46C8"/>
    <w:rsid w:val="000A65FF"/>
    <w:rsid w:val="000B65F1"/>
    <w:rsid w:val="000C6EE5"/>
    <w:rsid w:val="000C7BE2"/>
    <w:rsid w:val="000D3251"/>
    <w:rsid w:val="000D5515"/>
    <w:rsid w:val="000D720F"/>
    <w:rsid w:val="000E38C2"/>
    <w:rsid w:val="000E3A3A"/>
    <w:rsid w:val="000E3C1A"/>
    <w:rsid w:val="000E3D73"/>
    <w:rsid w:val="000E4D2D"/>
    <w:rsid w:val="000E5F86"/>
    <w:rsid w:val="000F22AE"/>
    <w:rsid w:val="000F5F6A"/>
    <w:rsid w:val="00100792"/>
    <w:rsid w:val="00107F94"/>
    <w:rsid w:val="00124A05"/>
    <w:rsid w:val="00144F5C"/>
    <w:rsid w:val="0015758A"/>
    <w:rsid w:val="0015775B"/>
    <w:rsid w:val="00171C95"/>
    <w:rsid w:val="00173A8C"/>
    <w:rsid w:val="00183527"/>
    <w:rsid w:val="0018589D"/>
    <w:rsid w:val="001B00F0"/>
    <w:rsid w:val="001D1336"/>
    <w:rsid w:val="001D2BFB"/>
    <w:rsid w:val="001F378E"/>
    <w:rsid w:val="001F4CD7"/>
    <w:rsid w:val="002032C1"/>
    <w:rsid w:val="002262BD"/>
    <w:rsid w:val="002350E8"/>
    <w:rsid w:val="0023546F"/>
    <w:rsid w:val="00235866"/>
    <w:rsid w:val="00244293"/>
    <w:rsid w:val="00245A10"/>
    <w:rsid w:val="002602CD"/>
    <w:rsid w:val="002640D5"/>
    <w:rsid w:val="00273139"/>
    <w:rsid w:val="002A0440"/>
    <w:rsid w:val="002D09B9"/>
    <w:rsid w:val="002F4638"/>
    <w:rsid w:val="002F6936"/>
    <w:rsid w:val="00302680"/>
    <w:rsid w:val="00302B56"/>
    <w:rsid w:val="00304C29"/>
    <w:rsid w:val="0031503D"/>
    <w:rsid w:val="00330ABA"/>
    <w:rsid w:val="003756E4"/>
    <w:rsid w:val="00391020"/>
    <w:rsid w:val="003A4361"/>
    <w:rsid w:val="003B570F"/>
    <w:rsid w:val="003D5F6A"/>
    <w:rsid w:val="003F5709"/>
    <w:rsid w:val="00411E8B"/>
    <w:rsid w:val="00437732"/>
    <w:rsid w:val="004F1F39"/>
    <w:rsid w:val="00503681"/>
    <w:rsid w:val="00516C70"/>
    <w:rsid w:val="005409C3"/>
    <w:rsid w:val="00551C2D"/>
    <w:rsid w:val="00586D4D"/>
    <w:rsid w:val="005926DD"/>
    <w:rsid w:val="005970CC"/>
    <w:rsid w:val="005A257D"/>
    <w:rsid w:val="0060332A"/>
    <w:rsid w:val="00614ECA"/>
    <w:rsid w:val="00646705"/>
    <w:rsid w:val="00652BF6"/>
    <w:rsid w:val="00664E03"/>
    <w:rsid w:val="0066589A"/>
    <w:rsid w:val="006870FC"/>
    <w:rsid w:val="006C3112"/>
    <w:rsid w:val="006D2796"/>
    <w:rsid w:val="006D441C"/>
    <w:rsid w:val="006D4AAA"/>
    <w:rsid w:val="00711A83"/>
    <w:rsid w:val="00721F6B"/>
    <w:rsid w:val="007452EF"/>
    <w:rsid w:val="00747769"/>
    <w:rsid w:val="0075784D"/>
    <w:rsid w:val="00761CD1"/>
    <w:rsid w:val="00765272"/>
    <w:rsid w:val="007719E4"/>
    <w:rsid w:val="00774C9C"/>
    <w:rsid w:val="007845DC"/>
    <w:rsid w:val="007B3F37"/>
    <w:rsid w:val="007D6830"/>
    <w:rsid w:val="007E0BB8"/>
    <w:rsid w:val="007E3BE8"/>
    <w:rsid w:val="007E6328"/>
    <w:rsid w:val="007E6CFC"/>
    <w:rsid w:val="007E7DC5"/>
    <w:rsid w:val="008069AE"/>
    <w:rsid w:val="0086489B"/>
    <w:rsid w:val="008655AF"/>
    <w:rsid w:val="008772A3"/>
    <w:rsid w:val="008952B7"/>
    <w:rsid w:val="008A4F10"/>
    <w:rsid w:val="008A7069"/>
    <w:rsid w:val="008D1D93"/>
    <w:rsid w:val="008D3CFD"/>
    <w:rsid w:val="008D7CE8"/>
    <w:rsid w:val="008E722A"/>
    <w:rsid w:val="008F0764"/>
    <w:rsid w:val="008F1E8C"/>
    <w:rsid w:val="008F258D"/>
    <w:rsid w:val="008F4C88"/>
    <w:rsid w:val="009126C2"/>
    <w:rsid w:val="00922AA4"/>
    <w:rsid w:val="00922F0B"/>
    <w:rsid w:val="00945A70"/>
    <w:rsid w:val="00956F61"/>
    <w:rsid w:val="009A4ACD"/>
    <w:rsid w:val="009C0186"/>
    <w:rsid w:val="009F57E9"/>
    <w:rsid w:val="009F72A6"/>
    <w:rsid w:val="009F73F2"/>
    <w:rsid w:val="00A012F1"/>
    <w:rsid w:val="00A06A69"/>
    <w:rsid w:val="00A20E9D"/>
    <w:rsid w:val="00A270CE"/>
    <w:rsid w:val="00A33765"/>
    <w:rsid w:val="00A6152B"/>
    <w:rsid w:val="00A746E1"/>
    <w:rsid w:val="00A82B4F"/>
    <w:rsid w:val="00A917FA"/>
    <w:rsid w:val="00AB7F37"/>
    <w:rsid w:val="00AD7B2E"/>
    <w:rsid w:val="00AE57B4"/>
    <w:rsid w:val="00B06A0A"/>
    <w:rsid w:val="00B10AA9"/>
    <w:rsid w:val="00B566C3"/>
    <w:rsid w:val="00B727B1"/>
    <w:rsid w:val="00BA0EA4"/>
    <w:rsid w:val="00BA227E"/>
    <w:rsid w:val="00BA5CE5"/>
    <w:rsid w:val="00BC2CB5"/>
    <w:rsid w:val="00BE21CC"/>
    <w:rsid w:val="00BE6C56"/>
    <w:rsid w:val="00C01426"/>
    <w:rsid w:val="00C30FDC"/>
    <w:rsid w:val="00C60F75"/>
    <w:rsid w:val="00C64EFB"/>
    <w:rsid w:val="00C705F2"/>
    <w:rsid w:val="00C90E04"/>
    <w:rsid w:val="00C93246"/>
    <w:rsid w:val="00CA0BE2"/>
    <w:rsid w:val="00CB31C6"/>
    <w:rsid w:val="00CC35C2"/>
    <w:rsid w:val="00CD1915"/>
    <w:rsid w:val="00D04CA6"/>
    <w:rsid w:val="00D178EE"/>
    <w:rsid w:val="00D4443C"/>
    <w:rsid w:val="00D559ED"/>
    <w:rsid w:val="00D60CDC"/>
    <w:rsid w:val="00D60D25"/>
    <w:rsid w:val="00D74236"/>
    <w:rsid w:val="00D74E08"/>
    <w:rsid w:val="00DC0995"/>
    <w:rsid w:val="00DC1CBB"/>
    <w:rsid w:val="00DD47F0"/>
    <w:rsid w:val="00E17786"/>
    <w:rsid w:val="00E508C4"/>
    <w:rsid w:val="00E768C3"/>
    <w:rsid w:val="00E769AE"/>
    <w:rsid w:val="00E87590"/>
    <w:rsid w:val="00F12AE8"/>
    <w:rsid w:val="00F25090"/>
    <w:rsid w:val="00F378BE"/>
    <w:rsid w:val="00F53D26"/>
    <w:rsid w:val="00F60505"/>
    <w:rsid w:val="00F738AE"/>
    <w:rsid w:val="00F829C3"/>
    <w:rsid w:val="00F94EB9"/>
    <w:rsid w:val="00FA1F6F"/>
    <w:rsid w:val="00FE5404"/>
    <w:rsid w:val="00FF0C7F"/>
    <w:rsid w:val="00FF5F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95C86"/>
  <w15:chartTrackingRefBased/>
  <w15:docId w15:val="{FFC649EA-64B5-4D8A-9434-E8E167EB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rPr>
      <w:rFonts w:cs="Times New Roman"/>
    </w:rPr>
  </w:style>
  <w:style w:type="character" w:styleId="Hyperlinkki">
    <w:name w:val="Hyperlink"/>
    <w:rPr>
      <w:rFonts w:cs="Times New Roman"/>
      <w:color w:val="0000FF"/>
      <w:u w:val="single"/>
    </w:rPr>
  </w:style>
  <w:style w:type="paragraph" w:styleId="Numeroituluettelo">
    <w:name w:val="List Number"/>
    <w:basedOn w:val="Normaali"/>
    <w:pPr>
      <w:numPr>
        <w:numId w:val="2"/>
      </w:numPr>
      <w:tabs>
        <w:tab w:val="clear" w:pos="360"/>
        <w:tab w:val="left" w:pos="357"/>
      </w:tabs>
    </w:pPr>
  </w:style>
  <w:style w:type="character" w:styleId="Rivinumero">
    <w:name w:val="line number"/>
    <w:rsid w:val="00A012F1"/>
    <w:rPr>
      <w:rFonts w:cs="Times New Roman"/>
    </w:rPr>
  </w:style>
  <w:style w:type="paragraph" w:styleId="Seliteteksti">
    <w:name w:val="Balloon Text"/>
    <w:basedOn w:val="Normaali"/>
    <w:semiHidden/>
    <w:rsid w:val="007E0BB8"/>
    <w:rPr>
      <w:rFonts w:ascii="Tahoma" w:hAnsi="Tahoma" w:cs="Tahoma"/>
      <w:sz w:val="16"/>
      <w:szCs w:val="16"/>
    </w:rPr>
  </w:style>
  <w:style w:type="table" w:styleId="TaulukkoRuudukko">
    <w:name w:val="Table Grid"/>
    <w:basedOn w:val="Normaalitaulukko"/>
    <w:rsid w:val="007E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rsid w:val="009F73F2"/>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7D6830"/>
    <w:pPr>
      <w:ind w:left="720"/>
      <w:contextualSpacing/>
    </w:pPr>
    <w:rPr>
      <w:rFonts w:eastAsia="Calibri" w:cs="Arial"/>
      <w:szCs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96029573">
      <w:bodyDiv w:val="1"/>
      <w:marLeft w:val="0"/>
      <w:marRight w:val="0"/>
      <w:marTop w:val="0"/>
      <w:marBottom w:val="0"/>
      <w:divBdr>
        <w:top w:val="none" w:sz="0" w:space="0" w:color="auto"/>
        <w:left w:val="none" w:sz="0" w:space="0" w:color="auto"/>
        <w:bottom w:val="none" w:sz="0" w:space="0" w:color="auto"/>
        <w:right w:val="none" w:sz="0" w:space="0" w:color="auto"/>
      </w:divBdr>
    </w:div>
    <w:div w:id="1232740661">
      <w:bodyDiv w:val="1"/>
      <w:marLeft w:val="0"/>
      <w:marRight w:val="0"/>
      <w:marTop w:val="0"/>
      <w:marBottom w:val="0"/>
      <w:divBdr>
        <w:top w:val="none" w:sz="0" w:space="0" w:color="auto"/>
        <w:left w:val="none" w:sz="0" w:space="0" w:color="auto"/>
        <w:bottom w:val="none" w:sz="0" w:space="0" w:color="auto"/>
        <w:right w:val="none" w:sz="0" w:space="0" w:color="auto"/>
      </w:divBdr>
    </w:div>
    <w:div w:id="1234899019">
      <w:bodyDiv w:val="1"/>
      <w:marLeft w:val="0"/>
      <w:marRight w:val="0"/>
      <w:marTop w:val="0"/>
      <w:marBottom w:val="0"/>
      <w:divBdr>
        <w:top w:val="none" w:sz="0" w:space="0" w:color="auto"/>
        <w:left w:val="none" w:sz="0" w:space="0" w:color="auto"/>
        <w:bottom w:val="none" w:sz="0" w:space="0" w:color="auto"/>
        <w:right w:val="none" w:sz="0" w:space="0" w:color="auto"/>
      </w:divBdr>
    </w:div>
    <w:div w:id="15460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omulisaysaineisto@ruokavirasto.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C010-EECD-4801-B1AC-7CCD8EFD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1300</Words>
  <Characters>10539</Characters>
  <Application>Microsoft Office Word</Application>
  <DocSecurity>0</DocSecurity>
  <Lines>87</Lines>
  <Paragraphs>23</Paragraphs>
  <ScaleCrop>false</ScaleCrop>
  <HeadingPairs>
    <vt:vector size="2" baseType="variant">
      <vt:variant>
        <vt:lpstr>Otsikko</vt:lpstr>
      </vt:variant>
      <vt:variant>
        <vt:i4>1</vt:i4>
      </vt:variant>
    </vt:vector>
  </HeadingPairs>
  <TitlesOfParts>
    <vt:vector size="1" baseType="lpstr">
      <vt:lpstr>Asetteluohje</vt:lpstr>
    </vt:vector>
  </TitlesOfParts>
  <Company>Tampereen kauppaoppilaitos</Company>
  <LinksUpToDate>false</LinksUpToDate>
  <CharactersWithSpaces>11816</CharactersWithSpaces>
  <SharedDoc>false</SharedDoc>
  <HLinks>
    <vt:vector size="6" baseType="variant">
      <vt:variant>
        <vt:i4>3670022</vt:i4>
      </vt:variant>
      <vt:variant>
        <vt:i4>106</vt:i4>
      </vt:variant>
      <vt:variant>
        <vt:i4>0</vt:i4>
      </vt:variant>
      <vt:variant>
        <vt:i4>5</vt:i4>
      </vt:variant>
      <vt:variant>
        <vt:lpwstr>mailto:luomulisaysaineisto@ruokavirasto.fi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Asetteluohje</dc:title>
  <dc:subject/>
  <dc:creator>Kyllikki Arkkola ja Anja Ojanen</dc:creator>
  <cp:keywords/>
  <cp:lastModifiedBy>Rake Saila (Ruokavirasto)</cp:lastModifiedBy>
  <cp:revision>3</cp:revision>
  <cp:lastPrinted>2019-01-04T10:31:00Z</cp:lastPrinted>
  <dcterms:created xsi:type="dcterms:W3CDTF">2023-01-19T14:22:00Z</dcterms:created>
  <dcterms:modified xsi:type="dcterms:W3CDTF">2023-01-19T14:25:00Z</dcterms:modified>
</cp:coreProperties>
</file>